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F" w:rsidRDefault="00F21F99" w:rsidP="00774C2F">
      <w:pPr>
        <w:pStyle w:val="berschrift5"/>
        <w:spacing w:before="0" w:after="0"/>
        <w:ind w:right="181"/>
        <w:jc w:val="right"/>
        <w:rPr>
          <w:rFonts w:ascii="Arial" w:hAnsi="Arial" w:cs="Arial"/>
          <w:b w:val="0"/>
          <w:i w:val="0"/>
          <w:sz w:val="32"/>
          <w:szCs w:val="32"/>
          <w:lang w:val="ru-RU"/>
        </w:rPr>
      </w:pPr>
      <w:r>
        <w:rPr>
          <w:rFonts w:ascii="Arial" w:hAnsi="Arial" w:cs="Arial"/>
          <w:b w:val="0"/>
          <w:i w:val="0"/>
          <w:sz w:val="32"/>
          <w:szCs w:val="32"/>
          <w:lang w:val="ru-RU"/>
        </w:rPr>
        <w:t>Информация</w:t>
      </w:r>
      <w:r w:rsidRPr="00A602AB">
        <w:rPr>
          <w:rFonts w:ascii="Arial" w:hAnsi="Arial" w:cs="Arial"/>
          <w:b w:val="0"/>
          <w:i w:val="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 w:val="0"/>
          <w:i w:val="0"/>
          <w:sz w:val="32"/>
          <w:szCs w:val="32"/>
          <w:lang w:val="ru-RU"/>
        </w:rPr>
        <w:t>для</w:t>
      </w:r>
      <w:r w:rsidRPr="00A602AB">
        <w:rPr>
          <w:rFonts w:ascii="Arial" w:hAnsi="Arial" w:cs="Arial"/>
          <w:b w:val="0"/>
          <w:i w:val="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 w:val="0"/>
          <w:i w:val="0"/>
          <w:sz w:val="32"/>
          <w:szCs w:val="32"/>
          <w:lang w:val="ru-RU"/>
        </w:rPr>
        <w:t>прессы</w:t>
      </w:r>
    </w:p>
    <w:p w:rsidR="003509BA" w:rsidRPr="003509BA" w:rsidRDefault="003509BA" w:rsidP="003509BA">
      <w:pPr>
        <w:rPr>
          <w:lang w:val="ru-RU"/>
        </w:rPr>
      </w:pPr>
    </w:p>
    <w:p w:rsidR="00774C2F" w:rsidRPr="00A602AB" w:rsidRDefault="00774C2F" w:rsidP="00774C2F">
      <w:pPr>
        <w:jc w:val="both"/>
        <w:rPr>
          <w:rFonts w:ascii="Arial" w:hAnsi="Arial"/>
          <w:b/>
          <w:sz w:val="32"/>
          <w:szCs w:val="32"/>
          <w:lang w:val="ru-RU"/>
        </w:rPr>
      </w:pPr>
    </w:p>
    <w:p w:rsidR="006B51E2" w:rsidRPr="006B51E2" w:rsidRDefault="006B51E2" w:rsidP="00774C2F">
      <w:pPr>
        <w:spacing w:line="360" w:lineRule="auto"/>
        <w:rPr>
          <w:rFonts w:ascii="Arial" w:hAnsi="Arial"/>
          <w:sz w:val="40"/>
          <w:szCs w:val="40"/>
          <w:lang w:val="ru-RU"/>
        </w:rPr>
      </w:pPr>
      <w:r>
        <w:rPr>
          <w:rFonts w:ascii="Arial" w:hAnsi="Arial"/>
          <w:sz w:val="40"/>
          <w:szCs w:val="40"/>
          <w:lang w:val="de-DE"/>
        </w:rPr>
        <w:t>P</w:t>
      </w:r>
      <w:r w:rsidRPr="006B51E2">
        <w:rPr>
          <w:rFonts w:ascii="Arial" w:hAnsi="Arial"/>
          <w:sz w:val="40"/>
          <w:szCs w:val="40"/>
          <w:lang w:val="ru-RU"/>
        </w:rPr>
        <w:t>Ö</w:t>
      </w:r>
      <w:r>
        <w:rPr>
          <w:rFonts w:ascii="Arial" w:hAnsi="Arial"/>
          <w:sz w:val="40"/>
          <w:szCs w:val="40"/>
          <w:lang w:val="de-DE"/>
        </w:rPr>
        <w:t>TTINGER</w:t>
      </w:r>
      <w:r w:rsidRPr="006B51E2">
        <w:rPr>
          <w:rFonts w:ascii="Arial" w:hAnsi="Arial"/>
          <w:sz w:val="40"/>
          <w:szCs w:val="40"/>
          <w:lang w:val="ru-RU"/>
        </w:rPr>
        <w:t xml:space="preserve"> </w:t>
      </w:r>
      <w:r>
        <w:rPr>
          <w:rFonts w:ascii="Arial" w:hAnsi="Arial"/>
          <w:sz w:val="40"/>
          <w:szCs w:val="40"/>
          <w:lang w:val="ru-RU"/>
        </w:rPr>
        <w:t>совершает революци</w:t>
      </w:r>
      <w:r w:rsidR="00A43BBF">
        <w:rPr>
          <w:rFonts w:ascii="Arial" w:hAnsi="Arial"/>
          <w:sz w:val="40"/>
          <w:szCs w:val="40"/>
          <w:lang w:val="ru-RU"/>
        </w:rPr>
        <w:t>ю</w:t>
      </w:r>
      <w:r>
        <w:rPr>
          <w:rFonts w:ascii="Arial" w:hAnsi="Arial"/>
          <w:sz w:val="40"/>
          <w:szCs w:val="40"/>
          <w:lang w:val="ru-RU"/>
        </w:rPr>
        <w:t xml:space="preserve">: объединение </w:t>
      </w:r>
      <w:r w:rsidR="003509BA">
        <w:rPr>
          <w:rFonts w:ascii="Arial" w:hAnsi="Arial"/>
          <w:sz w:val="40"/>
          <w:szCs w:val="40"/>
          <w:lang w:val="ru-RU"/>
        </w:rPr>
        <w:t xml:space="preserve">зеленой </w:t>
      </w:r>
      <w:r>
        <w:rPr>
          <w:rFonts w:ascii="Arial" w:hAnsi="Arial"/>
          <w:sz w:val="40"/>
          <w:szCs w:val="40"/>
          <w:lang w:val="ru-RU"/>
        </w:rPr>
        <w:t xml:space="preserve">массы в один валок без применения </w:t>
      </w:r>
      <w:proofErr w:type="spellStart"/>
      <w:r>
        <w:rPr>
          <w:rFonts w:ascii="Arial" w:hAnsi="Arial"/>
          <w:sz w:val="40"/>
          <w:szCs w:val="40"/>
          <w:lang w:val="ru-RU"/>
        </w:rPr>
        <w:t>плющилки</w:t>
      </w:r>
      <w:proofErr w:type="spellEnd"/>
    </w:p>
    <w:p w:rsidR="006B51E2" w:rsidRPr="006B51E2" w:rsidRDefault="006B51E2" w:rsidP="003E0330">
      <w:pPr>
        <w:spacing w:line="360" w:lineRule="auto"/>
        <w:jc w:val="both"/>
        <w:rPr>
          <w:rFonts w:ascii="Arial" w:hAnsi="Arial"/>
          <w:i/>
          <w:lang w:val="ru-RU"/>
        </w:rPr>
      </w:pPr>
      <w:r>
        <w:rPr>
          <w:rFonts w:ascii="Arial" w:hAnsi="Arial"/>
          <w:i/>
          <w:lang w:val="ru-RU"/>
        </w:rPr>
        <w:t xml:space="preserve">Новейшая разработка компании </w:t>
      </w:r>
      <w:r>
        <w:rPr>
          <w:rFonts w:ascii="Arial" w:hAnsi="Arial"/>
          <w:i/>
          <w:lang w:val="de-DE"/>
        </w:rPr>
        <w:t>P</w:t>
      </w:r>
      <w:r w:rsidRPr="006B51E2">
        <w:rPr>
          <w:rFonts w:ascii="Arial" w:hAnsi="Arial"/>
          <w:i/>
          <w:lang w:val="ru-RU"/>
        </w:rPr>
        <w:t>Ö</w:t>
      </w:r>
      <w:r>
        <w:rPr>
          <w:rFonts w:ascii="Arial" w:hAnsi="Arial"/>
          <w:i/>
          <w:lang w:val="de-DE"/>
        </w:rPr>
        <w:t>TTINGER</w:t>
      </w:r>
      <w:r w:rsidRPr="006B51E2">
        <w:rPr>
          <w:rFonts w:ascii="Arial" w:hAnsi="Arial"/>
          <w:i/>
          <w:lang w:val="ru-RU"/>
        </w:rPr>
        <w:t xml:space="preserve"> </w:t>
      </w:r>
      <w:r>
        <w:rPr>
          <w:rFonts w:ascii="Arial" w:hAnsi="Arial"/>
          <w:i/>
          <w:lang w:val="ru-RU"/>
        </w:rPr>
        <w:t xml:space="preserve">впервые делает возможным объединение </w:t>
      </w:r>
      <w:r w:rsidR="003509BA">
        <w:rPr>
          <w:rFonts w:ascii="Arial" w:hAnsi="Arial"/>
          <w:i/>
          <w:lang w:val="ru-RU"/>
        </w:rPr>
        <w:t xml:space="preserve">зеленой </w:t>
      </w:r>
      <w:r>
        <w:rPr>
          <w:rFonts w:ascii="Arial" w:hAnsi="Arial"/>
          <w:i/>
          <w:lang w:val="ru-RU"/>
        </w:rPr>
        <w:t>массы в один валок без примен</w:t>
      </w:r>
      <w:r w:rsidR="00A602AB">
        <w:rPr>
          <w:rFonts w:ascii="Arial" w:hAnsi="Arial"/>
          <w:i/>
          <w:lang w:val="ru-RU"/>
        </w:rPr>
        <w:t xml:space="preserve">ения </w:t>
      </w:r>
      <w:proofErr w:type="spellStart"/>
      <w:r w:rsidR="00A602AB">
        <w:rPr>
          <w:rFonts w:ascii="Arial" w:hAnsi="Arial"/>
          <w:i/>
          <w:lang w:val="ru-RU"/>
        </w:rPr>
        <w:t>плющилки</w:t>
      </w:r>
      <w:proofErr w:type="spellEnd"/>
      <w:r w:rsidR="00A602AB">
        <w:rPr>
          <w:rFonts w:ascii="Arial" w:hAnsi="Arial"/>
          <w:i/>
          <w:lang w:val="ru-RU"/>
        </w:rPr>
        <w:t>: благодаря новому</w:t>
      </w:r>
      <w:r w:rsidR="00A602AB" w:rsidRPr="00A602AB">
        <w:rPr>
          <w:rFonts w:ascii="Arial" w:hAnsi="Arial"/>
          <w:i/>
          <w:lang w:val="ru-RU"/>
        </w:rPr>
        <w:t xml:space="preserve"> </w:t>
      </w:r>
      <w:r w:rsidR="0006759F">
        <w:rPr>
          <w:rFonts w:ascii="Arial" w:hAnsi="Arial"/>
          <w:i/>
          <w:lang w:val="ru-RU"/>
        </w:rPr>
        <w:t xml:space="preserve">поперечному </w:t>
      </w:r>
      <w:r>
        <w:rPr>
          <w:rFonts w:ascii="Arial" w:hAnsi="Arial"/>
          <w:i/>
          <w:lang w:val="ru-RU"/>
        </w:rPr>
        <w:t>шнеку</w:t>
      </w:r>
      <w:r w:rsidR="0006759F">
        <w:rPr>
          <w:rFonts w:ascii="Arial" w:hAnsi="Arial"/>
          <w:i/>
          <w:lang w:val="ru-RU"/>
        </w:rPr>
        <w:t xml:space="preserve"> </w:t>
      </w:r>
      <w:r>
        <w:rPr>
          <w:rFonts w:ascii="Arial" w:hAnsi="Arial"/>
          <w:i/>
          <w:lang w:val="ru-RU"/>
        </w:rPr>
        <w:t xml:space="preserve">валок </w:t>
      </w:r>
      <w:r w:rsidR="0006759F">
        <w:rPr>
          <w:rFonts w:ascii="Arial" w:hAnsi="Arial"/>
          <w:i/>
          <w:lang w:val="ru-RU"/>
        </w:rPr>
        <w:t xml:space="preserve">формируется </w:t>
      </w:r>
      <w:r>
        <w:rPr>
          <w:rFonts w:ascii="Arial" w:hAnsi="Arial"/>
          <w:i/>
          <w:lang w:val="ru-RU"/>
        </w:rPr>
        <w:t>непосредственно сразу после кошения.</w:t>
      </w:r>
    </w:p>
    <w:p w:rsidR="003E0330" w:rsidRPr="006B51E2" w:rsidRDefault="003E0330" w:rsidP="003E0330">
      <w:pPr>
        <w:spacing w:line="360" w:lineRule="auto"/>
        <w:jc w:val="both"/>
        <w:rPr>
          <w:rFonts w:ascii="Arial" w:hAnsi="Arial"/>
          <w:lang w:val="ru-RU"/>
        </w:rPr>
      </w:pPr>
    </w:p>
    <w:p w:rsidR="0021711C" w:rsidRPr="0021711C" w:rsidRDefault="00591195" w:rsidP="000436BA">
      <w:pPr>
        <w:pStyle w:val="Default"/>
        <w:spacing w:line="360" w:lineRule="auto"/>
        <w:jc w:val="both"/>
        <w:rPr>
          <w:rFonts w:ascii="Arial" w:hAnsi="Arial" w:cs="Times New Roman"/>
          <w:color w:val="auto"/>
          <w:lang w:val="ru-RU" w:eastAsia="en-US"/>
        </w:rPr>
      </w:pPr>
      <w:r>
        <w:rPr>
          <w:rFonts w:ascii="Arial" w:hAnsi="Arial" w:cs="Times New Roman"/>
          <w:color w:val="auto"/>
          <w:lang w:val="ru-RU" w:eastAsia="en-US"/>
        </w:rPr>
        <w:t xml:space="preserve">Основой этой разработки стали требования практики: более экономичная и более легкая система объединения валка, которая также может применяться и с простыми моделями косилок. </w:t>
      </w:r>
      <w:r>
        <w:rPr>
          <w:rFonts w:ascii="Arial" w:hAnsi="Arial" w:cs="Times New Roman"/>
          <w:color w:val="auto"/>
          <w:lang w:eastAsia="en-US"/>
        </w:rPr>
        <w:t>P</w:t>
      </w:r>
      <w:r w:rsidRPr="00591195">
        <w:rPr>
          <w:rFonts w:ascii="Arial" w:hAnsi="Arial" w:cs="Times New Roman"/>
          <w:color w:val="auto"/>
          <w:lang w:val="ru-RU" w:eastAsia="en-US"/>
        </w:rPr>
        <w:t>Ö</w:t>
      </w:r>
      <w:r>
        <w:rPr>
          <w:rFonts w:ascii="Arial" w:hAnsi="Arial" w:cs="Times New Roman"/>
          <w:color w:val="auto"/>
          <w:lang w:eastAsia="en-US"/>
        </w:rPr>
        <w:t>TTINGER</w:t>
      </w:r>
      <w:r w:rsidRPr="00591195">
        <w:rPr>
          <w:rFonts w:ascii="Arial" w:hAnsi="Arial" w:cs="Times New Roman"/>
          <w:color w:val="auto"/>
          <w:lang w:val="ru-RU" w:eastAsia="en-US"/>
        </w:rPr>
        <w:t xml:space="preserve"> </w:t>
      </w:r>
      <w:r>
        <w:rPr>
          <w:rFonts w:ascii="Arial" w:hAnsi="Arial" w:cs="Times New Roman"/>
          <w:color w:val="auto"/>
          <w:lang w:val="ru-RU" w:eastAsia="en-US"/>
        </w:rPr>
        <w:t xml:space="preserve">сделал это возможным: благодаря новому шнеку-транспортеру </w:t>
      </w:r>
      <w:r w:rsidRPr="00591195">
        <w:rPr>
          <w:rFonts w:ascii="Arial" w:hAnsi="Arial" w:cs="Times New Roman"/>
          <w:b/>
          <w:color w:val="auto"/>
          <w:lang w:eastAsia="en-US"/>
        </w:rPr>
        <w:t>CF</w:t>
      </w:r>
      <w:r w:rsidRPr="00591195">
        <w:rPr>
          <w:rFonts w:ascii="Arial" w:hAnsi="Arial" w:cs="Times New Roman"/>
          <w:b/>
          <w:color w:val="auto"/>
          <w:lang w:val="ru-RU" w:eastAsia="en-US"/>
        </w:rPr>
        <w:t xml:space="preserve"> (</w:t>
      </w:r>
      <w:r w:rsidRPr="00591195">
        <w:rPr>
          <w:rFonts w:ascii="Arial" w:hAnsi="Arial" w:cs="Times New Roman"/>
          <w:b/>
          <w:color w:val="auto"/>
          <w:lang w:eastAsia="en-US"/>
        </w:rPr>
        <w:t>CROSS</w:t>
      </w:r>
      <w:r w:rsidRPr="00591195">
        <w:rPr>
          <w:rFonts w:ascii="Arial" w:hAnsi="Arial" w:cs="Times New Roman"/>
          <w:b/>
          <w:color w:val="auto"/>
          <w:lang w:val="ru-RU" w:eastAsia="en-US"/>
        </w:rPr>
        <w:t xml:space="preserve"> </w:t>
      </w:r>
      <w:r w:rsidRPr="00591195">
        <w:rPr>
          <w:rFonts w:ascii="Arial" w:hAnsi="Arial" w:cs="Times New Roman"/>
          <w:b/>
          <w:color w:val="auto"/>
          <w:lang w:eastAsia="en-US"/>
        </w:rPr>
        <w:t>FLOW</w:t>
      </w:r>
      <w:r w:rsidRPr="00591195">
        <w:rPr>
          <w:rFonts w:ascii="Arial" w:hAnsi="Arial" w:cs="Times New Roman"/>
          <w:b/>
          <w:color w:val="auto"/>
          <w:lang w:val="ru-RU" w:eastAsia="en-US"/>
        </w:rPr>
        <w:t>)</w:t>
      </w:r>
      <w:r w:rsidRPr="00591195">
        <w:rPr>
          <w:rFonts w:ascii="Arial" w:hAnsi="Arial" w:cs="Times New Roman"/>
          <w:color w:val="auto"/>
          <w:lang w:val="ru-RU" w:eastAsia="en-US"/>
        </w:rPr>
        <w:t xml:space="preserve"> </w:t>
      </w:r>
      <w:r>
        <w:rPr>
          <w:rFonts w:ascii="Arial" w:hAnsi="Arial" w:cs="Times New Roman"/>
          <w:color w:val="auto"/>
          <w:lang w:val="ru-RU" w:eastAsia="en-US"/>
        </w:rPr>
        <w:t xml:space="preserve">корм объединяется в один валок сразу же после кошения. </w:t>
      </w:r>
      <w:r w:rsidR="0021711C">
        <w:rPr>
          <w:rFonts w:ascii="Arial" w:hAnsi="Arial" w:cs="Times New Roman"/>
          <w:color w:val="auto"/>
          <w:lang w:val="ru-RU" w:eastAsia="en-US"/>
        </w:rPr>
        <w:t xml:space="preserve">Закрытая конструкция предотвращает потери листовой массы. Преимущества очевидны: на 30% меньше веса по сравнению с традиционной технологией и при одинаковой рабочей ширине; меньше нагрузки на трактор и машину, и, тем самым, меньшее уплотнение почвы. Таким образом, возможно применение небольших тракторов и снижение затрат на топливо. Тем самым компания </w:t>
      </w:r>
      <w:r w:rsidR="0021711C">
        <w:rPr>
          <w:rFonts w:ascii="Arial" w:hAnsi="Arial" w:cs="Times New Roman"/>
          <w:color w:val="auto"/>
          <w:lang w:eastAsia="en-US"/>
        </w:rPr>
        <w:t>P</w:t>
      </w:r>
      <w:r w:rsidR="0021711C" w:rsidRPr="0021711C">
        <w:rPr>
          <w:rFonts w:ascii="Arial" w:hAnsi="Arial" w:cs="Times New Roman"/>
          <w:color w:val="auto"/>
          <w:lang w:val="ru-RU" w:eastAsia="en-US"/>
        </w:rPr>
        <w:t>Ö</w:t>
      </w:r>
      <w:r w:rsidR="0021711C">
        <w:rPr>
          <w:rFonts w:ascii="Arial" w:hAnsi="Arial" w:cs="Times New Roman"/>
          <w:color w:val="auto"/>
          <w:lang w:eastAsia="en-US"/>
        </w:rPr>
        <w:t>TTINGER</w:t>
      </w:r>
      <w:r w:rsidR="0021711C" w:rsidRPr="0021711C">
        <w:rPr>
          <w:rFonts w:ascii="Arial" w:hAnsi="Arial" w:cs="Times New Roman"/>
          <w:color w:val="auto"/>
          <w:lang w:val="ru-RU" w:eastAsia="en-US"/>
        </w:rPr>
        <w:t xml:space="preserve"> </w:t>
      </w:r>
      <w:r w:rsidR="0021711C">
        <w:rPr>
          <w:rFonts w:ascii="Arial" w:hAnsi="Arial" w:cs="Times New Roman"/>
          <w:color w:val="auto"/>
          <w:lang w:val="ru-RU" w:eastAsia="en-US"/>
        </w:rPr>
        <w:t xml:space="preserve">предлагает привлекательную и экономичную альтернативу прицепным косилкам. Новая техника также бережно относится к почве и корму. </w:t>
      </w:r>
    </w:p>
    <w:p w:rsidR="00B35F60" w:rsidRDefault="00B35F60" w:rsidP="00627B0B">
      <w:pPr>
        <w:pStyle w:val="Default"/>
        <w:spacing w:line="360" w:lineRule="auto"/>
        <w:jc w:val="both"/>
        <w:rPr>
          <w:rFonts w:ascii="Arial" w:hAnsi="Arial" w:cs="Times New Roman"/>
          <w:color w:val="auto"/>
          <w:lang w:val="ru-RU" w:eastAsia="en-US"/>
        </w:rPr>
      </w:pPr>
    </w:p>
    <w:p w:rsidR="00C614CA" w:rsidRDefault="00F52604" w:rsidP="00627B0B">
      <w:pPr>
        <w:pStyle w:val="Default"/>
        <w:spacing w:line="360" w:lineRule="auto"/>
        <w:jc w:val="both"/>
        <w:rPr>
          <w:rFonts w:ascii="Arial" w:hAnsi="Arial" w:cs="Times New Roman"/>
          <w:color w:val="auto"/>
          <w:lang w:val="ru-RU" w:eastAsia="en-US"/>
        </w:rPr>
      </w:pPr>
      <w:r>
        <w:rPr>
          <w:rFonts w:ascii="Arial" w:hAnsi="Arial" w:cs="Times New Roman"/>
          <w:color w:val="auto"/>
          <w:lang w:val="ru-RU" w:eastAsia="en-US"/>
        </w:rPr>
        <w:t xml:space="preserve">Уникальная универсальная система: </w:t>
      </w:r>
      <w:r w:rsidR="0006759F">
        <w:rPr>
          <w:rFonts w:ascii="Arial" w:hAnsi="Arial" w:cs="Times New Roman"/>
          <w:color w:val="auto"/>
          <w:lang w:val="ru-RU" w:eastAsia="en-US"/>
        </w:rPr>
        <w:t xml:space="preserve">поперечный </w:t>
      </w:r>
      <w:r>
        <w:rPr>
          <w:rFonts w:ascii="Arial" w:hAnsi="Arial" w:cs="Times New Roman"/>
          <w:color w:val="auto"/>
          <w:lang w:val="ru-RU" w:eastAsia="en-US"/>
        </w:rPr>
        <w:t>шнек может быт</w:t>
      </w:r>
      <w:r w:rsidR="003509BA">
        <w:rPr>
          <w:rFonts w:ascii="Arial" w:hAnsi="Arial" w:cs="Times New Roman"/>
          <w:color w:val="auto"/>
          <w:lang w:val="ru-RU" w:eastAsia="en-US"/>
        </w:rPr>
        <w:t>ь</w:t>
      </w:r>
      <w:r>
        <w:rPr>
          <w:rFonts w:ascii="Arial" w:hAnsi="Arial" w:cs="Times New Roman"/>
          <w:color w:val="auto"/>
          <w:lang w:val="ru-RU" w:eastAsia="en-US"/>
        </w:rPr>
        <w:t xml:space="preserve"> </w:t>
      </w:r>
      <w:r w:rsidR="000B6BEF">
        <w:rPr>
          <w:rFonts w:ascii="Arial" w:hAnsi="Arial" w:cs="Times New Roman"/>
          <w:color w:val="auto"/>
          <w:lang w:val="ru-RU" w:eastAsia="en-US"/>
        </w:rPr>
        <w:t>при</w:t>
      </w:r>
      <w:r>
        <w:rPr>
          <w:rFonts w:ascii="Arial" w:hAnsi="Arial" w:cs="Times New Roman"/>
          <w:color w:val="auto"/>
          <w:lang w:val="ru-RU" w:eastAsia="en-US"/>
        </w:rPr>
        <w:t>открыт</w:t>
      </w:r>
      <w:r w:rsidR="000B6BEF">
        <w:rPr>
          <w:rFonts w:ascii="Arial" w:hAnsi="Arial" w:cs="Times New Roman"/>
          <w:color w:val="auto"/>
          <w:lang w:val="ru-RU" w:eastAsia="en-US"/>
        </w:rPr>
        <w:t xml:space="preserve"> для распределения массы по всей ширине косилки</w:t>
      </w:r>
      <w:r>
        <w:rPr>
          <w:rFonts w:ascii="Arial" w:hAnsi="Arial" w:cs="Times New Roman"/>
          <w:color w:val="auto"/>
          <w:lang w:val="ru-RU" w:eastAsia="en-US"/>
        </w:rPr>
        <w:t xml:space="preserve">. Это особо практично для предприятий, которые, например, используют объединение корма в один валок только для отдельных культур (например, </w:t>
      </w:r>
      <w:r w:rsidR="004B7CF1">
        <w:rPr>
          <w:rFonts w:ascii="Arial" w:hAnsi="Arial" w:cs="Times New Roman"/>
          <w:color w:val="auto"/>
          <w:lang w:val="ru-RU" w:eastAsia="en-US"/>
        </w:rPr>
        <w:t xml:space="preserve">кошение зеленой ржи). </w:t>
      </w:r>
    </w:p>
    <w:p w:rsidR="004B7CF1" w:rsidRDefault="004B7CF1" w:rsidP="00627B0B">
      <w:pPr>
        <w:pStyle w:val="Default"/>
        <w:spacing w:line="360" w:lineRule="auto"/>
        <w:jc w:val="both"/>
        <w:rPr>
          <w:rFonts w:ascii="Arial" w:hAnsi="Arial" w:cs="Times New Roman"/>
          <w:color w:val="auto"/>
          <w:lang w:val="ru-RU" w:eastAsia="en-US"/>
        </w:rPr>
      </w:pPr>
    </w:p>
    <w:p w:rsidR="00C614CA" w:rsidRPr="00F52604" w:rsidRDefault="00C614CA" w:rsidP="00627B0B">
      <w:pPr>
        <w:pStyle w:val="Default"/>
        <w:spacing w:line="360" w:lineRule="auto"/>
        <w:jc w:val="both"/>
        <w:rPr>
          <w:rFonts w:ascii="Arial" w:hAnsi="Arial" w:cs="Times New Roman"/>
          <w:b/>
          <w:color w:val="auto"/>
          <w:sz w:val="18"/>
          <w:szCs w:val="18"/>
          <w:lang w:val="ru-RU" w:eastAsia="en-US"/>
        </w:rPr>
      </w:pPr>
    </w:p>
    <w:p w:rsidR="00C614CA" w:rsidRPr="00F52604" w:rsidRDefault="00C614CA" w:rsidP="00627B0B">
      <w:pPr>
        <w:pStyle w:val="Default"/>
        <w:spacing w:line="360" w:lineRule="auto"/>
        <w:jc w:val="both"/>
        <w:rPr>
          <w:rFonts w:ascii="Arial" w:hAnsi="Arial" w:cs="Times New Roman"/>
          <w:b/>
          <w:color w:val="auto"/>
          <w:sz w:val="18"/>
          <w:szCs w:val="18"/>
          <w:lang w:val="ru-RU" w:eastAsia="en-US"/>
        </w:rPr>
      </w:pPr>
    </w:p>
    <w:p w:rsidR="00C614CA" w:rsidRPr="00C614CA" w:rsidRDefault="007113FC" w:rsidP="00627B0B">
      <w:pPr>
        <w:pStyle w:val="Default"/>
        <w:spacing w:line="360" w:lineRule="auto"/>
        <w:jc w:val="both"/>
        <w:rPr>
          <w:rFonts w:ascii="Arial" w:hAnsi="Arial" w:cs="Times New Roman"/>
          <w:b/>
          <w:color w:val="auto"/>
          <w:sz w:val="18"/>
          <w:szCs w:val="18"/>
          <w:lang w:eastAsia="en-US"/>
        </w:rPr>
      </w:pPr>
      <w:r>
        <w:rPr>
          <w:rFonts w:ascii="Arial" w:hAnsi="Arial" w:cs="Times New Roman"/>
          <w:b/>
          <w:color w:val="auto"/>
          <w:sz w:val="18"/>
          <w:szCs w:val="18"/>
          <w:lang w:val="ru-RU" w:eastAsia="en-US"/>
        </w:rPr>
        <w:t>Фото</w:t>
      </w:r>
      <w:r w:rsidR="00C614CA" w:rsidRPr="00C614CA">
        <w:rPr>
          <w:rFonts w:ascii="Arial" w:hAnsi="Arial" w:cs="Times New Roman"/>
          <w:b/>
          <w:color w:val="auto"/>
          <w:sz w:val="18"/>
          <w:szCs w:val="18"/>
          <w:lang w:eastAsia="en-US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4219"/>
        <w:gridCol w:w="4310"/>
      </w:tblGrid>
      <w:tr w:rsidR="00C614CA" w:rsidTr="00C614CA">
        <w:tc>
          <w:tcPr>
            <w:tcW w:w="4219" w:type="dxa"/>
          </w:tcPr>
          <w:p w:rsidR="00C614CA" w:rsidRDefault="00C614CA" w:rsidP="00C614CA">
            <w:pPr>
              <w:pStyle w:val="Default"/>
              <w:spacing w:line="360" w:lineRule="auto"/>
              <w:jc w:val="center"/>
              <w:rPr>
                <w:rFonts w:ascii="Arial" w:hAnsi="Arial" w:cs="Times New Roman"/>
                <w:color w:val="auto"/>
                <w:lang w:eastAsia="en-US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Bild 2" descr="http://www.poettinger.at/img/landtechnik/collection/scheibenmaeher/NOVACAT_352_CF_01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ettinger.at/img/landtechnik/collection/scheibenmaeher/NOVACAT_352_CF_01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</w:tcPr>
          <w:p w:rsidR="00C614CA" w:rsidRDefault="00C614CA" w:rsidP="00C614CA">
            <w:pPr>
              <w:pStyle w:val="Default"/>
              <w:spacing w:line="360" w:lineRule="auto"/>
              <w:jc w:val="center"/>
              <w:rPr>
                <w:rFonts w:ascii="Arial" w:hAnsi="Arial" w:cs="Times New Roman"/>
                <w:color w:val="auto"/>
                <w:lang w:eastAsia="en-US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</w:rPr>
              <w:drawing>
                <wp:inline distT="0" distB="0" distL="0" distR="0">
                  <wp:extent cx="1143000" cy="857250"/>
                  <wp:effectExtent l="19050" t="0" r="0" b="0"/>
                  <wp:docPr id="5" name="Bild 5" descr="http://www.poettinger.at/img/landtechnik/collection/scheibenmaeher/NOVACAT_352_CF_0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ettinger.at/img/landtechnik/collection/scheibenmaeher/NOVACAT_352_CF_0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4CA" w:rsidRPr="00C614CA" w:rsidTr="00C614CA">
        <w:tc>
          <w:tcPr>
            <w:tcW w:w="4219" w:type="dxa"/>
          </w:tcPr>
          <w:p w:rsidR="00C614CA" w:rsidRPr="00C614CA" w:rsidRDefault="00C614CA" w:rsidP="00C614CA">
            <w:pPr>
              <w:pStyle w:val="Default"/>
              <w:spacing w:line="360" w:lineRule="auto"/>
              <w:jc w:val="center"/>
              <w:rPr>
                <w:rFonts w:ascii="Arial" w:hAnsi="Arial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r w:rsidRPr="00C614CA">
              <w:rPr>
                <w:rFonts w:ascii="Arial" w:hAnsi="Arial" w:cs="Times New Roman"/>
                <w:b/>
                <w:color w:val="auto"/>
                <w:sz w:val="22"/>
                <w:szCs w:val="22"/>
                <w:lang w:val="en-US" w:eastAsia="en-US"/>
              </w:rPr>
              <w:t>NOVACAT 352 CF</w:t>
            </w:r>
          </w:p>
        </w:tc>
        <w:tc>
          <w:tcPr>
            <w:tcW w:w="4310" w:type="dxa"/>
          </w:tcPr>
          <w:p w:rsidR="00C614CA" w:rsidRPr="00C614CA" w:rsidRDefault="00C614CA" w:rsidP="00C614CA">
            <w:pPr>
              <w:pStyle w:val="Default"/>
              <w:spacing w:line="360" w:lineRule="auto"/>
              <w:jc w:val="center"/>
              <w:rPr>
                <w:rFonts w:ascii="Arial" w:hAnsi="Arial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r w:rsidRPr="00C614CA">
              <w:rPr>
                <w:rFonts w:ascii="Arial" w:hAnsi="Arial" w:cs="Times New Roman"/>
                <w:b/>
                <w:color w:val="auto"/>
                <w:sz w:val="22"/>
                <w:szCs w:val="22"/>
                <w:lang w:val="en-US" w:eastAsia="en-US"/>
              </w:rPr>
              <w:t>NOVACAT 352 CF</w:t>
            </w:r>
          </w:p>
        </w:tc>
      </w:tr>
      <w:tr w:rsidR="00C614CA" w:rsidTr="00C614CA">
        <w:tc>
          <w:tcPr>
            <w:tcW w:w="4219" w:type="dxa"/>
          </w:tcPr>
          <w:p w:rsidR="00C614CA" w:rsidRDefault="00D62755" w:rsidP="00F52604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  <w:hyperlink r:id="rId11" w:history="1">
              <w:r w:rsidR="00CD3689" w:rsidRPr="009F60D1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http://www.poettinger.at/de_at/Newsroom/Pressebild/3231</w:t>
              </w:r>
            </w:hyperlink>
          </w:p>
          <w:p w:rsidR="00CD3689" w:rsidRPr="00C614CA" w:rsidRDefault="00CD3689" w:rsidP="00F52604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4310" w:type="dxa"/>
          </w:tcPr>
          <w:p w:rsidR="00C614CA" w:rsidRDefault="00D62755" w:rsidP="00F52604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  <w:hyperlink r:id="rId12" w:history="1">
              <w:r w:rsidR="00CD3689" w:rsidRPr="009F60D1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http://www.poettinger.at/de_at/Newsroom/Pressebild/3232</w:t>
              </w:r>
            </w:hyperlink>
          </w:p>
          <w:p w:rsidR="00CD3689" w:rsidRPr="00C614CA" w:rsidRDefault="00CD3689" w:rsidP="00F52604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5458F9" w:rsidRPr="005458F9" w:rsidTr="00C614CA">
        <w:tc>
          <w:tcPr>
            <w:tcW w:w="4219" w:type="dxa"/>
          </w:tcPr>
          <w:p w:rsidR="005458F9" w:rsidRDefault="005458F9" w:rsidP="005458F9">
            <w:pPr>
              <w:pStyle w:val="Default"/>
              <w:spacing w:line="360" w:lineRule="auto"/>
              <w:jc w:val="both"/>
              <w:rPr>
                <w:lang w:val="ru-RU"/>
              </w:rPr>
            </w:pPr>
            <w:r w:rsidRPr="005458F9">
              <w:rPr>
                <w:noProof/>
              </w:rPr>
              <w:drawing>
                <wp:inline distT="0" distB="0" distL="0" distR="0">
                  <wp:extent cx="1143000" cy="600075"/>
                  <wp:effectExtent l="19050" t="0" r="0" b="0"/>
                  <wp:docPr id="4" name="Bild 1" descr="http://cdn.poettinger.at/img/landtechnik/collection/scheibenmaeher/NOVACAT_352_CF_2_th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352_CF_2_th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8F9" w:rsidRPr="005458F9" w:rsidRDefault="005458F9" w:rsidP="005458F9">
            <w:pPr>
              <w:pStyle w:val="Default"/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5458F9">
              <w:rPr>
                <w:rFonts w:cs="Arial"/>
                <w:b/>
                <w:sz w:val="20"/>
                <w:szCs w:val="20"/>
                <w:lang w:val="en-US"/>
              </w:rPr>
              <w:t>NOVACAT 352 CROSS FLOW</w:t>
            </w:r>
          </w:p>
          <w:p w:rsidR="005458F9" w:rsidRPr="0006759F" w:rsidRDefault="00D62755" w:rsidP="00F52604">
            <w:pPr>
              <w:pStyle w:val="Default"/>
              <w:spacing w:line="360" w:lineRule="auto"/>
              <w:jc w:val="both"/>
              <w:rPr>
                <w:rFonts w:ascii="Arial" w:hAnsi="Arial" w:cs="Times New Roman"/>
                <w:sz w:val="20"/>
                <w:szCs w:val="20"/>
                <w:lang w:val="en-US" w:eastAsia="en-US"/>
              </w:rPr>
            </w:pPr>
            <w:hyperlink r:id="rId15" w:history="1"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http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://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www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.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poettinger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.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at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/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de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_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at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/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Newsroom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/</w:t>
              </w:r>
              <w:r w:rsidR="005458F9" w:rsidRPr="002D3823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Pressebild</w:t>
              </w:r>
              <w:r w:rsidR="005458F9" w:rsidRPr="005458F9">
                <w:rPr>
                  <w:rStyle w:val="Hyperlink"/>
                  <w:rFonts w:ascii="Arial" w:hAnsi="Arial" w:cs="Times New Roman"/>
                  <w:sz w:val="20"/>
                  <w:szCs w:val="20"/>
                  <w:lang w:val="en-US" w:eastAsia="en-US"/>
                </w:rPr>
                <w:t>/3675</w:t>
              </w:r>
            </w:hyperlink>
          </w:p>
        </w:tc>
        <w:tc>
          <w:tcPr>
            <w:tcW w:w="4310" w:type="dxa"/>
          </w:tcPr>
          <w:p w:rsidR="005458F9" w:rsidRPr="005458F9" w:rsidRDefault="005458F9" w:rsidP="005458F9">
            <w:pPr>
              <w:pStyle w:val="Default"/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C614CA" w:rsidRPr="005458F9" w:rsidRDefault="00C614CA" w:rsidP="00627B0B">
      <w:pPr>
        <w:pStyle w:val="Default"/>
        <w:spacing w:line="360" w:lineRule="auto"/>
        <w:jc w:val="both"/>
        <w:rPr>
          <w:rFonts w:ascii="Arial" w:hAnsi="Arial" w:cs="Times New Roman"/>
          <w:color w:val="auto"/>
          <w:lang w:val="en-US" w:eastAsia="en-US"/>
        </w:rPr>
      </w:pPr>
    </w:p>
    <w:p w:rsidR="007113FC" w:rsidRPr="001133D2" w:rsidRDefault="007113FC" w:rsidP="007113FC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Фотографии для печати</w:t>
      </w:r>
      <w:r w:rsidRPr="001133D2">
        <w:rPr>
          <w:rFonts w:ascii="Arial" w:hAnsi="Arial" w:cs="Arial"/>
          <w:b/>
          <w:sz w:val="18"/>
          <w:szCs w:val="18"/>
          <w:lang w:val="ru-RU"/>
        </w:rPr>
        <w:t xml:space="preserve">: </w:t>
      </w:r>
    </w:p>
    <w:p w:rsidR="007113FC" w:rsidRDefault="007113FC" w:rsidP="007113FC">
      <w:pPr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На </w:t>
      </w:r>
      <w:r>
        <w:rPr>
          <w:rFonts w:ascii="Arial" w:hAnsi="Arial" w:cs="Arial"/>
          <w:bCs/>
          <w:sz w:val="18"/>
          <w:szCs w:val="18"/>
          <w:lang w:val="de-AT"/>
        </w:rPr>
        <w:t>USB</w:t>
      </w:r>
      <w:r w:rsidRPr="001133D2">
        <w:rPr>
          <w:rFonts w:ascii="Arial" w:hAnsi="Arial" w:cs="Arial"/>
          <w:bCs/>
          <w:sz w:val="18"/>
          <w:szCs w:val="18"/>
          <w:lang w:val="ru-RU"/>
        </w:rPr>
        <w:t>-</w:t>
      </w:r>
      <w:r>
        <w:rPr>
          <w:rFonts w:ascii="Arial" w:hAnsi="Arial" w:cs="Arial"/>
          <w:bCs/>
          <w:sz w:val="18"/>
          <w:szCs w:val="18"/>
          <w:lang w:val="ru-RU"/>
        </w:rPr>
        <w:t xml:space="preserve">носителе для прессы или на странице; </w:t>
      </w:r>
      <w:r w:rsidRPr="001133D2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hyperlink r:id="rId16" w:history="1">
        <w:r w:rsidRPr="0006799C">
          <w:rPr>
            <w:rStyle w:val="Hyperlink"/>
            <w:rFonts w:ascii="Arial" w:hAnsi="Arial" w:cs="Arial"/>
            <w:bCs/>
            <w:sz w:val="18"/>
            <w:szCs w:val="18"/>
            <w:lang w:val="de-AT"/>
          </w:rPr>
          <w:t>http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ru-RU"/>
          </w:rPr>
          <w:t>://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de-AT"/>
          </w:rPr>
          <w:t>www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ru-RU"/>
          </w:rPr>
          <w:t>.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de-AT"/>
          </w:rPr>
          <w:t>poettinger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ru-RU"/>
          </w:rPr>
          <w:t>.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de-AT"/>
          </w:rPr>
          <w:t>at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ru-RU"/>
          </w:rPr>
          <w:t>/</w:t>
        </w:r>
        <w:r w:rsidRPr="0006799C">
          <w:rPr>
            <w:rStyle w:val="Hyperlink"/>
            <w:rFonts w:ascii="Arial" w:hAnsi="Arial" w:cs="Arial"/>
            <w:bCs/>
            <w:sz w:val="18"/>
            <w:szCs w:val="18"/>
            <w:lang w:val="de-AT"/>
          </w:rPr>
          <w:t>presse</w:t>
        </w:r>
      </w:hyperlink>
    </w:p>
    <w:p w:rsidR="007113FC" w:rsidRPr="00592785" w:rsidRDefault="007113FC" w:rsidP="007113FC">
      <w:pPr>
        <w:spacing w:line="360" w:lineRule="auto"/>
        <w:rPr>
          <w:rFonts w:ascii="Arial" w:hAnsi="Arial"/>
          <w:b/>
          <w:sz w:val="18"/>
          <w:szCs w:val="18"/>
          <w:lang w:val="ru-RU"/>
        </w:rPr>
      </w:pPr>
    </w:p>
    <w:p w:rsidR="007113FC" w:rsidRPr="007F0120" w:rsidRDefault="007113FC" w:rsidP="007113FC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Дополнительная</w:t>
      </w:r>
      <w:r w:rsidRPr="007F0120">
        <w:rPr>
          <w:rFonts w:ascii="Arial" w:hAnsi="Arial" w:cs="Arial"/>
          <w:b/>
          <w:sz w:val="18"/>
          <w:szCs w:val="18"/>
          <w:lang w:val="pt-BR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информация</w:t>
      </w:r>
      <w:r w:rsidRPr="007F0120">
        <w:rPr>
          <w:rFonts w:ascii="Arial" w:hAnsi="Arial" w:cs="Arial"/>
          <w:b/>
          <w:sz w:val="18"/>
          <w:szCs w:val="18"/>
          <w:lang w:val="pt-BR"/>
        </w:rPr>
        <w:t>:</w:t>
      </w:r>
    </w:p>
    <w:p w:rsidR="007113FC" w:rsidRPr="007F0120" w:rsidRDefault="007113FC" w:rsidP="007113FC">
      <w:pPr>
        <w:rPr>
          <w:rFonts w:ascii="Arial" w:hAnsi="Arial" w:cs="Arial"/>
          <w:sz w:val="18"/>
          <w:szCs w:val="18"/>
          <w:lang w:val="pt-BR"/>
        </w:rPr>
      </w:pPr>
      <w:r w:rsidRPr="007F0120">
        <w:rPr>
          <w:rFonts w:ascii="Arial" w:hAnsi="Arial" w:cs="Arial"/>
          <w:b/>
          <w:sz w:val="18"/>
          <w:szCs w:val="18"/>
          <w:lang w:val="pt-BR"/>
        </w:rPr>
        <w:t>Inge Steibl</w:t>
      </w:r>
      <w:r w:rsidRPr="007F0120">
        <w:rPr>
          <w:rFonts w:ascii="Arial" w:hAnsi="Arial" w:cs="Arial"/>
          <w:sz w:val="18"/>
          <w:szCs w:val="18"/>
          <w:lang w:val="pt-BR"/>
        </w:rPr>
        <w:t>, Alois Pöttinger Maschinenfabrik GmbH., Industriegelände 1, A-4710 Grieskirchen</w:t>
      </w:r>
    </w:p>
    <w:p w:rsidR="007113FC" w:rsidRPr="00577330" w:rsidRDefault="007113FC" w:rsidP="007113FC">
      <w:pPr>
        <w:rPr>
          <w:lang w:val="fr-FR"/>
        </w:rPr>
      </w:pPr>
      <w:r>
        <w:rPr>
          <w:rFonts w:ascii="Arial" w:hAnsi="Arial" w:cs="Arial"/>
          <w:sz w:val="18"/>
          <w:szCs w:val="18"/>
          <w:lang w:val="ru-RU"/>
        </w:rPr>
        <w:t>Тел</w:t>
      </w:r>
      <w:r w:rsidRPr="009269AC">
        <w:rPr>
          <w:rFonts w:ascii="Arial" w:hAnsi="Arial" w:cs="Arial"/>
          <w:sz w:val="18"/>
          <w:szCs w:val="18"/>
          <w:lang w:val="fr-FR"/>
        </w:rPr>
        <w:t xml:space="preserve">.: +43(0)7248/600-2415, Mail: </w:t>
      </w:r>
      <w:hyperlink r:id="rId17" w:history="1">
        <w:r w:rsidRPr="009269AC">
          <w:rPr>
            <w:rStyle w:val="Hyperlink"/>
            <w:rFonts w:ascii="Arial" w:hAnsi="Arial" w:cs="Arial"/>
            <w:sz w:val="18"/>
            <w:szCs w:val="18"/>
            <w:lang w:val="fr-FR"/>
          </w:rPr>
          <w:t>inge.steibl@poettinger.at</w:t>
        </w:r>
      </w:hyperlink>
      <w:r w:rsidRPr="009269AC">
        <w:rPr>
          <w:rFonts w:ascii="Arial" w:hAnsi="Arial" w:cs="Arial"/>
          <w:sz w:val="18"/>
          <w:szCs w:val="18"/>
          <w:lang w:val="fr-FR"/>
        </w:rPr>
        <w:t xml:space="preserve">, </w:t>
      </w:r>
      <w:hyperlink r:id="rId18" w:history="1">
        <w:r w:rsidRPr="009269AC">
          <w:rPr>
            <w:rFonts w:ascii="Arial" w:hAnsi="Arial" w:cs="Arial"/>
            <w:sz w:val="18"/>
            <w:szCs w:val="18"/>
            <w:lang w:val="fr-FR"/>
          </w:rPr>
          <w:t>www.poettinger.at</w:t>
        </w:r>
      </w:hyperlink>
    </w:p>
    <w:p w:rsidR="00774C2F" w:rsidRPr="007113FC" w:rsidRDefault="00774C2F" w:rsidP="00774C2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b/>
          <w:lang w:val="fr-FR"/>
        </w:rPr>
      </w:pPr>
    </w:p>
    <w:sectPr w:rsidR="00774C2F" w:rsidRPr="007113FC" w:rsidSect="00774C2F">
      <w:headerReference w:type="default" r:id="rId19"/>
      <w:footerReference w:type="default" r:id="rId2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04" w:rsidRDefault="00F52604" w:rsidP="00305DE3">
      <w:r>
        <w:separator/>
      </w:r>
    </w:p>
  </w:endnote>
  <w:endnote w:type="continuationSeparator" w:id="0">
    <w:p w:rsidR="00F52604" w:rsidRDefault="00F52604" w:rsidP="0030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04" w:rsidRPr="009F5D05" w:rsidRDefault="00D62755" w:rsidP="00774C2F">
    <w:pPr>
      <w:pStyle w:val="Fuzeile"/>
      <w:jc w:val="center"/>
      <w:rPr>
        <w:rFonts w:ascii="Arial" w:hAnsi="Arial" w:cs="Arial"/>
        <w:sz w:val="20"/>
        <w:szCs w:val="20"/>
      </w:rPr>
    </w:pPr>
    <w:r w:rsidRPr="009F5D05">
      <w:rPr>
        <w:rStyle w:val="Seitenzahl"/>
        <w:rFonts w:ascii="Arial" w:hAnsi="Arial" w:cs="Arial"/>
        <w:sz w:val="20"/>
        <w:szCs w:val="20"/>
      </w:rPr>
      <w:fldChar w:fldCharType="begin"/>
    </w:r>
    <w:r w:rsidR="00F52604" w:rsidRPr="009F5D05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9F5D05">
      <w:rPr>
        <w:rStyle w:val="Seitenzahl"/>
        <w:rFonts w:ascii="Arial" w:hAnsi="Arial" w:cs="Arial"/>
        <w:sz w:val="20"/>
        <w:szCs w:val="20"/>
      </w:rPr>
      <w:fldChar w:fldCharType="separate"/>
    </w:r>
    <w:r w:rsidR="0006759F">
      <w:rPr>
        <w:rStyle w:val="Seitenzahl"/>
        <w:rFonts w:ascii="Arial" w:hAnsi="Arial" w:cs="Arial"/>
        <w:noProof/>
        <w:sz w:val="20"/>
        <w:szCs w:val="20"/>
      </w:rPr>
      <w:t>2</w:t>
    </w:r>
    <w:r w:rsidRPr="009F5D05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04" w:rsidRDefault="00F52604" w:rsidP="00305DE3">
      <w:r>
        <w:separator/>
      </w:r>
    </w:p>
  </w:footnote>
  <w:footnote w:type="continuationSeparator" w:id="0">
    <w:p w:rsidR="00F52604" w:rsidRDefault="00F52604" w:rsidP="0030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04" w:rsidRDefault="00F52604" w:rsidP="00774C2F">
    <w:pPr>
      <w:pStyle w:val="Kopfzeile"/>
      <w:jc w:val="center"/>
      <w:rPr>
        <w:rFonts w:ascii="Arial" w:hAnsi="Arial" w:cs="Arial"/>
      </w:rPr>
    </w:pPr>
    <w:r w:rsidRPr="00FC57CC">
      <w:rPr>
        <w:rFonts w:ascii="Arial" w:hAnsi="Arial" w:cs="Arial"/>
      </w:rPr>
      <w:object w:dxaOrig="1800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51pt" o:ole="">
          <v:imagedata r:id="rId1" o:title=""/>
        </v:shape>
        <o:OLEObject Type="Embed" ProgID="MSPhotoEd.3" ShapeID="_x0000_i1025" DrawAspect="Content" ObjectID="_1543142826" r:id="rId2"/>
      </w:object>
    </w:r>
  </w:p>
  <w:p w:rsidR="00F52604" w:rsidRDefault="00F52604" w:rsidP="00774C2F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46691"/>
    <w:rsid w:val="00037E9D"/>
    <w:rsid w:val="000436BA"/>
    <w:rsid w:val="0006759F"/>
    <w:rsid w:val="00075430"/>
    <w:rsid w:val="00096D82"/>
    <w:rsid w:val="000B6BEF"/>
    <w:rsid w:val="000B6E80"/>
    <w:rsid w:val="000F16D4"/>
    <w:rsid w:val="000F681F"/>
    <w:rsid w:val="001212C1"/>
    <w:rsid w:val="00154644"/>
    <w:rsid w:val="00162CEE"/>
    <w:rsid w:val="00191824"/>
    <w:rsid w:val="001C6EAC"/>
    <w:rsid w:val="0021711C"/>
    <w:rsid w:val="00252FB3"/>
    <w:rsid w:val="002752BD"/>
    <w:rsid w:val="00293D88"/>
    <w:rsid w:val="002A6608"/>
    <w:rsid w:val="002C475C"/>
    <w:rsid w:val="002E3D5E"/>
    <w:rsid w:val="002E71CF"/>
    <w:rsid w:val="00305DE3"/>
    <w:rsid w:val="00316180"/>
    <w:rsid w:val="00321523"/>
    <w:rsid w:val="003509BA"/>
    <w:rsid w:val="00372117"/>
    <w:rsid w:val="003D7F59"/>
    <w:rsid w:val="003E0330"/>
    <w:rsid w:val="003F429E"/>
    <w:rsid w:val="004156EC"/>
    <w:rsid w:val="00420D17"/>
    <w:rsid w:val="00437D4B"/>
    <w:rsid w:val="004B0AE8"/>
    <w:rsid w:val="004B4BE0"/>
    <w:rsid w:val="004B7CF1"/>
    <w:rsid w:val="004D4838"/>
    <w:rsid w:val="004E06E1"/>
    <w:rsid w:val="004F1619"/>
    <w:rsid w:val="004F6E1A"/>
    <w:rsid w:val="00516783"/>
    <w:rsid w:val="005422DE"/>
    <w:rsid w:val="005458F9"/>
    <w:rsid w:val="00591195"/>
    <w:rsid w:val="005D1819"/>
    <w:rsid w:val="005F6501"/>
    <w:rsid w:val="00627B0B"/>
    <w:rsid w:val="0068190C"/>
    <w:rsid w:val="006879D4"/>
    <w:rsid w:val="00693EC5"/>
    <w:rsid w:val="006B51E2"/>
    <w:rsid w:val="007113FC"/>
    <w:rsid w:val="007223E2"/>
    <w:rsid w:val="00746691"/>
    <w:rsid w:val="0077111A"/>
    <w:rsid w:val="00774C2F"/>
    <w:rsid w:val="007D08A4"/>
    <w:rsid w:val="008126D0"/>
    <w:rsid w:val="008607E9"/>
    <w:rsid w:val="00873853"/>
    <w:rsid w:val="008D1BC2"/>
    <w:rsid w:val="008D3F95"/>
    <w:rsid w:val="008F25AE"/>
    <w:rsid w:val="008F2753"/>
    <w:rsid w:val="009129C7"/>
    <w:rsid w:val="00984A62"/>
    <w:rsid w:val="009F58E4"/>
    <w:rsid w:val="00A10FB7"/>
    <w:rsid w:val="00A43BBF"/>
    <w:rsid w:val="00A602AB"/>
    <w:rsid w:val="00AB0934"/>
    <w:rsid w:val="00AC3E8B"/>
    <w:rsid w:val="00AF1E61"/>
    <w:rsid w:val="00B217FF"/>
    <w:rsid w:val="00B35F60"/>
    <w:rsid w:val="00C44728"/>
    <w:rsid w:val="00C614CA"/>
    <w:rsid w:val="00CD3689"/>
    <w:rsid w:val="00CD3C39"/>
    <w:rsid w:val="00D62755"/>
    <w:rsid w:val="00D722A4"/>
    <w:rsid w:val="00D86B53"/>
    <w:rsid w:val="00DC37C9"/>
    <w:rsid w:val="00F05043"/>
    <w:rsid w:val="00F21F99"/>
    <w:rsid w:val="00F33C60"/>
    <w:rsid w:val="00F52604"/>
    <w:rsid w:val="00F64180"/>
    <w:rsid w:val="00FE614D"/>
    <w:rsid w:val="00FF79B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gitternetz">
    <w:name w:val="Table Grid"/>
    <w:basedOn w:val="NormaleTabelle"/>
    <w:rsid w:val="009F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C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C60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D36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ettinger.at/img/landtechnik/collection/scheibenmaeher/NOVACAT_352_CF_2_hq.jpg" TargetMode="External"/><Relationship Id="rId18" Type="http://schemas.openxmlformats.org/officeDocument/2006/relationships/hyperlink" Target="http://www.poettinger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ettinger.at/img/landtechnik/collection/scheibenmaeher/NOVACAT_352_CF_01_hq.jpg" TargetMode="External"/><Relationship Id="rId12" Type="http://schemas.openxmlformats.org/officeDocument/2006/relationships/hyperlink" Target="http://www.poettinger.at/de_at/Newsroom/Pressebild/3232" TargetMode="External"/><Relationship Id="rId17" Type="http://schemas.openxmlformats.org/officeDocument/2006/relationships/hyperlink" Target="mailto:inge.steibl@poettinger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32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ettinger.at/de_at/Newsroom/Pressebild/3675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352_CF_02_hq.jpg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Poettinger Maschinenfabrik GmbH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creator>kuchpet</dc:creator>
  <cp:lastModifiedBy>neumann</cp:lastModifiedBy>
  <cp:revision>15</cp:revision>
  <cp:lastPrinted>2011-09-05T06:04:00Z</cp:lastPrinted>
  <dcterms:created xsi:type="dcterms:W3CDTF">2015-09-21T13:26:00Z</dcterms:created>
  <dcterms:modified xsi:type="dcterms:W3CDTF">2016-12-13T13:01:00Z</dcterms:modified>
</cp:coreProperties>
</file>