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11EB0" w14:textId="1EAE298B" w:rsidR="00BD3650" w:rsidRPr="00091059" w:rsidRDefault="00F770B1" w:rsidP="004F733C">
      <w:pPr>
        <w:pStyle w:val="berschrift1"/>
        <w:rPr>
          <w:lang w:val="it-IT"/>
        </w:rPr>
      </w:pPr>
      <w:r w:rsidRPr="00091059">
        <w:rPr>
          <w:lang w:val="it-IT"/>
        </w:rPr>
        <w:t>Pöttinger festeggia i 50 anni di agricol</w:t>
      </w:r>
      <w:r w:rsidR="006C3373" w:rsidRPr="00091059">
        <w:rPr>
          <w:lang w:val="it-IT"/>
        </w:rPr>
        <w:t>tur</w:t>
      </w:r>
      <w:r w:rsidRPr="00091059">
        <w:rPr>
          <w:lang w:val="it-IT"/>
        </w:rPr>
        <w:t>a</w:t>
      </w:r>
      <w:r w:rsidR="000466E3" w:rsidRPr="00091059">
        <w:rPr>
          <w:lang w:val="it-IT"/>
        </w:rPr>
        <w:t xml:space="preserve"> a seminativo</w:t>
      </w:r>
    </w:p>
    <w:p w14:paraId="34BACBFC" w14:textId="1A7C8759" w:rsidR="004F733C" w:rsidRPr="00091059" w:rsidRDefault="001B13B0" w:rsidP="004F733C">
      <w:pPr>
        <w:pStyle w:val="berschrift2"/>
        <w:rPr>
          <w:lang w:val="it-IT"/>
        </w:rPr>
      </w:pPr>
      <w:r w:rsidRPr="00091059">
        <w:rPr>
          <w:lang w:val="it-IT"/>
        </w:rPr>
        <w:t>Mezzo secolo di esperienza nell</w:t>
      </w:r>
      <w:r w:rsidR="00260A26" w:rsidRPr="00091059">
        <w:rPr>
          <w:lang w:val="it-IT"/>
        </w:rPr>
        <w:t>e</w:t>
      </w:r>
      <w:r w:rsidRPr="00091059">
        <w:rPr>
          <w:lang w:val="it-IT"/>
        </w:rPr>
        <w:t xml:space="preserve"> tecnologi</w:t>
      </w:r>
      <w:r w:rsidR="00260A26" w:rsidRPr="00091059">
        <w:rPr>
          <w:lang w:val="it-IT"/>
        </w:rPr>
        <w:t>e</w:t>
      </w:r>
      <w:r w:rsidRPr="00091059">
        <w:rPr>
          <w:lang w:val="it-IT"/>
        </w:rPr>
        <w:t xml:space="preserve"> </w:t>
      </w:r>
      <w:r w:rsidR="00260A26" w:rsidRPr="00091059">
        <w:rPr>
          <w:lang w:val="it-IT"/>
        </w:rPr>
        <w:t>applicate a</w:t>
      </w:r>
      <w:r w:rsidRPr="00091059">
        <w:rPr>
          <w:lang w:val="it-IT"/>
        </w:rPr>
        <w:t xml:space="preserve">lla lavorazione del terreno e </w:t>
      </w:r>
      <w:r w:rsidR="00260A26" w:rsidRPr="00091059">
        <w:rPr>
          <w:lang w:val="it-IT"/>
        </w:rPr>
        <w:t>alla</w:t>
      </w:r>
      <w:r w:rsidR="003B0803" w:rsidRPr="00091059">
        <w:rPr>
          <w:lang w:val="it-IT"/>
        </w:rPr>
        <w:t xml:space="preserve"> semina </w:t>
      </w:r>
    </w:p>
    <w:p w14:paraId="0A629800" w14:textId="1ECBFB4E" w:rsidR="007B4860" w:rsidRPr="00091059" w:rsidRDefault="007B4860" w:rsidP="007B4860">
      <w:pPr>
        <w:rPr>
          <w:lang w:val="it-IT"/>
        </w:rPr>
      </w:pPr>
      <w:r w:rsidRPr="00091059">
        <w:rPr>
          <w:lang w:val="it-IT"/>
        </w:rPr>
        <w:t xml:space="preserve">Pöttinger </w:t>
      </w:r>
      <w:proofErr w:type="spellStart"/>
      <w:r w:rsidRPr="00091059">
        <w:rPr>
          <w:lang w:val="it-IT"/>
        </w:rPr>
        <w:t>Landtechnik</w:t>
      </w:r>
      <w:proofErr w:type="spellEnd"/>
      <w:r w:rsidRPr="00091059">
        <w:rPr>
          <w:lang w:val="it-IT"/>
        </w:rPr>
        <w:t xml:space="preserve"> GmbH è entrata nel mercato delle tecnologie per la coltivazione dei seminativi nel 1975, in seguito all'acquisizione della fabbrica </w:t>
      </w:r>
      <w:r w:rsidR="0035265D" w:rsidRPr="00091059">
        <w:rPr>
          <w:lang w:val="it-IT"/>
        </w:rPr>
        <w:t xml:space="preserve">produttrice </w:t>
      </w:r>
      <w:r w:rsidRPr="00091059">
        <w:rPr>
          <w:lang w:val="it-IT"/>
        </w:rPr>
        <w:t xml:space="preserve">di aratri </w:t>
      </w:r>
      <w:r w:rsidR="003C6DB6" w:rsidRPr="00091059">
        <w:rPr>
          <w:lang w:val="it-IT"/>
        </w:rPr>
        <w:t>sita a</w:t>
      </w:r>
      <w:r w:rsidRPr="00091059">
        <w:rPr>
          <w:lang w:val="it-IT"/>
        </w:rPr>
        <w:t xml:space="preserve"> Landsberg, in </w:t>
      </w:r>
      <w:r w:rsidR="003D63CC" w:rsidRPr="00091059">
        <w:rPr>
          <w:lang w:val="it-IT"/>
        </w:rPr>
        <w:t xml:space="preserve">Baviera, </w:t>
      </w:r>
      <w:r w:rsidRPr="00091059">
        <w:rPr>
          <w:lang w:val="it-IT"/>
        </w:rPr>
        <w:t>Germania. 50 anni e innumerevoli innovazioni dopo, l'azienda a conduzione familiare con sede a Grieskirchen, nell'Alta Austria, offre straordinari risultati basati su una solida esperienza nelle tecnologie per i foraggi, l'agricoltura digitale, la lavorazione del terreno e le seminatrici. Gregor Dietachmayr, portavoce del</w:t>
      </w:r>
      <w:r w:rsidR="00605BC2" w:rsidRPr="00091059">
        <w:rPr>
          <w:lang w:val="it-IT"/>
        </w:rPr>
        <w:t>la Direzione</w:t>
      </w:r>
      <w:r w:rsidRPr="00091059">
        <w:rPr>
          <w:lang w:val="it-IT"/>
        </w:rPr>
        <w:t>, sottolinea l'importanza strategica del segmento dei seminativi per Pöttinger: "Questo mercato dinamico offre numerose opportunità e possibilità, che naturalmente stiamo sfruttando appieno. Lavoriamo intensamente allo sviluppo continuo delle nostre tecnologie per seminativi, per il successo dei nostri clienti e per il successo a lungo termine dell'azienda".</w:t>
      </w:r>
    </w:p>
    <w:p w14:paraId="07BCC0B2" w14:textId="7F6B73D0" w:rsidR="00651FF6" w:rsidRPr="00091059" w:rsidRDefault="00AC70CF" w:rsidP="00D2394D">
      <w:pPr>
        <w:rPr>
          <w:b/>
          <w:bCs/>
          <w:lang w:val="it-IT"/>
        </w:rPr>
      </w:pPr>
      <w:r w:rsidRPr="00091059">
        <w:rPr>
          <w:b/>
          <w:lang w:val="it-IT"/>
        </w:rPr>
        <w:t xml:space="preserve">Acquisizione della fabbrica di aratri </w:t>
      </w:r>
      <w:r w:rsidR="00291323" w:rsidRPr="00091059">
        <w:rPr>
          <w:b/>
          <w:lang w:val="it-IT"/>
        </w:rPr>
        <w:t xml:space="preserve">di </w:t>
      </w:r>
      <w:r w:rsidRPr="00091059">
        <w:rPr>
          <w:b/>
          <w:lang w:val="it-IT"/>
        </w:rPr>
        <w:t>Landsberg</w:t>
      </w:r>
      <w:r w:rsidR="00651FF6" w:rsidRPr="00091059">
        <w:rPr>
          <w:b/>
          <w:lang w:val="it-IT"/>
        </w:rPr>
        <w:t xml:space="preserve"> </w:t>
      </w:r>
    </w:p>
    <w:p w14:paraId="761F0737" w14:textId="77777777" w:rsidR="00A03E5D" w:rsidRPr="00091059" w:rsidRDefault="00A03E5D" w:rsidP="00A03E5D">
      <w:pPr>
        <w:rPr>
          <w:lang w:val="it-IT"/>
        </w:rPr>
      </w:pPr>
      <w:r w:rsidRPr="00091059">
        <w:rPr>
          <w:lang w:val="it-IT"/>
        </w:rPr>
        <w:t>Fondata nel 1891, la fabbrica bavarese di aratri era uno dei più antichi produttori di attrezzi per la preparazione del terreno in Germania. In seguito all'acquisizione strategica del 1975, Pöttinger ha acquisito 85 anni di esperienza e le competenze necessarie per sviluppare macchine agricole di alta qualità.</w:t>
      </w:r>
    </w:p>
    <w:p w14:paraId="0BFCC81F" w14:textId="05A438F9" w:rsidR="00A03E5D" w:rsidRPr="00091059" w:rsidRDefault="00A03E5D" w:rsidP="00A03E5D">
      <w:pPr>
        <w:rPr>
          <w:lang w:val="it-IT"/>
        </w:rPr>
      </w:pPr>
      <w:r w:rsidRPr="00091059">
        <w:rPr>
          <w:lang w:val="it-IT"/>
        </w:rPr>
        <w:t xml:space="preserve">Negli anni successivi, Pöttinger ha lanciato numerose innovazioni interessanti, come la nuova generazione di aratri </w:t>
      </w:r>
      <w:r w:rsidR="002E2B18" w:rsidRPr="00091059">
        <w:rPr>
          <w:lang w:val="it-IT"/>
        </w:rPr>
        <w:t xml:space="preserve">SERVO </w:t>
      </w:r>
      <w:r w:rsidRPr="00091059">
        <w:rPr>
          <w:lang w:val="it-IT"/>
        </w:rPr>
        <w:t xml:space="preserve">orientati al futuro (1988), gli erpici rotanti LION, particolarmente robusti (1991), e il coltivatore </w:t>
      </w:r>
      <w:r w:rsidR="00395913" w:rsidRPr="00091059">
        <w:rPr>
          <w:lang w:val="it-IT"/>
        </w:rPr>
        <w:t>per le</w:t>
      </w:r>
      <w:r w:rsidRPr="00091059">
        <w:rPr>
          <w:lang w:val="it-IT"/>
        </w:rPr>
        <w:t xml:space="preserve"> stoppie con attacco </w:t>
      </w:r>
      <w:r w:rsidR="00FD3A89" w:rsidRPr="00091059">
        <w:rPr>
          <w:lang w:val="it-IT"/>
        </w:rPr>
        <w:t xml:space="preserve">a 3 punti </w:t>
      </w:r>
      <w:r w:rsidRPr="00091059">
        <w:rPr>
          <w:lang w:val="it-IT"/>
        </w:rPr>
        <w:t>SYNKRO.</w:t>
      </w:r>
    </w:p>
    <w:p w14:paraId="6130E125" w14:textId="5DA81959" w:rsidR="00560459" w:rsidRPr="00091059" w:rsidRDefault="00804B6A" w:rsidP="001C1052">
      <w:pPr>
        <w:rPr>
          <w:b/>
          <w:bCs/>
          <w:lang w:val="it-IT"/>
        </w:rPr>
      </w:pPr>
      <w:r w:rsidRPr="00091059">
        <w:rPr>
          <w:b/>
          <w:lang w:val="it-IT"/>
        </w:rPr>
        <w:t xml:space="preserve">L' azienda di seminatrici a </w:t>
      </w:r>
      <w:proofErr w:type="spellStart"/>
      <w:r w:rsidRPr="00091059">
        <w:rPr>
          <w:b/>
          <w:lang w:val="it-IT"/>
        </w:rPr>
        <w:t>Bernburg</w:t>
      </w:r>
      <w:proofErr w:type="spellEnd"/>
      <w:r w:rsidRPr="00091059">
        <w:rPr>
          <w:b/>
          <w:lang w:val="it-IT"/>
        </w:rPr>
        <w:t>: una pietra miliare nella storia dell'azienda</w:t>
      </w:r>
    </w:p>
    <w:p w14:paraId="176A053C" w14:textId="0EBE55A9" w:rsidR="00F639FB" w:rsidRPr="00091059" w:rsidRDefault="00F639FB" w:rsidP="001C1052">
      <w:pPr>
        <w:rPr>
          <w:lang w:val="it-IT"/>
        </w:rPr>
      </w:pPr>
      <w:r w:rsidRPr="00091059">
        <w:rPr>
          <w:lang w:val="it-IT"/>
        </w:rPr>
        <w:t>L'acquisto dello stabilimento di</w:t>
      </w:r>
      <w:r w:rsidR="00055E02" w:rsidRPr="00091059">
        <w:rPr>
          <w:lang w:val="it-IT"/>
        </w:rPr>
        <w:t xml:space="preserve"> seminatrici </w:t>
      </w:r>
      <w:r w:rsidR="00AE59CB" w:rsidRPr="00091059">
        <w:rPr>
          <w:lang w:val="it-IT"/>
        </w:rPr>
        <w:t xml:space="preserve">per cereali </w:t>
      </w:r>
      <w:proofErr w:type="spellStart"/>
      <w:r w:rsidRPr="00091059">
        <w:rPr>
          <w:lang w:val="it-IT"/>
        </w:rPr>
        <w:t>Rabe</w:t>
      </w:r>
      <w:proofErr w:type="spellEnd"/>
      <w:r w:rsidRPr="00091059">
        <w:rPr>
          <w:lang w:val="it-IT"/>
        </w:rPr>
        <w:t xml:space="preserve"> a </w:t>
      </w:r>
      <w:proofErr w:type="spellStart"/>
      <w:r w:rsidRPr="00091059">
        <w:rPr>
          <w:lang w:val="it-IT"/>
        </w:rPr>
        <w:t>Bernburg</w:t>
      </w:r>
      <w:proofErr w:type="spellEnd"/>
      <w:r w:rsidRPr="00091059">
        <w:rPr>
          <w:lang w:val="it-IT"/>
        </w:rPr>
        <w:t>, in Sassonia-Anhalt (Germania), nel 2001, ha segnato l'ingresso d</w:t>
      </w:r>
      <w:r w:rsidR="000B2808" w:rsidRPr="00091059">
        <w:rPr>
          <w:lang w:val="it-IT"/>
        </w:rPr>
        <w:t xml:space="preserve">i </w:t>
      </w:r>
      <w:r w:rsidR="00D42422" w:rsidRPr="00091059">
        <w:rPr>
          <w:lang w:val="it-IT"/>
        </w:rPr>
        <w:t>Pöttinger</w:t>
      </w:r>
      <w:r w:rsidRPr="00091059">
        <w:rPr>
          <w:lang w:val="it-IT"/>
        </w:rPr>
        <w:t xml:space="preserve"> nel mercato della </w:t>
      </w:r>
      <w:r w:rsidRPr="00091059">
        <w:rPr>
          <w:lang w:val="it-IT"/>
        </w:rPr>
        <w:lastRenderedPageBreak/>
        <w:t>tecnologia d</w:t>
      </w:r>
      <w:r w:rsidR="00B9534D" w:rsidRPr="00091059">
        <w:rPr>
          <w:lang w:val="it-IT"/>
        </w:rPr>
        <w:t>ella semina</w:t>
      </w:r>
      <w:r w:rsidRPr="00091059">
        <w:rPr>
          <w:lang w:val="it-IT"/>
        </w:rPr>
        <w:t xml:space="preserve">. L'azienda ha ampliato il proprio portafoglio prodotti per la coltivazione dei seminativi, includendo seminatrici meccaniche, pneumatiche e </w:t>
      </w:r>
      <w:r w:rsidR="00414EBB" w:rsidRPr="00091059">
        <w:rPr>
          <w:lang w:val="it-IT"/>
        </w:rPr>
        <w:t>per uso su residuo colturale</w:t>
      </w:r>
      <w:r w:rsidRPr="00091059">
        <w:rPr>
          <w:lang w:val="it-IT"/>
        </w:rPr>
        <w:t>.</w:t>
      </w:r>
    </w:p>
    <w:p w14:paraId="74D46383" w14:textId="441DA50D" w:rsidR="008129D7" w:rsidRPr="00091059" w:rsidRDefault="008129D7" w:rsidP="00D7256B">
      <w:pPr>
        <w:rPr>
          <w:lang w:val="it-IT"/>
        </w:rPr>
      </w:pPr>
      <w:r w:rsidRPr="00091059">
        <w:rPr>
          <w:lang w:val="it-IT"/>
        </w:rPr>
        <w:t xml:space="preserve">Seguono altri prodotti innovativi, come l'erpice a dischi compatto TERRADISC (2003) e la nuova generazione di seminatrici </w:t>
      </w:r>
      <w:r w:rsidR="009C36CC" w:rsidRPr="00091059">
        <w:rPr>
          <w:lang w:val="it-IT"/>
        </w:rPr>
        <w:t xml:space="preserve">per </w:t>
      </w:r>
      <w:r w:rsidR="00592E3E" w:rsidRPr="00091059">
        <w:rPr>
          <w:lang w:val="it-IT"/>
        </w:rPr>
        <w:t>semina su pacciame</w:t>
      </w:r>
      <w:r w:rsidRPr="00091059">
        <w:rPr>
          <w:lang w:val="it-IT"/>
        </w:rPr>
        <w:t xml:space="preserve"> TERRASEM (2004), che stabiliscono nuovi standard nella tecnologia di lavorazione del terreno e di semina. Nel 2005, Pöttinger ha aggiunto alla sua gamma di prodotti il coltivatore per </w:t>
      </w:r>
      <w:r w:rsidR="00D60570" w:rsidRPr="00091059">
        <w:rPr>
          <w:lang w:val="it-IT"/>
        </w:rPr>
        <w:t>lavorare su</w:t>
      </w:r>
      <w:r w:rsidR="00F9386E" w:rsidRPr="00091059">
        <w:rPr>
          <w:lang w:val="it-IT"/>
        </w:rPr>
        <w:t xml:space="preserve"> </w:t>
      </w:r>
      <w:r w:rsidRPr="00091059">
        <w:rPr>
          <w:lang w:val="it-IT"/>
        </w:rPr>
        <w:t xml:space="preserve">stoppie a 3 </w:t>
      </w:r>
      <w:r w:rsidR="00591414" w:rsidRPr="00091059">
        <w:rPr>
          <w:lang w:val="it-IT"/>
        </w:rPr>
        <w:t>ranghi</w:t>
      </w:r>
      <w:r w:rsidRPr="00091059">
        <w:rPr>
          <w:lang w:val="it-IT"/>
        </w:rPr>
        <w:t xml:space="preserve"> SYNKRO, un attrezzo adatto sia alla lavorazione superficiale che a quella in profondità. Nel 2011 è stata lanciata la serie di seminatrici meccaniche VITASEM, aggiornata e caratterizzata da un preciso dosaggio e posizionamento </w:t>
      </w:r>
      <w:r w:rsidR="002D0A18" w:rsidRPr="00091059">
        <w:rPr>
          <w:lang w:val="it-IT"/>
        </w:rPr>
        <w:t>del seme</w:t>
      </w:r>
      <w:r w:rsidRPr="00091059">
        <w:rPr>
          <w:lang w:val="it-IT"/>
        </w:rPr>
        <w:t>.</w:t>
      </w:r>
    </w:p>
    <w:p w14:paraId="53F11283" w14:textId="7D1DD0C8" w:rsidR="0008658F" w:rsidRPr="00091059" w:rsidRDefault="0008658F" w:rsidP="00D7256B">
      <w:pPr>
        <w:rPr>
          <w:lang w:val="it-IT"/>
        </w:rPr>
      </w:pPr>
      <w:r w:rsidRPr="00091059">
        <w:rPr>
          <w:lang w:val="it-IT"/>
        </w:rPr>
        <w:t xml:space="preserve">Nel 2012 la seminatrice </w:t>
      </w:r>
      <w:r w:rsidR="00B15969" w:rsidRPr="00091059">
        <w:rPr>
          <w:lang w:val="it-IT"/>
        </w:rPr>
        <w:t xml:space="preserve">TERRASEM </w:t>
      </w:r>
      <w:r w:rsidR="00007317" w:rsidRPr="00091059">
        <w:rPr>
          <w:lang w:val="it-IT"/>
        </w:rPr>
        <w:t xml:space="preserve">per semina su </w:t>
      </w:r>
      <w:r w:rsidR="00B15969" w:rsidRPr="00091059">
        <w:rPr>
          <w:lang w:val="it-IT"/>
        </w:rPr>
        <w:t xml:space="preserve">residuo colturale </w:t>
      </w:r>
      <w:r w:rsidRPr="00091059">
        <w:rPr>
          <w:lang w:val="it-IT"/>
        </w:rPr>
        <w:t>è stata ampliata include</w:t>
      </w:r>
      <w:r w:rsidR="00B15969" w:rsidRPr="00091059">
        <w:rPr>
          <w:lang w:val="it-IT"/>
        </w:rPr>
        <w:t>ndo</w:t>
      </w:r>
      <w:r w:rsidRPr="00091059">
        <w:rPr>
          <w:lang w:val="it-IT"/>
        </w:rPr>
        <w:t xml:space="preserve"> la concimazione diretta. Nel 2013, la nuova generazione di seminatrici pneumatiche AEROSEM ha ricevuto il premio “Macchina dell'anno”. Nel 2020 è stato lanciato il coltivatore </w:t>
      </w:r>
      <w:r w:rsidR="004C2BBD" w:rsidRPr="00091059">
        <w:rPr>
          <w:lang w:val="it-IT"/>
        </w:rPr>
        <w:t>semi portato</w:t>
      </w:r>
      <w:r w:rsidRPr="00091059">
        <w:rPr>
          <w:lang w:val="it-IT"/>
        </w:rPr>
        <w:t xml:space="preserve"> TERRIA, mentre nel 2021 sono state aggiunte al portafoglio prodotti le macchine per </w:t>
      </w:r>
      <w:r w:rsidR="004E49ED" w:rsidRPr="00091059">
        <w:rPr>
          <w:lang w:val="it-IT"/>
        </w:rPr>
        <w:t xml:space="preserve">il trattamento </w:t>
      </w:r>
      <w:r w:rsidRPr="00091059">
        <w:rPr>
          <w:lang w:val="it-IT"/>
        </w:rPr>
        <w:t>delle colture, come</w:t>
      </w:r>
      <w:r w:rsidR="000A20E7" w:rsidRPr="00091059">
        <w:rPr>
          <w:lang w:val="it-IT"/>
        </w:rPr>
        <w:t xml:space="preserve"> </w:t>
      </w:r>
      <w:r w:rsidR="00F15C24" w:rsidRPr="00091059">
        <w:rPr>
          <w:lang w:val="it-IT"/>
        </w:rPr>
        <w:t xml:space="preserve">i </w:t>
      </w:r>
      <w:proofErr w:type="spellStart"/>
      <w:r w:rsidR="00F15C24" w:rsidRPr="00091059">
        <w:rPr>
          <w:lang w:val="it-IT"/>
        </w:rPr>
        <w:t>rompiscrosta</w:t>
      </w:r>
      <w:proofErr w:type="spellEnd"/>
      <w:r w:rsidRPr="00091059">
        <w:rPr>
          <w:lang w:val="it-IT"/>
        </w:rPr>
        <w:t xml:space="preserve">, </w:t>
      </w:r>
      <w:r w:rsidR="00463914" w:rsidRPr="00091059">
        <w:rPr>
          <w:lang w:val="it-IT"/>
        </w:rPr>
        <w:t xml:space="preserve">le sarchiatrici </w:t>
      </w:r>
      <w:r w:rsidR="00A028E9" w:rsidRPr="00091059">
        <w:rPr>
          <w:lang w:val="it-IT"/>
        </w:rPr>
        <w:t>interfilari</w:t>
      </w:r>
      <w:r w:rsidRPr="00091059">
        <w:rPr>
          <w:lang w:val="it-IT"/>
        </w:rPr>
        <w:t xml:space="preserve"> e gli </w:t>
      </w:r>
      <w:r w:rsidR="00755B56" w:rsidRPr="00091059">
        <w:rPr>
          <w:lang w:val="it-IT"/>
        </w:rPr>
        <w:t>strigliatori pieghevoli</w:t>
      </w:r>
      <w:r w:rsidRPr="00091059">
        <w:rPr>
          <w:lang w:val="it-IT"/>
        </w:rPr>
        <w:t>.</w:t>
      </w:r>
    </w:p>
    <w:p w14:paraId="1084A6BC" w14:textId="36E0B33D" w:rsidR="00463914" w:rsidRPr="00091059" w:rsidRDefault="00463914" w:rsidP="00D7256B">
      <w:pPr>
        <w:rPr>
          <w:b/>
          <w:bCs/>
          <w:lang w:val="it-IT"/>
        </w:rPr>
      </w:pPr>
      <w:proofErr w:type="spellStart"/>
      <w:r w:rsidRPr="00091059">
        <w:rPr>
          <w:b/>
          <w:lang w:val="it-IT"/>
        </w:rPr>
        <w:t>MaterMacc</w:t>
      </w:r>
      <w:proofErr w:type="spellEnd"/>
      <w:r w:rsidRPr="00091059">
        <w:rPr>
          <w:b/>
          <w:lang w:val="it-IT"/>
        </w:rPr>
        <w:t xml:space="preserve">: l’ingresso nel mercato della semina di precisione </w:t>
      </w:r>
    </w:p>
    <w:p w14:paraId="339079C1" w14:textId="342E29E0" w:rsidR="005D562D" w:rsidRPr="00091059" w:rsidRDefault="005D562D" w:rsidP="005D562D">
      <w:pPr>
        <w:rPr>
          <w:lang w:val="it-IT"/>
        </w:rPr>
      </w:pPr>
      <w:r w:rsidRPr="00091059">
        <w:rPr>
          <w:lang w:val="it-IT"/>
        </w:rPr>
        <w:t xml:space="preserve">Nel 2022, Pöttinger ha acquisito </w:t>
      </w:r>
      <w:proofErr w:type="spellStart"/>
      <w:r w:rsidRPr="00091059">
        <w:rPr>
          <w:lang w:val="it-IT"/>
        </w:rPr>
        <w:t>MaterMacc</w:t>
      </w:r>
      <w:proofErr w:type="spellEnd"/>
      <w:r w:rsidRPr="00091059">
        <w:rPr>
          <w:lang w:val="it-IT"/>
        </w:rPr>
        <w:t xml:space="preserve">. L’azienda ha sede a San Vito al Tagliamento, nel nord Italia, ed è nota per la sua competenza nella tecnologia di semina di precisione, nelle seminatrici meccaniche e pneumatiche, nelle </w:t>
      </w:r>
      <w:r w:rsidR="00C7381B" w:rsidRPr="00091059">
        <w:rPr>
          <w:lang w:val="it-IT"/>
        </w:rPr>
        <w:t xml:space="preserve">sarchiatrici </w:t>
      </w:r>
      <w:r w:rsidRPr="00091059">
        <w:rPr>
          <w:lang w:val="it-IT"/>
        </w:rPr>
        <w:t xml:space="preserve">e in componenti OEM. I prodotti, la passione dell'azienda per l'agricoltura, l'ubicazione e, soprattutto, il personale dedicato che vi lavora, si integrano perfettamente con l'attività della famiglia Pöttinger. </w:t>
      </w:r>
    </w:p>
    <w:p w14:paraId="36884874" w14:textId="2934294D" w:rsidR="005D562D" w:rsidRPr="00091059" w:rsidRDefault="005D562D" w:rsidP="005D562D">
      <w:pPr>
        <w:rPr>
          <w:lang w:val="it-IT"/>
        </w:rPr>
      </w:pPr>
      <w:r w:rsidRPr="00091059">
        <w:rPr>
          <w:lang w:val="it-IT"/>
        </w:rPr>
        <w:t xml:space="preserve">Contemporaneamente, nel 2022, la tramoggia frontale </w:t>
      </w:r>
      <w:r w:rsidR="00F0696A" w:rsidRPr="00091059">
        <w:rPr>
          <w:lang w:val="it-IT"/>
        </w:rPr>
        <w:t>versatile</w:t>
      </w:r>
      <w:r w:rsidRPr="00091059">
        <w:rPr>
          <w:lang w:val="it-IT"/>
        </w:rPr>
        <w:t xml:space="preserve"> AMICO entra a far parte della famiglia Pöttinger. Nel 2024,</w:t>
      </w:r>
      <w:r w:rsidR="005D0499" w:rsidRPr="00091059">
        <w:rPr>
          <w:lang w:val="it-IT"/>
        </w:rPr>
        <w:t xml:space="preserve"> </w:t>
      </w:r>
      <w:r w:rsidRPr="00091059">
        <w:rPr>
          <w:lang w:val="it-IT"/>
        </w:rPr>
        <w:t xml:space="preserve">PLANO è stato il primo coltivatore </w:t>
      </w:r>
      <w:r w:rsidR="003100B1" w:rsidRPr="00091059">
        <w:rPr>
          <w:lang w:val="it-IT"/>
        </w:rPr>
        <w:t xml:space="preserve">per profondità di lavoro ridotte </w:t>
      </w:r>
      <w:r w:rsidRPr="00091059">
        <w:rPr>
          <w:lang w:val="it-IT"/>
        </w:rPr>
        <w:t>ad essere aggiunto alla gamma di prodotti Pöttinger.</w:t>
      </w:r>
    </w:p>
    <w:p w14:paraId="420BFCA5" w14:textId="280ABCE4" w:rsidR="00B80A53" w:rsidRPr="00091059" w:rsidRDefault="00656DCA" w:rsidP="00D7256B">
      <w:pPr>
        <w:rPr>
          <w:b/>
          <w:bCs/>
          <w:lang w:val="it-IT"/>
        </w:rPr>
      </w:pPr>
      <w:r w:rsidRPr="00091059">
        <w:rPr>
          <w:b/>
          <w:lang w:val="it-IT"/>
        </w:rPr>
        <w:t>Anniversario 2025: molti motivi per festeggiare</w:t>
      </w:r>
    </w:p>
    <w:p w14:paraId="6C2EEBFD" w14:textId="56EFC0EB" w:rsidR="006E2C2A" w:rsidRPr="00091059" w:rsidRDefault="006E2C2A" w:rsidP="00D7256B">
      <w:pPr>
        <w:rPr>
          <w:lang w:val="it-IT"/>
        </w:rPr>
      </w:pPr>
      <w:r w:rsidRPr="00091059">
        <w:rPr>
          <w:lang w:val="it-IT"/>
        </w:rPr>
        <w:lastRenderedPageBreak/>
        <w:t xml:space="preserve">Il 2025, anno dell'anniversario dell'azienda, porta con sé numerose attività, approfondimenti e, naturalmente, offerte speciali per l'anniversario su attrezzature per la coltivazione di seminativi, macchine per la cura delle colture, attrezzi per </w:t>
      </w:r>
      <w:r w:rsidR="0073607E" w:rsidRPr="00091059">
        <w:rPr>
          <w:lang w:val="it-IT"/>
        </w:rPr>
        <w:t xml:space="preserve">la fienagione </w:t>
      </w:r>
      <w:r w:rsidRPr="00091059">
        <w:rPr>
          <w:lang w:val="it-IT"/>
        </w:rPr>
        <w:t xml:space="preserve">e tecnologia agricola digitale. Il sito web appositamente creato per l'anniversario, </w:t>
      </w:r>
      <w:hyperlink r:id="rId10" w:history="1">
        <w:r w:rsidR="00091059" w:rsidRPr="00091059">
          <w:rPr>
            <w:rStyle w:val="Hyperlink"/>
            <w:color w:val="auto"/>
            <w:lang w:val="it-IT"/>
          </w:rPr>
          <w:t>www.poettinger.at/go/50years-arablefarming</w:t>
        </w:r>
      </w:hyperlink>
      <w:r w:rsidRPr="00091059">
        <w:rPr>
          <w:lang w:val="it-IT"/>
        </w:rPr>
        <w:t>, con i suoi vari approfondimenti, retrospettive e panoramiche, merita sicuramente una visita.</w:t>
      </w:r>
    </w:p>
    <w:p w14:paraId="2011AFA6" w14:textId="77777777" w:rsidR="00CE7A48" w:rsidRPr="00091059" w:rsidRDefault="00CE7A48" w:rsidP="004F733C">
      <w:pPr>
        <w:spacing w:after="120"/>
        <w:rPr>
          <w:b/>
          <w:bCs/>
          <w:lang w:val="it-IT"/>
        </w:rPr>
      </w:pPr>
    </w:p>
    <w:p w14:paraId="1B181068" w14:textId="52FE17C4" w:rsidR="00091059" w:rsidRPr="00091059" w:rsidRDefault="009D24CC" w:rsidP="00091059">
      <w:pPr>
        <w:spacing w:after="120"/>
        <w:rPr>
          <w:b/>
          <w:bCs/>
          <w:lang w:val="de-DE"/>
        </w:rPr>
      </w:pPr>
      <w:r w:rsidRPr="00091059">
        <w:rPr>
          <w:b/>
          <w:lang w:val="de-DE"/>
        </w:rPr>
        <w:t xml:space="preserve">Anteprima </w:t>
      </w:r>
      <w:proofErr w:type="spellStart"/>
      <w:r w:rsidRPr="00091059">
        <w:rPr>
          <w:b/>
          <w:lang w:val="de-DE"/>
        </w:rPr>
        <w:t>foto</w:t>
      </w:r>
      <w:proofErr w:type="spellEnd"/>
      <w:r w:rsidRPr="00091059">
        <w:rPr>
          <w:b/>
          <w:lang w:val="de-DE"/>
        </w:rPr>
        <w:t>:</w:t>
      </w:r>
    </w:p>
    <w:tbl>
      <w:tblPr>
        <w:tblStyle w:val="Tabellenraster"/>
        <w:tblW w:w="0" w:type="auto"/>
        <w:tblLayout w:type="fixed"/>
        <w:tblLook w:val="04A0" w:firstRow="1" w:lastRow="0" w:firstColumn="1" w:lastColumn="0" w:noHBand="0" w:noVBand="1"/>
      </w:tblPr>
      <w:tblGrid>
        <w:gridCol w:w="3090"/>
        <w:gridCol w:w="2986"/>
        <w:gridCol w:w="2986"/>
      </w:tblGrid>
      <w:tr w:rsidR="00091059" w:rsidRPr="00091059" w14:paraId="5946FE72" w14:textId="77777777" w:rsidTr="00507376">
        <w:tc>
          <w:tcPr>
            <w:tcW w:w="3090" w:type="dxa"/>
          </w:tcPr>
          <w:p w14:paraId="053A38CE" w14:textId="77777777" w:rsidR="00091059" w:rsidRPr="00091059" w:rsidRDefault="00091059" w:rsidP="00507376">
            <w:pPr>
              <w:spacing w:after="120"/>
              <w:jc w:val="center"/>
              <w:rPr>
                <w:b/>
                <w:sz w:val="18"/>
                <w:szCs w:val="18"/>
                <w:lang w:val="de-DE"/>
              </w:rPr>
            </w:pPr>
            <w:r w:rsidRPr="00091059">
              <w:rPr>
                <w:noProof/>
              </w:rPr>
              <w:drawing>
                <wp:anchor distT="0" distB="0" distL="114300" distR="114300" simplePos="0" relativeHeight="251661312" behindDoc="0" locked="0" layoutInCell="1" allowOverlap="1" wp14:anchorId="52993CA9" wp14:editId="5BB8EE98">
                  <wp:simplePos x="0" y="0"/>
                  <wp:positionH relativeFrom="column">
                    <wp:posOffset>-13599</wp:posOffset>
                  </wp:positionH>
                  <wp:positionV relativeFrom="paragraph">
                    <wp:posOffset>89535</wp:posOffset>
                  </wp:positionV>
                  <wp:extent cx="1824990" cy="1219835"/>
                  <wp:effectExtent l="0" t="0" r="3810" b="0"/>
                  <wp:wrapNone/>
                  <wp:docPr id="210074396" name="Grafik 1" descr="Ein Bild, das Kleidung, Person, Menschliches Gesicht,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396" name="Grafik 1" descr="Ein Bild, das Kleidung, Person, Menschliches Gesicht, Krawatt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990" cy="1219835"/>
                          </a:xfrm>
                          <a:prstGeom prst="rect">
                            <a:avLst/>
                          </a:prstGeom>
                        </pic:spPr>
                      </pic:pic>
                    </a:graphicData>
                  </a:graphic>
                </wp:anchor>
              </w:drawing>
            </w:r>
          </w:p>
          <w:p w14:paraId="25A1F434" w14:textId="77777777" w:rsidR="00091059" w:rsidRPr="00091059" w:rsidRDefault="00091059" w:rsidP="00507376">
            <w:pPr>
              <w:spacing w:after="120"/>
              <w:rPr>
                <w:lang w:val="de-DE"/>
              </w:rPr>
            </w:pPr>
          </w:p>
          <w:p w14:paraId="51223FAA" w14:textId="77777777" w:rsidR="00091059" w:rsidRPr="00091059" w:rsidRDefault="00091059" w:rsidP="00507376">
            <w:pPr>
              <w:spacing w:after="120"/>
              <w:rPr>
                <w:lang w:val="de-DE"/>
              </w:rPr>
            </w:pPr>
          </w:p>
          <w:p w14:paraId="29F12F41" w14:textId="77777777" w:rsidR="00091059" w:rsidRPr="00091059" w:rsidRDefault="00091059" w:rsidP="00507376">
            <w:pPr>
              <w:spacing w:after="120"/>
              <w:rPr>
                <w:lang w:val="de-DE"/>
              </w:rPr>
            </w:pPr>
          </w:p>
          <w:p w14:paraId="24AEA9EE" w14:textId="77777777" w:rsidR="00091059" w:rsidRPr="00091059" w:rsidRDefault="00091059" w:rsidP="00507376">
            <w:pPr>
              <w:spacing w:after="120"/>
              <w:rPr>
                <w:lang w:val="de-DE"/>
              </w:rPr>
            </w:pPr>
          </w:p>
        </w:tc>
        <w:tc>
          <w:tcPr>
            <w:tcW w:w="2986" w:type="dxa"/>
          </w:tcPr>
          <w:p w14:paraId="5BB9D6B7" w14:textId="77777777" w:rsidR="00091059" w:rsidRPr="00091059" w:rsidRDefault="00091059" w:rsidP="00507376">
            <w:pPr>
              <w:spacing w:after="120"/>
              <w:rPr>
                <w:lang w:val="de-DE"/>
              </w:rPr>
            </w:pPr>
            <w:r w:rsidRPr="00091059">
              <w:rPr>
                <w:noProof/>
              </w:rPr>
              <w:drawing>
                <wp:anchor distT="0" distB="0" distL="114300" distR="114300" simplePos="0" relativeHeight="251660288" behindDoc="0" locked="0" layoutInCell="1" allowOverlap="1" wp14:anchorId="60A616D5" wp14:editId="5EC6CC82">
                  <wp:simplePos x="0" y="0"/>
                  <wp:positionH relativeFrom="column">
                    <wp:posOffset>-10795</wp:posOffset>
                  </wp:positionH>
                  <wp:positionV relativeFrom="paragraph">
                    <wp:posOffset>116469</wp:posOffset>
                  </wp:positionV>
                  <wp:extent cx="1798281" cy="1219196"/>
                  <wp:effectExtent l="0" t="0" r="0" b="635"/>
                  <wp:wrapNone/>
                  <wp:docPr id="1822315973" name="Grafik 1" descr="Ein Bild, das Luftfotografie, Städtebau,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5973" name="Grafik 1" descr="Ein Bild, das Luftfotografie, Städtebau, draußen, Himmel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281" cy="1219196"/>
                          </a:xfrm>
                          <a:prstGeom prst="rect">
                            <a:avLst/>
                          </a:prstGeom>
                        </pic:spPr>
                      </pic:pic>
                    </a:graphicData>
                  </a:graphic>
                  <wp14:sizeRelH relativeFrom="margin">
                    <wp14:pctWidth>0</wp14:pctWidth>
                  </wp14:sizeRelH>
                  <wp14:sizeRelV relativeFrom="margin">
                    <wp14:pctHeight>0</wp14:pctHeight>
                  </wp14:sizeRelV>
                </wp:anchor>
              </w:drawing>
            </w:r>
          </w:p>
        </w:tc>
        <w:tc>
          <w:tcPr>
            <w:tcW w:w="2986" w:type="dxa"/>
          </w:tcPr>
          <w:p w14:paraId="036F20B9" w14:textId="77777777" w:rsidR="00091059" w:rsidRPr="00091059" w:rsidRDefault="00091059" w:rsidP="00507376">
            <w:pPr>
              <w:spacing w:after="120"/>
              <w:jc w:val="center"/>
              <w:rPr>
                <w:lang w:val="de-DE"/>
              </w:rPr>
            </w:pPr>
            <w:r w:rsidRPr="00091059">
              <w:rPr>
                <w:noProof/>
              </w:rPr>
              <w:drawing>
                <wp:anchor distT="0" distB="0" distL="114300" distR="114300" simplePos="0" relativeHeight="251659264" behindDoc="0" locked="0" layoutInCell="1" allowOverlap="1" wp14:anchorId="0BA07CFC" wp14:editId="26E77649">
                  <wp:simplePos x="0" y="0"/>
                  <wp:positionH relativeFrom="column">
                    <wp:posOffset>34925</wp:posOffset>
                  </wp:positionH>
                  <wp:positionV relativeFrom="paragraph">
                    <wp:posOffset>107579</wp:posOffset>
                  </wp:positionV>
                  <wp:extent cx="1653117" cy="1222294"/>
                  <wp:effectExtent l="0" t="0" r="4445" b="0"/>
                  <wp:wrapNone/>
                  <wp:docPr id="499077330" name="Grafik 1" descr="Ein Bild, das Baum, Haus, Luftfotografie, Vor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7330" name="Grafik 1" descr="Ein Bild, das Baum, Haus, Luftfotografie, Vorort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1653117" cy="1222294"/>
                          </a:xfrm>
                          <a:prstGeom prst="rect">
                            <a:avLst/>
                          </a:prstGeom>
                        </pic:spPr>
                      </pic:pic>
                    </a:graphicData>
                  </a:graphic>
                  <wp14:sizeRelH relativeFrom="margin">
                    <wp14:pctWidth>0</wp14:pctWidth>
                  </wp14:sizeRelH>
                  <wp14:sizeRelV relativeFrom="margin">
                    <wp14:pctHeight>0</wp14:pctHeight>
                  </wp14:sizeRelV>
                </wp:anchor>
              </w:drawing>
            </w:r>
          </w:p>
        </w:tc>
      </w:tr>
      <w:tr w:rsidR="00091059" w:rsidRPr="00091059" w14:paraId="03703A9D" w14:textId="77777777" w:rsidTr="00507376">
        <w:tc>
          <w:tcPr>
            <w:tcW w:w="3090" w:type="dxa"/>
          </w:tcPr>
          <w:p w14:paraId="139C3FD2" w14:textId="77777777" w:rsidR="00091059" w:rsidRPr="00091059" w:rsidRDefault="00091059" w:rsidP="00507376">
            <w:pPr>
              <w:pStyle w:val="KeinLeerraum"/>
            </w:pPr>
            <w:r w:rsidRPr="00091059">
              <w:t>Gregor Dietachmayr, Speaker of the Executive Board</w:t>
            </w:r>
          </w:p>
        </w:tc>
        <w:tc>
          <w:tcPr>
            <w:tcW w:w="2986" w:type="dxa"/>
          </w:tcPr>
          <w:p w14:paraId="6C491E0C" w14:textId="77777777" w:rsidR="00091059" w:rsidRPr="00091059" w:rsidRDefault="00091059" w:rsidP="00507376">
            <w:pPr>
              <w:pStyle w:val="KeinLeerraum"/>
              <w:rPr>
                <w:lang w:val="de-DE"/>
              </w:rPr>
            </w:pPr>
            <w:r w:rsidRPr="00091059">
              <w:rPr>
                <w:lang w:val="de-DE"/>
              </w:rPr>
              <w:t xml:space="preserve">Grieskirchen – </w:t>
            </w:r>
            <w:proofErr w:type="spellStart"/>
            <w:r w:rsidRPr="00091059">
              <w:rPr>
                <w:lang w:val="de-DE"/>
              </w:rPr>
              <w:t>current</w:t>
            </w:r>
            <w:proofErr w:type="spellEnd"/>
            <w:r w:rsidRPr="00091059">
              <w:rPr>
                <w:lang w:val="de-DE"/>
              </w:rPr>
              <w:t xml:space="preserve"> </w:t>
            </w:r>
            <w:proofErr w:type="spellStart"/>
            <w:r w:rsidRPr="00091059">
              <w:rPr>
                <w:lang w:val="de-DE"/>
              </w:rPr>
              <w:t>photo</w:t>
            </w:r>
            <w:proofErr w:type="spellEnd"/>
            <w:r w:rsidRPr="00091059">
              <w:rPr>
                <w:lang w:val="de-DE"/>
              </w:rPr>
              <w:t xml:space="preserve"> </w:t>
            </w:r>
          </w:p>
        </w:tc>
        <w:tc>
          <w:tcPr>
            <w:tcW w:w="2986" w:type="dxa"/>
          </w:tcPr>
          <w:p w14:paraId="4C12AC7E" w14:textId="77777777" w:rsidR="00091059" w:rsidRPr="00091059" w:rsidRDefault="00091059" w:rsidP="00507376">
            <w:pPr>
              <w:pStyle w:val="KeinLeerraum"/>
            </w:pPr>
            <w:proofErr w:type="spellStart"/>
            <w:r w:rsidRPr="00091059">
              <w:t>Bayerische</w:t>
            </w:r>
            <w:proofErr w:type="spellEnd"/>
            <w:r w:rsidRPr="00091059">
              <w:t xml:space="preserve"> </w:t>
            </w:r>
            <w:proofErr w:type="spellStart"/>
            <w:r w:rsidRPr="00091059">
              <w:t>Pflugfabrik</w:t>
            </w:r>
            <w:proofErr w:type="spellEnd"/>
            <w:r w:rsidRPr="00091059">
              <w:t xml:space="preserve"> Landsberg, 1975</w:t>
            </w:r>
          </w:p>
        </w:tc>
      </w:tr>
      <w:tr w:rsidR="00091059" w:rsidRPr="00091059" w14:paraId="189387A3" w14:textId="77777777" w:rsidTr="00507376">
        <w:tc>
          <w:tcPr>
            <w:tcW w:w="3090" w:type="dxa"/>
          </w:tcPr>
          <w:p w14:paraId="03854E8A" w14:textId="77777777" w:rsidR="00091059" w:rsidRPr="00091059" w:rsidRDefault="00091059" w:rsidP="00507376">
            <w:pPr>
              <w:spacing w:line="240" w:lineRule="auto"/>
              <w:jc w:val="center"/>
              <w:rPr>
                <w:bCs/>
                <w:sz w:val="20"/>
                <w:szCs w:val="20"/>
              </w:rPr>
            </w:pPr>
            <w:hyperlink r:id="rId14" w:history="1">
              <w:r w:rsidRPr="00091059">
                <w:rPr>
                  <w:rStyle w:val="Hyperlink"/>
                  <w:bCs/>
                  <w:color w:val="auto"/>
                  <w:sz w:val="20"/>
                  <w:szCs w:val="20"/>
                </w:rPr>
                <w:t>https://www.poettinger.at/img/mediapool/assets/73748/3000/POETT_GF_korr240822_LK44-6948.jpg</w:t>
              </w:r>
            </w:hyperlink>
            <w:r w:rsidRPr="00091059">
              <w:rPr>
                <w:bCs/>
                <w:sz w:val="20"/>
                <w:szCs w:val="20"/>
              </w:rPr>
              <w:t xml:space="preserve"> </w:t>
            </w:r>
          </w:p>
        </w:tc>
        <w:tc>
          <w:tcPr>
            <w:tcW w:w="2986" w:type="dxa"/>
          </w:tcPr>
          <w:p w14:paraId="2C22ABC5" w14:textId="77777777" w:rsidR="00091059" w:rsidRPr="00091059" w:rsidRDefault="00091059" w:rsidP="00507376">
            <w:pPr>
              <w:spacing w:line="240" w:lineRule="auto"/>
              <w:jc w:val="center"/>
              <w:rPr>
                <w:rStyle w:val="Hyperlink"/>
                <w:color w:val="auto"/>
                <w:sz w:val="20"/>
                <w:szCs w:val="20"/>
              </w:rPr>
            </w:pPr>
            <w:r w:rsidRPr="00091059">
              <w:rPr>
                <w:rStyle w:val="Hyperlink"/>
                <w:color w:val="auto"/>
                <w:sz w:val="20"/>
                <w:szCs w:val="20"/>
              </w:rPr>
              <w:t>https://www.poettinger.at/img/mediapool/assets/37826/3000/DSC03589.jpg</w:t>
            </w:r>
          </w:p>
        </w:tc>
        <w:tc>
          <w:tcPr>
            <w:tcW w:w="2986" w:type="dxa"/>
          </w:tcPr>
          <w:p w14:paraId="492481C7" w14:textId="77777777" w:rsidR="00091059" w:rsidRPr="00091059" w:rsidRDefault="00091059" w:rsidP="00507376">
            <w:pPr>
              <w:spacing w:line="240" w:lineRule="auto"/>
              <w:jc w:val="center"/>
              <w:rPr>
                <w:rStyle w:val="Hyperlink"/>
                <w:color w:val="auto"/>
                <w:sz w:val="20"/>
                <w:szCs w:val="20"/>
              </w:rPr>
            </w:pPr>
            <w:hyperlink r:id="rId15" w:history="1">
              <w:r w:rsidRPr="00091059">
                <w:rPr>
                  <w:rStyle w:val="Hyperlink"/>
                  <w:bCs/>
                  <w:color w:val="auto"/>
                  <w:sz w:val="20"/>
                  <w:szCs w:val="20"/>
                </w:rPr>
                <w:t>https://mediapool.poettinger.at/pinaccess/showpin.do?pinCode=M3y7Q1p2T0B9</w:t>
              </w:r>
            </w:hyperlink>
            <w:r w:rsidRPr="00091059">
              <w:rPr>
                <w:bCs/>
                <w:sz w:val="20"/>
                <w:szCs w:val="20"/>
              </w:rPr>
              <w:t xml:space="preserve"> </w:t>
            </w:r>
          </w:p>
        </w:tc>
      </w:tr>
    </w:tbl>
    <w:p w14:paraId="6EC7319B" w14:textId="77777777" w:rsidR="00091059" w:rsidRPr="00091059" w:rsidRDefault="00091059" w:rsidP="00091059">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091059" w:rsidRPr="00091059" w14:paraId="6D08A6A4" w14:textId="77777777" w:rsidTr="00507376">
        <w:tc>
          <w:tcPr>
            <w:tcW w:w="3090" w:type="dxa"/>
          </w:tcPr>
          <w:p w14:paraId="6AC70CC1" w14:textId="77777777" w:rsidR="00091059" w:rsidRPr="00091059" w:rsidRDefault="00091059" w:rsidP="00507376">
            <w:pPr>
              <w:spacing w:after="120"/>
              <w:jc w:val="center"/>
              <w:rPr>
                <w:b/>
                <w:sz w:val="18"/>
                <w:szCs w:val="18"/>
              </w:rPr>
            </w:pPr>
            <w:r w:rsidRPr="00091059">
              <w:rPr>
                <w:b/>
                <w:noProof/>
                <w:sz w:val="18"/>
                <w:szCs w:val="18"/>
                <w:lang w:val="de-DE"/>
              </w:rPr>
              <w:drawing>
                <wp:anchor distT="0" distB="0" distL="114300" distR="114300" simplePos="0" relativeHeight="251662336" behindDoc="0" locked="0" layoutInCell="1" allowOverlap="1" wp14:anchorId="18B1A4D7" wp14:editId="720D892B">
                  <wp:simplePos x="0" y="0"/>
                  <wp:positionH relativeFrom="column">
                    <wp:posOffset>57150</wp:posOffset>
                  </wp:positionH>
                  <wp:positionV relativeFrom="paragraph">
                    <wp:posOffset>62230</wp:posOffset>
                  </wp:positionV>
                  <wp:extent cx="1747156" cy="1753235"/>
                  <wp:effectExtent l="0" t="0" r="5715" b="0"/>
                  <wp:wrapNone/>
                  <wp:docPr id="535325386" name="Grafik 1" descr="Ein Bild, das draußen, Traktor, Gelän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5386" name="Grafik 1" descr="Ein Bild, das draußen, Traktor, Gelände, Himmel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1747156" cy="1753235"/>
                          </a:xfrm>
                          <a:prstGeom prst="rect">
                            <a:avLst/>
                          </a:prstGeom>
                        </pic:spPr>
                      </pic:pic>
                    </a:graphicData>
                  </a:graphic>
                  <wp14:sizeRelH relativeFrom="margin">
                    <wp14:pctWidth>0</wp14:pctWidth>
                  </wp14:sizeRelH>
                  <wp14:sizeRelV relativeFrom="margin">
                    <wp14:pctHeight>0</wp14:pctHeight>
                  </wp14:sizeRelV>
                </wp:anchor>
              </w:drawing>
            </w:r>
          </w:p>
          <w:p w14:paraId="71413548" w14:textId="77777777" w:rsidR="00091059" w:rsidRPr="00091059" w:rsidRDefault="00091059" w:rsidP="00507376">
            <w:pPr>
              <w:spacing w:after="120"/>
              <w:jc w:val="center"/>
              <w:rPr>
                <w:b/>
                <w:sz w:val="18"/>
                <w:szCs w:val="18"/>
              </w:rPr>
            </w:pPr>
          </w:p>
          <w:p w14:paraId="6DA5FE05" w14:textId="77777777" w:rsidR="00091059" w:rsidRPr="00091059" w:rsidRDefault="00091059" w:rsidP="00507376">
            <w:pPr>
              <w:spacing w:after="120"/>
              <w:jc w:val="center"/>
              <w:rPr>
                <w:b/>
                <w:sz w:val="18"/>
                <w:szCs w:val="18"/>
              </w:rPr>
            </w:pPr>
          </w:p>
          <w:p w14:paraId="140EF131" w14:textId="77777777" w:rsidR="00091059" w:rsidRPr="00091059" w:rsidRDefault="00091059" w:rsidP="00507376">
            <w:pPr>
              <w:spacing w:after="120"/>
              <w:jc w:val="center"/>
              <w:rPr>
                <w:b/>
                <w:sz w:val="18"/>
                <w:szCs w:val="18"/>
              </w:rPr>
            </w:pPr>
          </w:p>
          <w:p w14:paraId="1C47A385" w14:textId="77777777" w:rsidR="00091059" w:rsidRPr="00091059" w:rsidRDefault="00091059" w:rsidP="00507376">
            <w:pPr>
              <w:spacing w:after="120"/>
              <w:jc w:val="center"/>
              <w:rPr>
                <w:b/>
                <w:sz w:val="18"/>
                <w:szCs w:val="18"/>
              </w:rPr>
            </w:pPr>
          </w:p>
          <w:p w14:paraId="0358DA12" w14:textId="77777777" w:rsidR="00091059" w:rsidRPr="00091059" w:rsidRDefault="00091059" w:rsidP="00507376">
            <w:pPr>
              <w:spacing w:after="120"/>
              <w:jc w:val="center"/>
              <w:rPr>
                <w:b/>
                <w:sz w:val="18"/>
                <w:szCs w:val="18"/>
              </w:rPr>
            </w:pPr>
          </w:p>
          <w:p w14:paraId="02B29339" w14:textId="77777777" w:rsidR="00091059" w:rsidRPr="00091059" w:rsidRDefault="00091059" w:rsidP="00507376">
            <w:pPr>
              <w:spacing w:after="120"/>
              <w:jc w:val="center"/>
              <w:rPr>
                <w:b/>
                <w:sz w:val="18"/>
                <w:szCs w:val="18"/>
              </w:rPr>
            </w:pPr>
          </w:p>
        </w:tc>
        <w:tc>
          <w:tcPr>
            <w:tcW w:w="2986" w:type="dxa"/>
          </w:tcPr>
          <w:p w14:paraId="17C6AB68" w14:textId="77777777" w:rsidR="00091059" w:rsidRPr="00091059" w:rsidRDefault="00091059" w:rsidP="00507376">
            <w:pPr>
              <w:spacing w:after="120"/>
              <w:jc w:val="center"/>
              <w:rPr>
                <w:b/>
                <w:sz w:val="18"/>
                <w:szCs w:val="18"/>
              </w:rPr>
            </w:pPr>
            <w:r w:rsidRPr="00091059">
              <w:rPr>
                <w:b/>
                <w:noProof/>
                <w:sz w:val="18"/>
                <w:szCs w:val="18"/>
                <w:lang w:val="de-DE"/>
              </w:rPr>
              <w:drawing>
                <wp:anchor distT="0" distB="0" distL="114300" distR="114300" simplePos="0" relativeHeight="251663360" behindDoc="0" locked="0" layoutInCell="1" allowOverlap="1" wp14:anchorId="0C543840" wp14:editId="15FEAC05">
                  <wp:simplePos x="0" y="0"/>
                  <wp:positionH relativeFrom="column">
                    <wp:posOffset>-9525</wp:posOffset>
                  </wp:positionH>
                  <wp:positionV relativeFrom="paragraph">
                    <wp:posOffset>46990</wp:posOffset>
                  </wp:positionV>
                  <wp:extent cx="1758950" cy="1753235"/>
                  <wp:effectExtent l="0" t="0" r="0" b="0"/>
                  <wp:wrapNone/>
                  <wp:docPr id="810842493" name="Grafik 1" descr="Ein Bild, das draußen, Himmel, Gelände,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42493" name="Grafik 1" descr="Ein Bild, das draußen, Himmel, Gelände, Traktor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1758950" cy="1753235"/>
                          </a:xfrm>
                          <a:prstGeom prst="rect">
                            <a:avLst/>
                          </a:prstGeom>
                        </pic:spPr>
                      </pic:pic>
                    </a:graphicData>
                  </a:graphic>
                </wp:anchor>
              </w:drawing>
            </w:r>
          </w:p>
        </w:tc>
        <w:tc>
          <w:tcPr>
            <w:tcW w:w="2986" w:type="dxa"/>
          </w:tcPr>
          <w:p w14:paraId="3BAA6304" w14:textId="77777777" w:rsidR="00091059" w:rsidRPr="00091059" w:rsidRDefault="00091059" w:rsidP="00507376">
            <w:pPr>
              <w:spacing w:after="120"/>
              <w:jc w:val="center"/>
              <w:rPr>
                <w:b/>
                <w:sz w:val="18"/>
                <w:szCs w:val="18"/>
              </w:rPr>
            </w:pPr>
            <w:r w:rsidRPr="00091059">
              <w:rPr>
                <w:noProof/>
              </w:rPr>
              <w:drawing>
                <wp:anchor distT="0" distB="0" distL="114300" distR="114300" simplePos="0" relativeHeight="251671552" behindDoc="0" locked="0" layoutInCell="1" allowOverlap="1" wp14:anchorId="6619FB34" wp14:editId="0DC6ED5C">
                  <wp:simplePos x="0" y="0"/>
                  <wp:positionH relativeFrom="column">
                    <wp:posOffset>-7620</wp:posOffset>
                  </wp:positionH>
                  <wp:positionV relativeFrom="paragraph">
                    <wp:posOffset>41646</wp:posOffset>
                  </wp:positionV>
                  <wp:extent cx="1758950" cy="1764665"/>
                  <wp:effectExtent l="0" t="0" r="0" b="6985"/>
                  <wp:wrapNone/>
                  <wp:docPr id="1592898643" name="Grafik 1" descr="Ein Bild, das draußen, Traktor, Gras,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8643" name="Grafik 1" descr="Ein Bild, das draußen, Traktor, Gras, Landwirtschaftstechnik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1758950" cy="1764665"/>
                          </a:xfrm>
                          <a:prstGeom prst="rect">
                            <a:avLst/>
                          </a:prstGeom>
                        </pic:spPr>
                      </pic:pic>
                    </a:graphicData>
                  </a:graphic>
                </wp:anchor>
              </w:drawing>
            </w:r>
          </w:p>
          <w:p w14:paraId="12A55DB5" w14:textId="77777777" w:rsidR="00091059" w:rsidRPr="00091059" w:rsidRDefault="00091059" w:rsidP="00507376">
            <w:pPr>
              <w:spacing w:after="120"/>
              <w:jc w:val="center"/>
              <w:rPr>
                <w:b/>
                <w:sz w:val="18"/>
                <w:szCs w:val="18"/>
              </w:rPr>
            </w:pPr>
          </w:p>
        </w:tc>
      </w:tr>
      <w:tr w:rsidR="00091059" w:rsidRPr="00091059" w14:paraId="0D42F9B8" w14:textId="77777777" w:rsidTr="00507376">
        <w:tc>
          <w:tcPr>
            <w:tcW w:w="3090" w:type="dxa"/>
          </w:tcPr>
          <w:p w14:paraId="7FEDE320" w14:textId="77777777" w:rsidR="00091059" w:rsidRPr="00091059" w:rsidRDefault="00091059" w:rsidP="00507376">
            <w:pPr>
              <w:pStyle w:val="KeinLeerraum"/>
              <w:rPr>
                <w:lang w:val="de-AT"/>
              </w:rPr>
            </w:pPr>
            <w:r w:rsidRPr="00091059">
              <w:rPr>
                <w:lang w:val="de-DE"/>
              </w:rPr>
              <w:t xml:space="preserve">Landsberg </w:t>
            </w:r>
            <w:proofErr w:type="spellStart"/>
            <w:r w:rsidRPr="00091059">
              <w:rPr>
                <w:lang w:val="de-DE"/>
              </w:rPr>
              <w:t>Plough</w:t>
            </w:r>
            <w:proofErr w:type="spellEnd"/>
            <w:r w:rsidRPr="00091059">
              <w:rPr>
                <w:lang w:val="de-DE"/>
              </w:rPr>
              <w:t>, ca.</w:t>
            </w:r>
            <w:r w:rsidRPr="00091059">
              <w:rPr>
                <w:lang w:val="de-AT"/>
              </w:rPr>
              <w:t xml:space="preserve"> 1975</w:t>
            </w:r>
          </w:p>
        </w:tc>
        <w:tc>
          <w:tcPr>
            <w:tcW w:w="2986" w:type="dxa"/>
          </w:tcPr>
          <w:p w14:paraId="642F4513" w14:textId="77777777" w:rsidR="00091059" w:rsidRPr="00091059" w:rsidRDefault="00091059" w:rsidP="00507376">
            <w:pPr>
              <w:pStyle w:val="KeinLeerraum"/>
            </w:pPr>
            <w:r w:rsidRPr="00091059">
              <w:t>SERVO III PLUS, ca. 1988</w:t>
            </w:r>
          </w:p>
          <w:p w14:paraId="0479CCE3" w14:textId="77777777" w:rsidR="00091059" w:rsidRPr="00091059" w:rsidRDefault="00091059" w:rsidP="00507376">
            <w:pPr>
              <w:pStyle w:val="KeinLeerraum"/>
              <w:rPr>
                <w:lang w:val="de-AT"/>
              </w:rPr>
            </w:pPr>
          </w:p>
        </w:tc>
        <w:tc>
          <w:tcPr>
            <w:tcW w:w="2986" w:type="dxa"/>
          </w:tcPr>
          <w:p w14:paraId="4FB5D1EB" w14:textId="77777777" w:rsidR="00091059" w:rsidRPr="00091059" w:rsidRDefault="00091059" w:rsidP="00507376">
            <w:pPr>
              <w:pStyle w:val="KeinLeerraum"/>
            </w:pPr>
            <w:r w:rsidRPr="00091059">
              <w:t>SYNKRO 260, ca. 1991</w:t>
            </w:r>
          </w:p>
        </w:tc>
      </w:tr>
      <w:tr w:rsidR="00091059" w:rsidRPr="00091059" w14:paraId="4C5B18A5" w14:textId="77777777" w:rsidTr="00507376">
        <w:tc>
          <w:tcPr>
            <w:tcW w:w="3090" w:type="dxa"/>
          </w:tcPr>
          <w:p w14:paraId="5D72B70C" w14:textId="77777777" w:rsidR="00091059" w:rsidRPr="00091059" w:rsidRDefault="00091059" w:rsidP="00507376">
            <w:pPr>
              <w:spacing w:line="240" w:lineRule="auto"/>
              <w:jc w:val="center"/>
              <w:rPr>
                <w:rStyle w:val="Hyperlink"/>
                <w:bCs/>
                <w:color w:val="auto"/>
                <w:sz w:val="20"/>
                <w:szCs w:val="20"/>
              </w:rPr>
            </w:pPr>
            <w:hyperlink r:id="rId19" w:history="1">
              <w:r w:rsidRPr="00091059">
                <w:rPr>
                  <w:rStyle w:val="Hyperlink"/>
                  <w:bCs/>
                  <w:color w:val="auto"/>
                  <w:sz w:val="20"/>
                  <w:szCs w:val="20"/>
                </w:rPr>
                <w:t>https://mediapool.poettinger.at/pinaccess/showpin.do?pinCode=j4L2j8m4V4S9</w:t>
              </w:r>
            </w:hyperlink>
            <w:r w:rsidRPr="00091059">
              <w:rPr>
                <w:rStyle w:val="Hyperlink"/>
                <w:bCs/>
                <w:color w:val="auto"/>
                <w:sz w:val="20"/>
                <w:szCs w:val="20"/>
              </w:rPr>
              <w:t xml:space="preserve"> </w:t>
            </w:r>
          </w:p>
        </w:tc>
        <w:tc>
          <w:tcPr>
            <w:tcW w:w="2986" w:type="dxa"/>
          </w:tcPr>
          <w:p w14:paraId="14E531D6"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https://mediapool.poettinger.at/pinaccess/showpin.do?pinCode=U3v6o1L1E3v3</w:t>
            </w:r>
          </w:p>
        </w:tc>
        <w:tc>
          <w:tcPr>
            <w:tcW w:w="2986" w:type="dxa"/>
          </w:tcPr>
          <w:p w14:paraId="37B5967D" w14:textId="77777777" w:rsidR="00091059" w:rsidRPr="00091059" w:rsidRDefault="00091059" w:rsidP="00507376">
            <w:pPr>
              <w:spacing w:line="240" w:lineRule="auto"/>
              <w:jc w:val="center"/>
              <w:rPr>
                <w:rStyle w:val="Hyperlink"/>
                <w:bCs/>
                <w:color w:val="auto"/>
                <w:sz w:val="20"/>
                <w:szCs w:val="20"/>
              </w:rPr>
            </w:pPr>
            <w:hyperlink r:id="rId20" w:history="1">
              <w:r w:rsidRPr="00091059">
                <w:rPr>
                  <w:rStyle w:val="Hyperlink"/>
                  <w:bCs/>
                  <w:color w:val="auto"/>
                  <w:sz w:val="20"/>
                  <w:szCs w:val="20"/>
                </w:rPr>
                <w:t>https://mediapool.poettinger.at/pinaccess/showpin.do?pinCode=r7K5A9Q8g5S7</w:t>
              </w:r>
            </w:hyperlink>
            <w:r w:rsidRPr="00091059">
              <w:rPr>
                <w:rStyle w:val="Hyperlink"/>
                <w:bCs/>
                <w:color w:val="auto"/>
                <w:sz w:val="20"/>
                <w:szCs w:val="20"/>
              </w:rPr>
              <w:t xml:space="preserve"> </w:t>
            </w:r>
          </w:p>
        </w:tc>
      </w:tr>
    </w:tbl>
    <w:p w14:paraId="5DCD469C" w14:textId="77777777" w:rsidR="00091059" w:rsidRPr="00091059" w:rsidRDefault="00091059" w:rsidP="00091059">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091059" w:rsidRPr="00091059" w14:paraId="527A357C" w14:textId="77777777" w:rsidTr="00507376">
        <w:tc>
          <w:tcPr>
            <w:tcW w:w="3090" w:type="dxa"/>
          </w:tcPr>
          <w:p w14:paraId="271AB241" w14:textId="77777777" w:rsidR="00091059" w:rsidRPr="00091059" w:rsidRDefault="00091059" w:rsidP="00507376">
            <w:pPr>
              <w:spacing w:after="120"/>
              <w:jc w:val="center"/>
              <w:rPr>
                <w:b/>
                <w:sz w:val="18"/>
                <w:szCs w:val="18"/>
              </w:rPr>
            </w:pPr>
            <w:r w:rsidRPr="00091059">
              <w:rPr>
                <w:b/>
                <w:noProof/>
                <w:sz w:val="18"/>
                <w:szCs w:val="18"/>
                <w:lang w:val="de-DE"/>
              </w:rPr>
              <w:drawing>
                <wp:anchor distT="0" distB="0" distL="114300" distR="114300" simplePos="0" relativeHeight="251665408" behindDoc="0" locked="0" layoutInCell="1" allowOverlap="1" wp14:anchorId="238C9261" wp14:editId="62D8504E">
                  <wp:simplePos x="0" y="0"/>
                  <wp:positionH relativeFrom="column">
                    <wp:posOffset>209885</wp:posOffset>
                  </wp:positionH>
                  <wp:positionV relativeFrom="paragraph">
                    <wp:posOffset>54982</wp:posOffset>
                  </wp:positionV>
                  <wp:extent cx="1441664" cy="1500996"/>
                  <wp:effectExtent l="0" t="0" r="6350" b="4445"/>
                  <wp:wrapNone/>
                  <wp:docPr id="656770209" name="Grafik 1" descr="Ein Bild, das draußen, Traktor, Gelände,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0209" name="Grafik 1" descr="Ein Bild, das draußen, Traktor, Gelände, Landwirtschaftstechnik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1441664" cy="1500996"/>
                          </a:xfrm>
                          <a:prstGeom prst="rect">
                            <a:avLst/>
                          </a:prstGeom>
                        </pic:spPr>
                      </pic:pic>
                    </a:graphicData>
                  </a:graphic>
                  <wp14:sizeRelH relativeFrom="margin">
                    <wp14:pctWidth>0</wp14:pctWidth>
                  </wp14:sizeRelH>
                  <wp14:sizeRelV relativeFrom="margin">
                    <wp14:pctHeight>0</wp14:pctHeight>
                  </wp14:sizeRelV>
                </wp:anchor>
              </w:drawing>
            </w:r>
          </w:p>
          <w:p w14:paraId="46352A73" w14:textId="77777777" w:rsidR="00091059" w:rsidRPr="00091059" w:rsidRDefault="00091059" w:rsidP="00507376">
            <w:pPr>
              <w:spacing w:after="120"/>
              <w:jc w:val="center"/>
              <w:rPr>
                <w:b/>
                <w:sz w:val="18"/>
                <w:szCs w:val="18"/>
              </w:rPr>
            </w:pPr>
          </w:p>
          <w:p w14:paraId="00AA5885" w14:textId="77777777" w:rsidR="00091059" w:rsidRPr="00091059" w:rsidRDefault="00091059" w:rsidP="00507376">
            <w:pPr>
              <w:spacing w:after="120"/>
              <w:jc w:val="center"/>
              <w:rPr>
                <w:b/>
                <w:sz w:val="18"/>
                <w:szCs w:val="18"/>
              </w:rPr>
            </w:pPr>
          </w:p>
          <w:p w14:paraId="22129885" w14:textId="77777777" w:rsidR="00091059" w:rsidRPr="00091059" w:rsidRDefault="00091059" w:rsidP="00507376">
            <w:pPr>
              <w:spacing w:after="120"/>
              <w:jc w:val="center"/>
              <w:rPr>
                <w:b/>
                <w:sz w:val="18"/>
                <w:szCs w:val="18"/>
              </w:rPr>
            </w:pPr>
          </w:p>
          <w:p w14:paraId="3E71F49E" w14:textId="77777777" w:rsidR="00091059" w:rsidRPr="00091059" w:rsidRDefault="00091059" w:rsidP="00507376">
            <w:pPr>
              <w:spacing w:after="120"/>
              <w:jc w:val="center"/>
              <w:rPr>
                <w:b/>
                <w:sz w:val="18"/>
                <w:szCs w:val="18"/>
              </w:rPr>
            </w:pPr>
          </w:p>
          <w:p w14:paraId="34C22F9F" w14:textId="77777777" w:rsidR="00091059" w:rsidRPr="00091059" w:rsidRDefault="00091059" w:rsidP="00507376">
            <w:pPr>
              <w:spacing w:after="120"/>
              <w:rPr>
                <w:b/>
                <w:sz w:val="18"/>
                <w:szCs w:val="18"/>
              </w:rPr>
            </w:pPr>
          </w:p>
        </w:tc>
        <w:tc>
          <w:tcPr>
            <w:tcW w:w="2986" w:type="dxa"/>
          </w:tcPr>
          <w:p w14:paraId="18A9BD3B" w14:textId="77777777" w:rsidR="00091059" w:rsidRPr="00091059" w:rsidRDefault="00091059" w:rsidP="00507376">
            <w:pPr>
              <w:spacing w:after="120"/>
              <w:jc w:val="center"/>
              <w:rPr>
                <w:b/>
                <w:sz w:val="18"/>
                <w:szCs w:val="18"/>
                <w:lang w:val="de-DE"/>
              </w:rPr>
            </w:pPr>
            <w:r w:rsidRPr="00091059">
              <w:rPr>
                <w:b/>
                <w:noProof/>
                <w:sz w:val="18"/>
                <w:szCs w:val="18"/>
                <w:lang w:val="de-DE"/>
              </w:rPr>
              <w:drawing>
                <wp:anchor distT="0" distB="0" distL="114300" distR="114300" simplePos="0" relativeHeight="251664384" behindDoc="0" locked="0" layoutInCell="1" allowOverlap="1" wp14:anchorId="1F8D9B9A" wp14:editId="16971F91">
                  <wp:simplePos x="0" y="0"/>
                  <wp:positionH relativeFrom="column">
                    <wp:posOffset>19050</wp:posOffset>
                  </wp:positionH>
                  <wp:positionV relativeFrom="paragraph">
                    <wp:posOffset>77470</wp:posOffset>
                  </wp:positionV>
                  <wp:extent cx="1676400" cy="1277574"/>
                  <wp:effectExtent l="0" t="0" r="0" b="0"/>
                  <wp:wrapNone/>
                  <wp:docPr id="1097993615"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93615" name="Grafik 1" descr="Ein Bild, das draußen, Himmel, Landwirtschaftstechnik, Farm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1676400" cy="1277574"/>
                          </a:xfrm>
                          <a:prstGeom prst="rect">
                            <a:avLst/>
                          </a:prstGeom>
                        </pic:spPr>
                      </pic:pic>
                    </a:graphicData>
                  </a:graphic>
                  <wp14:sizeRelH relativeFrom="margin">
                    <wp14:pctWidth>0</wp14:pctWidth>
                  </wp14:sizeRelH>
                  <wp14:sizeRelV relativeFrom="margin">
                    <wp14:pctHeight>0</wp14:pctHeight>
                  </wp14:sizeRelV>
                </wp:anchor>
              </w:drawing>
            </w:r>
            <w:r w:rsidRPr="00091059">
              <w:rPr>
                <w:b/>
                <w:sz w:val="18"/>
                <w:szCs w:val="18"/>
                <w:lang w:val="de-DE"/>
              </w:rPr>
              <w:t>00</w:t>
            </w:r>
          </w:p>
        </w:tc>
        <w:tc>
          <w:tcPr>
            <w:tcW w:w="2986" w:type="dxa"/>
          </w:tcPr>
          <w:p w14:paraId="42CD4B70" w14:textId="77777777" w:rsidR="00091059" w:rsidRPr="00091059" w:rsidRDefault="00091059" w:rsidP="00507376">
            <w:pPr>
              <w:spacing w:after="120"/>
              <w:jc w:val="center"/>
              <w:rPr>
                <w:b/>
                <w:sz w:val="18"/>
                <w:szCs w:val="18"/>
                <w:lang w:val="de-DE"/>
              </w:rPr>
            </w:pPr>
            <w:r w:rsidRPr="00091059">
              <w:rPr>
                <w:b/>
                <w:noProof/>
                <w:sz w:val="18"/>
                <w:szCs w:val="18"/>
                <w:lang w:val="de-DE"/>
              </w:rPr>
              <w:drawing>
                <wp:anchor distT="0" distB="0" distL="114300" distR="114300" simplePos="0" relativeHeight="251666432" behindDoc="0" locked="0" layoutInCell="1" allowOverlap="1" wp14:anchorId="3EA2AF21" wp14:editId="02255A56">
                  <wp:simplePos x="0" y="0"/>
                  <wp:positionH relativeFrom="column">
                    <wp:posOffset>-635</wp:posOffset>
                  </wp:positionH>
                  <wp:positionV relativeFrom="paragraph">
                    <wp:posOffset>64135</wp:posOffset>
                  </wp:positionV>
                  <wp:extent cx="1758950" cy="1317625"/>
                  <wp:effectExtent l="0" t="0" r="0" b="0"/>
                  <wp:wrapNone/>
                  <wp:docPr id="1724875710" name="Grafik 1" descr="Ein Bild, das Traktor, draußen, Landwirtschaftstechnik,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5710" name="Grafik 1" descr="Ein Bild, das Traktor, draußen, Landwirtschaftstechnik, Gras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1758950" cy="1317625"/>
                          </a:xfrm>
                          <a:prstGeom prst="rect">
                            <a:avLst/>
                          </a:prstGeom>
                        </pic:spPr>
                      </pic:pic>
                    </a:graphicData>
                  </a:graphic>
                </wp:anchor>
              </w:drawing>
            </w:r>
          </w:p>
          <w:p w14:paraId="58D3DAB5" w14:textId="77777777" w:rsidR="00091059" w:rsidRPr="00091059" w:rsidRDefault="00091059" w:rsidP="00507376">
            <w:pPr>
              <w:spacing w:after="120"/>
              <w:jc w:val="center"/>
              <w:rPr>
                <w:b/>
                <w:sz w:val="18"/>
                <w:szCs w:val="18"/>
                <w:lang w:val="de-DE"/>
              </w:rPr>
            </w:pPr>
          </w:p>
        </w:tc>
      </w:tr>
      <w:tr w:rsidR="00091059" w:rsidRPr="00091059" w14:paraId="078B1A81" w14:textId="77777777" w:rsidTr="00507376">
        <w:tc>
          <w:tcPr>
            <w:tcW w:w="3090" w:type="dxa"/>
          </w:tcPr>
          <w:p w14:paraId="3562A6D2" w14:textId="77777777" w:rsidR="00091059" w:rsidRPr="00091059" w:rsidRDefault="00091059" w:rsidP="00507376">
            <w:pPr>
              <w:pStyle w:val="KeinLeerraum"/>
            </w:pPr>
            <w:r w:rsidRPr="00091059">
              <w:t>LION 3000, ca. 1991</w:t>
            </w:r>
          </w:p>
        </w:tc>
        <w:tc>
          <w:tcPr>
            <w:tcW w:w="2986" w:type="dxa"/>
          </w:tcPr>
          <w:p w14:paraId="24A698C9" w14:textId="77777777" w:rsidR="00091059" w:rsidRPr="00091059" w:rsidRDefault="00091059" w:rsidP="00507376">
            <w:pPr>
              <w:pStyle w:val="KeinLeerraum"/>
            </w:pPr>
            <w:r w:rsidRPr="00091059">
              <w:t>VITASEM A 301, ca. 2001</w:t>
            </w:r>
          </w:p>
        </w:tc>
        <w:tc>
          <w:tcPr>
            <w:tcW w:w="2986" w:type="dxa"/>
          </w:tcPr>
          <w:p w14:paraId="26403056" w14:textId="77777777" w:rsidR="00091059" w:rsidRPr="00091059" w:rsidRDefault="00091059" w:rsidP="00507376">
            <w:pPr>
              <w:pStyle w:val="KeinLeerraum"/>
            </w:pPr>
            <w:r w:rsidRPr="00091059">
              <w:t>TERRADISC, ca. 2003</w:t>
            </w:r>
          </w:p>
        </w:tc>
      </w:tr>
      <w:tr w:rsidR="00091059" w:rsidRPr="00091059" w14:paraId="0169CC35" w14:textId="77777777" w:rsidTr="00507376">
        <w:tc>
          <w:tcPr>
            <w:tcW w:w="3090" w:type="dxa"/>
          </w:tcPr>
          <w:p w14:paraId="7E84705F"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https://mediapool.poettinger.at/pinaccess/showpin.do?pinCode=e2c3U2l1t8Y2</w:t>
            </w:r>
          </w:p>
        </w:tc>
        <w:tc>
          <w:tcPr>
            <w:tcW w:w="2986" w:type="dxa"/>
          </w:tcPr>
          <w:p w14:paraId="39D7DE7A"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https://mediapool.poettinger.at/pinaccess/showpin.do?pinCode=q6H1S7o6a4E3</w:t>
            </w:r>
          </w:p>
        </w:tc>
        <w:tc>
          <w:tcPr>
            <w:tcW w:w="2986" w:type="dxa"/>
          </w:tcPr>
          <w:p w14:paraId="297ED2CD"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https://mediapool.poettinger.at/pinaccess/showpin.do?pinCode=T8P3X0Q2z5P8</w:t>
            </w:r>
          </w:p>
        </w:tc>
      </w:tr>
    </w:tbl>
    <w:p w14:paraId="52CBB68A" w14:textId="77777777" w:rsidR="00091059" w:rsidRPr="00091059" w:rsidRDefault="00091059" w:rsidP="00091059">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091059" w:rsidRPr="00091059" w14:paraId="35E14903" w14:textId="77777777" w:rsidTr="00507376">
        <w:tc>
          <w:tcPr>
            <w:tcW w:w="3090" w:type="dxa"/>
          </w:tcPr>
          <w:p w14:paraId="6C26A931" w14:textId="77777777" w:rsidR="00091059" w:rsidRPr="00091059" w:rsidRDefault="00091059" w:rsidP="00507376">
            <w:pPr>
              <w:spacing w:after="120"/>
              <w:jc w:val="center"/>
              <w:rPr>
                <w:b/>
                <w:sz w:val="18"/>
                <w:szCs w:val="18"/>
              </w:rPr>
            </w:pPr>
            <w:r w:rsidRPr="00091059">
              <w:rPr>
                <w:noProof/>
              </w:rPr>
              <w:drawing>
                <wp:anchor distT="0" distB="0" distL="114300" distR="114300" simplePos="0" relativeHeight="251672576" behindDoc="0" locked="0" layoutInCell="1" allowOverlap="1" wp14:anchorId="6E074472" wp14:editId="27D9B3E4">
                  <wp:simplePos x="0" y="0"/>
                  <wp:positionH relativeFrom="column">
                    <wp:posOffset>3175</wp:posOffset>
                  </wp:positionH>
                  <wp:positionV relativeFrom="paragraph">
                    <wp:posOffset>86096</wp:posOffset>
                  </wp:positionV>
                  <wp:extent cx="1824990" cy="1220470"/>
                  <wp:effectExtent l="0" t="0" r="3810" b="0"/>
                  <wp:wrapNone/>
                  <wp:docPr id="819618741"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18741" name="Grafik 1" descr="Ein Bild, das draußen, Himmel, Landwirtschaftstechnik, Farm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1824990" cy="1220470"/>
                          </a:xfrm>
                          <a:prstGeom prst="rect">
                            <a:avLst/>
                          </a:prstGeom>
                        </pic:spPr>
                      </pic:pic>
                    </a:graphicData>
                  </a:graphic>
                </wp:anchor>
              </w:drawing>
            </w:r>
          </w:p>
          <w:p w14:paraId="2235B909" w14:textId="77777777" w:rsidR="00091059" w:rsidRPr="00091059" w:rsidRDefault="00091059" w:rsidP="00507376">
            <w:pPr>
              <w:spacing w:after="120"/>
              <w:jc w:val="center"/>
              <w:rPr>
                <w:b/>
                <w:sz w:val="18"/>
                <w:szCs w:val="18"/>
              </w:rPr>
            </w:pPr>
          </w:p>
          <w:p w14:paraId="0208480B" w14:textId="77777777" w:rsidR="00091059" w:rsidRPr="00091059" w:rsidRDefault="00091059" w:rsidP="00507376">
            <w:pPr>
              <w:spacing w:after="120"/>
              <w:jc w:val="center"/>
              <w:rPr>
                <w:b/>
                <w:sz w:val="18"/>
                <w:szCs w:val="18"/>
              </w:rPr>
            </w:pPr>
          </w:p>
          <w:p w14:paraId="12C08333" w14:textId="77777777" w:rsidR="00091059" w:rsidRPr="00091059" w:rsidRDefault="00091059" w:rsidP="00507376">
            <w:pPr>
              <w:spacing w:after="120"/>
              <w:rPr>
                <w:b/>
                <w:sz w:val="18"/>
                <w:szCs w:val="18"/>
              </w:rPr>
            </w:pPr>
          </w:p>
          <w:p w14:paraId="7E75EDA7" w14:textId="77777777" w:rsidR="00091059" w:rsidRPr="00091059" w:rsidRDefault="00091059" w:rsidP="00507376">
            <w:pPr>
              <w:spacing w:after="120"/>
              <w:jc w:val="center"/>
              <w:rPr>
                <w:b/>
                <w:sz w:val="18"/>
                <w:szCs w:val="18"/>
              </w:rPr>
            </w:pPr>
          </w:p>
        </w:tc>
        <w:tc>
          <w:tcPr>
            <w:tcW w:w="2986" w:type="dxa"/>
          </w:tcPr>
          <w:p w14:paraId="0D2B245F" w14:textId="77777777" w:rsidR="00091059" w:rsidRPr="00091059" w:rsidRDefault="00091059" w:rsidP="00507376">
            <w:pPr>
              <w:spacing w:after="120"/>
              <w:jc w:val="center"/>
              <w:rPr>
                <w:b/>
                <w:sz w:val="18"/>
                <w:szCs w:val="18"/>
              </w:rPr>
            </w:pPr>
            <w:r w:rsidRPr="00091059">
              <w:rPr>
                <w:noProof/>
              </w:rPr>
              <w:drawing>
                <wp:anchor distT="0" distB="0" distL="114300" distR="114300" simplePos="0" relativeHeight="251673600" behindDoc="0" locked="0" layoutInCell="1" allowOverlap="1" wp14:anchorId="65D70093" wp14:editId="043E03F0">
                  <wp:simplePos x="0" y="0"/>
                  <wp:positionH relativeFrom="column">
                    <wp:posOffset>-1270</wp:posOffset>
                  </wp:positionH>
                  <wp:positionV relativeFrom="paragraph">
                    <wp:posOffset>107579</wp:posOffset>
                  </wp:positionV>
                  <wp:extent cx="1758950" cy="1180465"/>
                  <wp:effectExtent l="0" t="0" r="0" b="635"/>
                  <wp:wrapNone/>
                  <wp:docPr id="974963054" name="Grafik 1" descr="Ein Bild, das draußen, Himmel, Landwirtschaftstechnik,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3054" name="Grafik 1" descr="Ein Bild, das draußen, Himmel, Landwirtschaftstechnik, Rad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1758950" cy="1180465"/>
                          </a:xfrm>
                          <a:prstGeom prst="rect">
                            <a:avLst/>
                          </a:prstGeom>
                        </pic:spPr>
                      </pic:pic>
                    </a:graphicData>
                  </a:graphic>
                </wp:anchor>
              </w:drawing>
            </w:r>
            <w:r w:rsidRPr="00091059">
              <w:rPr>
                <w:noProof/>
              </w:rPr>
              <w:t xml:space="preserve"> </w:t>
            </w:r>
          </w:p>
        </w:tc>
        <w:tc>
          <w:tcPr>
            <w:tcW w:w="2986" w:type="dxa"/>
          </w:tcPr>
          <w:p w14:paraId="4B1EF800" w14:textId="77777777" w:rsidR="00091059" w:rsidRPr="00091059" w:rsidRDefault="00091059" w:rsidP="00507376">
            <w:pPr>
              <w:spacing w:after="120"/>
              <w:jc w:val="center"/>
              <w:rPr>
                <w:b/>
                <w:sz w:val="18"/>
                <w:szCs w:val="18"/>
              </w:rPr>
            </w:pPr>
            <w:r w:rsidRPr="00091059">
              <w:rPr>
                <w:b/>
                <w:noProof/>
                <w:sz w:val="18"/>
                <w:szCs w:val="18"/>
                <w:lang w:val="de-DE"/>
              </w:rPr>
              <w:drawing>
                <wp:anchor distT="0" distB="0" distL="114300" distR="114300" simplePos="0" relativeHeight="251667456" behindDoc="0" locked="0" layoutInCell="1" allowOverlap="1" wp14:anchorId="5A29BD51" wp14:editId="0E50AFEF">
                  <wp:simplePos x="0" y="0"/>
                  <wp:positionH relativeFrom="column">
                    <wp:posOffset>-10160</wp:posOffset>
                  </wp:positionH>
                  <wp:positionV relativeFrom="paragraph">
                    <wp:posOffset>107950</wp:posOffset>
                  </wp:positionV>
                  <wp:extent cx="1758950" cy="1178560"/>
                  <wp:effectExtent l="0" t="0" r="0" b="2540"/>
                  <wp:wrapNone/>
                  <wp:docPr id="530913857" name="Grafik 1" descr="Ein Bild, das Gras, draußen, Himmel,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13857" name="Grafik 1" descr="Ein Bild, das Gras, draußen, Himmel, Landwirtschaftstechnik enthält.&#10;&#10;KI-generierte Inhalte können fehlerhaft sein."/>
                          <pic:cNvPicPr/>
                        </pic:nvPicPr>
                        <pic:blipFill>
                          <a:blip r:embed="rId26">
                            <a:extLst>
                              <a:ext uri="{28A0092B-C50C-407E-A947-70E740481C1C}">
                                <a14:useLocalDpi xmlns:a14="http://schemas.microsoft.com/office/drawing/2010/main" val="0"/>
                              </a:ext>
                            </a:extLst>
                          </a:blip>
                          <a:stretch>
                            <a:fillRect/>
                          </a:stretch>
                        </pic:blipFill>
                        <pic:spPr>
                          <a:xfrm>
                            <a:off x="0" y="0"/>
                            <a:ext cx="1758950" cy="1178560"/>
                          </a:xfrm>
                          <a:prstGeom prst="rect">
                            <a:avLst/>
                          </a:prstGeom>
                        </pic:spPr>
                      </pic:pic>
                    </a:graphicData>
                  </a:graphic>
                </wp:anchor>
              </w:drawing>
            </w:r>
          </w:p>
          <w:p w14:paraId="7E1CE745" w14:textId="77777777" w:rsidR="00091059" w:rsidRPr="00091059" w:rsidRDefault="00091059" w:rsidP="00507376">
            <w:pPr>
              <w:spacing w:after="120"/>
              <w:jc w:val="center"/>
              <w:rPr>
                <w:b/>
                <w:sz w:val="18"/>
                <w:szCs w:val="18"/>
              </w:rPr>
            </w:pPr>
          </w:p>
        </w:tc>
      </w:tr>
      <w:tr w:rsidR="00091059" w:rsidRPr="00091059" w14:paraId="79DD3371" w14:textId="77777777" w:rsidTr="00507376">
        <w:tc>
          <w:tcPr>
            <w:tcW w:w="3090" w:type="dxa"/>
          </w:tcPr>
          <w:p w14:paraId="1EBAD72D" w14:textId="77777777" w:rsidR="00091059" w:rsidRPr="00091059" w:rsidRDefault="00091059" w:rsidP="00507376">
            <w:pPr>
              <w:pStyle w:val="KeinLeerraum"/>
            </w:pPr>
            <w:r w:rsidRPr="00091059">
              <w:t>TERRASEM 4000, ca. 2004</w:t>
            </w:r>
          </w:p>
        </w:tc>
        <w:tc>
          <w:tcPr>
            <w:tcW w:w="2986" w:type="dxa"/>
          </w:tcPr>
          <w:p w14:paraId="00DDA016" w14:textId="77777777" w:rsidR="00091059" w:rsidRPr="00091059" w:rsidRDefault="00091059" w:rsidP="00507376">
            <w:pPr>
              <w:pStyle w:val="KeinLeerraum"/>
            </w:pPr>
            <w:r w:rsidRPr="00091059">
              <w:t>FOX 300, 2013</w:t>
            </w:r>
          </w:p>
        </w:tc>
        <w:tc>
          <w:tcPr>
            <w:tcW w:w="2986" w:type="dxa"/>
          </w:tcPr>
          <w:p w14:paraId="51530B16" w14:textId="77777777" w:rsidR="00091059" w:rsidRPr="00091059" w:rsidRDefault="00091059" w:rsidP="00507376">
            <w:pPr>
              <w:pStyle w:val="KeinLeerraum"/>
            </w:pPr>
            <w:r w:rsidRPr="00091059">
              <w:t>ROTOCARE V 6600, 2021</w:t>
            </w:r>
          </w:p>
        </w:tc>
      </w:tr>
      <w:tr w:rsidR="00091059" w:rsidRPr="00091059" w14:paraId="767DE37F" w14:textId="77777777" w:rsidTr="00507376">
        <w:tc>
          <w:tcPr>
            <w:tcW w:w="3090" w:type="dxa"/>
          </w:tcPr>
          <w:p w14:paraId="360B634C"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https://mediapool.poettinger.at/pinaccess/showpin.do?pinCode=D0K3C7B4I8B6</w:t>
            </w:r>
          </w:p>
        </w:tc>
        <w:tc>
          <w:tcPr>
            <w:tcW w:w="2986" w:type="dxa"/>
          </w:tcPr>
          <w:p w14:paraId="6DED2E27" w14:textId="77777777" w:rsidR="00091059" w:rsidRPr="00091059" w:rsidRDefault="00091059" w:rsidP="00507376">
            <w:pPr>
              <w:spacing w:line="240" w:lineRule="auto"/>
              <w:jc w:val="center"/>
              <w:rPr>
                <w:rStyle w:val="Hyperlink"/>
                <w:bCs/>
                <w:color w:val="auto"/>
                <w:sz w:val="20"/>
                <w:szCs w:val="20"/>
              </w:rPr>
            </w:pPr>
            <w:bookmarkStart w:id="0" w:name="OLE_LINK9"/>
            <w:r w:rsidRPr="00091059">
              <w:rPr>
                <w:rStyle w:val="Hyperlink"/>
                <w:bCs/>
                <w:color w:val="auto"/>
                <w:sz w:val="20"/>
                <w:szCs w:val="20"/>
              </w:rPr>
              <w:t>https://mediapool.poettinger.at/pinaccess/showpin.do?pinCode=e9Y2x7E3d5z6</w:t>
            </w:r>
            <w:bookmarkEnd w:id="0"/>
          </w:p>
        </w:tc>
        <w:tc>
          <w:tcPr>
            <w:tcW w:w="2986" w:type="dxa"/>
          </w:tcPr>
          <w:p w14:paraId="3F107C50"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https://mediapool.poettinger.at/pinaccess/showpin.do?pinCode=v4A2D2d4H1y6</w:t>
            </w:r>
          </w:p>
        </w:tc>
      </w:tr>
    </w:tbl>
    <w:p w14:paraId="568D888E" w14:textId="77777777" w:rsidR="00091059" w:rsidRPr="00091059" w:rsidRDefault="00091059" w:rsidP="00091059">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091059" w:rsidRPr="00091059" w14:paraId="16D570E3" w14:textId="77777777" w:rsidTr="00507376">
        <w:tc>
          <w:tcPr>
            <w:tcW w:w="3090" w:type="dxa"/>
          </w:tcPr>
          <w:p w14:paraId="0EBC8E86" w14:textId="77777777" w:rsidR="00091059" w:rsidRPr="00091059" w:rsidRDefault="00091059" w:rsidP="00507376">
            <w:pPr>
              <w:spacing w:after="120"/>
              <w:jc w:val="center"/>
              <w:rPr>
                <w:b/>
                <w:sz w:val="18"/>
                <w:szCs w:val="18"/>
              </w:rPr>
            </w:pPr>
            <w:r w:rsidRPr="00091059">
              <w:rPr>
                <w:b/>
                <w:noProof/>
                <w:sz w:val="18"/>
                <w:szCs w:val="18"/>
                <w:lang w:val="de-DE"/>
              </w:rPr>
              <w:drawing>
                <wp:anchor distT="0" distB="0" distL="114300" distR="114300" simplePos="0" relativeHeight="251668480" behindDoc="0" locked="0" layoutInCell="1" allowOverlap="1" wp14:anchorId="487A1FB1" wp14:editId="101EA82A">
                  <wp:simplePos x="0" y="0"/>
                  <wp:positionH relativeFrom="column">
                    <wp:posOffset>346075</wp:posOffset>
                  </wp:positionH>
                  <wp:positionV relativeFrom="paragraph">
                    <wp:posOffset>74930</wp:posOffset>
                  </wp:positionV>
                  <wp:extent cx="1200150" cy="1782461"/>
                  <wp:effectExtent l="0" t="0" r="0" b="8255"/>
                  <wp:wrapNone/>
                  <wp:docPr id="108061834" name="Grafik 1" descr="Ein Bild, das Wolke, Himmel,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834" name="Grafik 1" descr="Ein Bild, das Wolke, Himmel, draußen, Fenster enthält.&#10;&#10;KI-generierte Inhalte können fehlerhaft sein."/>
                          <pic:cNvPicPr/>
                        </pic:nvPicPr>
                        <pic:blipFill>
                          <a:blip r:embed="rId27">
                            <a:extLst>
                              <a:ext uri="{28A0092B-C50C-407E-A947-70E740481C1C}">
                                <a14:useLocalDpi xmlns:a14="http://schemas.microsoft.com/office/drawing/2010/main" val="0"/>
                              </a:ext>
                            </a:extLst>
                          </a:blip>
                          <a:stretch>
                            <a:fillRect/>
                          </a:stretch>
                        </pic:blipFill>
                        <pic:spPr>
                          <a:xfrm>
                            <a:off x="0" y="0"/>
                            <a:ext cx="1200150" cy="1782461"/>
                          </a:xfrm>
                          <a:prstGeom prst="rect">
                            <a:avLst/>
                          </a:prstGeom>
                        </pic:spPr>
                      </pic:pic>
                    </a:graphicData>
                  </a:graphic>
                  <wp14:sizeRelH relativeFrom="margin">
                    <wp14:pctWidth>0</wp14:pctWidth>
                  </wp14:sizeRelH>
                  <wp14:sizeRelV relativeFrom="margin">
                    <wp14:pctHeight>0</wp14:pctHeight>
                  </wp14:sizeRelV>
                </wp:anchor>
              </w:drawing>
            </w:r>
          </w:p>
          <w:p w14:paraId="72B46379" w14:textId="77777777" w:rsidR="00091059" w:rsidRPr="00091059" w:rsidRDefault="00091059" w:rsidP="00507376">
            <w:pPr>
              <w:spacing w:after="120"/>
              <w:jc w:val="center"/>
              <w:rPr>
                <w:b/>
                <w:sz w:val="18"/>
                <w:szCs w:val="18"/>
              </w:rPr>
            </w:pPr>
          </w:p>
          <w:p w14:paraId="0D590D06" w14:textId="77777777" w:rsidR="00091059" w:rsidRPr="00091059" w:rsidRDefault="00091059" w:rsidP="00507376">
            <w:pPr>
              <w:spacing w:after="120"/>
              <w:jc w:val="center"/>
              <w:rPr>
                <w:b/>
                <w:sz w:val="18"/>
                <w:szCs w:val="18"/>
              </w:rPr>
            </w:pPr>
          </w:p>
          <w:p w14:paraId="2C556098" w14:textId="77777777" w:rsidR="00091059" w:rsidRPr="00091059" w:rsidRDefault="00091059" w:rsidP="00507376">
            <w:pPr>
              <w:spacing w:after="120"/>
              <w:jc w:val="center"/>
              <w:rPr>
                <w:b/>
                <w:sz w:val="18"/>
                <w:szCs w:val="18"/>
              </w:rPr>
            </w:pPr>
          </w:p>
          <w:p w14:paraId="626770A6" w14:textId="77777777" w:rsidR="00091059" w:rsidRPr="00091059" w:rsidRDefault="00091059" w:rsidP="00507376">
            <w:pPr>
              <w:spacing w:after="120"/>
              <w:jc w:val="center"/>
              <w:rPr>
                <w:b/>
                <w:sz w:val="18"/>
                <w:szCs w:val="18"/>
              </w:rPr>
            </w:pPr>
          </w:p>
          <w:p w14:paraId="35596A72" w14:textId="77777777" w:rsidR="00091059" w:rsidRPr="00091059" w:rsidRDefault="00091059" w:rsidP="00507376">
            <w:pPr>
              <w:spacing w:after="120"/>
              <w:jc w:val="center"/>
              <w:rPr>
                <w:b/>
                <w:sz w:val="18"/>
                <w:szCs w:val="18"/>
              </w:rPr>
            </w:pPr>
          </w:p>
          <w:p w14:paraId="42555E99" w14:textId="77777777" w:rsidR="00091059" w:rsidRPr="00091059" w:rsidRDefault="00091059" w:rsidP="00507376">
            <w:pPr>
              <w:spacing w:after="120"/>
              <w:jc w:val="center"/>
              <w:rPr>
                <w:b/>
                <w:sz w:val="18"/>
                <w:szCs w:val="18"/>
              </w:rPr>
            </w:pPr>
          </w:p>
        </w:tc>
        <w:tc>
          <w:tcPr>
            <w:tcW w:w="2986" w:type="dxa"/>
          </w:tcPr>
          <w:p w14:paraId="601ADC7C" w14:textId="77777777" w:rsidR="00091059" w:rsidRPr="00091059" w:rsidRDefault="00091059" w:rsidP="00507376">
            <w:pPr>
              <w:spacing w:after="120"/>
              <w:jc w:val="center"/>
              <w:rPr>
                <w:b/>
                <w:sz w:val="18"/>
                <w:szCs w:val="18"/>
              </w:rPr>
            </w:pPr>
            <w:r w:rsidRPr="00091059">
              <w:rPr>
                <w:noProof/>
              </w:rPr>
              <w:drawing>
                <wp:anchor distT="0" distB="0" distL="114300" distR="114300" simplePos="0" relativeHeight="251669504" behindDoc="0" locked="0" layoutInCell="1" allowOverlap="1" wp14:anchorId="03260517" wp14:editId="649DEED0">
                  <wp:simplePos x="0" y="0"/>
                  <wp:positionH relativeFrom="column">
                    <wp:posOffset>-635</wp:posOffset>
                  </wp:positionH>
                  <wp:positionV relativeFrom="paragraph">
                    <wp:posOffset>97526</wp:posOffset>
                  </wp:positionV>
                  <wp:extent cx="1758950" cy="1165225"/>
                  <wp:effectExtent l="0" t="0" r="0" b="0"/>
                  <wp:wrapNone/>
                  <wp:docPr id="1575403015" name="Grafik 1" descr="Ein Bild, das Luftfotografie, Luftbild, Vogelperspektive,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03015" name="Grafik 1" descr="Ein Bild, das Luftfotografie, Luftbild, Vogelperspektive, Städtebau enthält.&#10;&#10;KI-generierte Inhalte können fehlerhaft sein."/>
                          <pic:cNvPicPr/>
                        </pic:nvPicPr>
                        <pic:blipFill>
                          <a:blip r:embed="rId28">
                            <a:extLst>
                              <a:ext uri="{28A0092B-C50C-407E-A947-70E740481C1C}">
                                <a14:useLocalDpi xmlns:a14="http://schemas.microsoft.com/office/drawing/2010/main" val="0"/>
                              </a:ext>
                            </a:extLst>
                          </a:blip>
                          <a:stretch>
                            <a:fillRect/>
                          </a:stretch>
                        </pic:blipFill>
                        <pic:spPr>
                          <a:xfrm>
                            <a:off x="0" y="0"/>
                            <a:ext cx="1758950" cy="1165225"/>
                          </a:xfrm>
                          <a:prstGeom prst="rect">
                            <a:avLst/>
                          </a:prstGeom>
                        </pic:spPr>
                      </pic:pic>
                    </a:graphicData>
                  </a:graphic>
                </wp:anchor>
              </w:drawing>
            </w:r>
          </w:p>
        </w:tc>
        <w:tc>
          <w:tcPr>
            <w:tcW w:w="2986" w:type="dxa"/>
          </w:tcPr>
          <w:p w14:paraId="01897723" w14:textId="77777777" w:rsidR="00091059" w:rsidRPr="00091059" w:rsidRDefault="00091059" w:rsidP="00507376">
            <w:pPr>
              <w:spacing w:after="120"/>
              <w:jc w:val="center"/>
              <w:rPr>
                <w:b/>
                <w:sz w:val="18"/>
                <w:szCs w:val="18"/>
              </w:rPr>
            </w:pPr>
            <w:r w:rsidRPr="00091059">
              <w:rPr>
                <w:noProof/>
              </w:rPr>
              <w:drawing>
                <wp:anchor distT="0" distB="0" distL="114300" distR="114300" simplePos="0" relativeHeight="251670528" behindDoc="0" locked="0" layoutInCell="1" allowOverlap="1" wp14:anchorId="19DF88E5" wp14:editId="2F936FD1">
                  <wp:simplePos x="0" y="0"/>
                  <wp:positionH relativeFrom="column">
                    <wp:posOffset>25771</wp:posOffset>
                  </wp:positionH>
                  <wp:positionV relativeFrom="paragraph">
                    <wp:posOffset>118745</wp:posOffset>
                  </wp:positionV>
                  <wp:extent cx="1692973" cy="1130060"/>
                  <wp:effectExtent l="0" t="0" r="2540" b="0"/>
                  <wp:wrapNone/>
                  <wp:docPr id="12177973" name="Grafik 2" descr="Ein Bild, das draußen, Himmel, Gras, F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973" name="Grafik 2" descr="Ein Bild, das draußen, Himmel, Gras, Farm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2973" cy="113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C3762" w14:textId="77777777" w:rsidR="00091059" w:rsidRPr="00091059" w:rsidRDefault="00091059" w:rsidP="00507376">
            <w:pPr>
              <w:spacing w:after="120"/>
              <w:jc w:val="center"/>
              <w:rPr>
                <w:b/>
                <w:sz w:val="18"/>
                <w:szCs w:val="18"/>
              </w:rPr>
            </w:pPr>
          </w:p>
        </w:tc>
      </w:tr>
      <w:tr w:rsidR="00091059" w:rsidRPr="00091059" w14:paraId="03D569E3" w14:textId="77777777" w:rsidTr="00507376">
        <w:tc>
          <w:tcPr>
            <w:tcW w:w="3090" w:type="dxa"/>
          </w:tcPr>
          <w:p w14:paraId="155881FB" w14:textId="77777777" w:rsidR="00091059" w:rsidRPr="00091059" w:rsidRDefault="00091059" w:rsidP="00507376">
            <w:pPr>
              <w:pStyle w:val="KeinLeerraum"/>
            </w:pPr>
            <w:r w:rsidRPr="00091059">
              <w:t>Bernburg, 2010</w:t>
            </w:r>
          </w:p>
        </w:tc>
        <w:tc>
          <w:tcPr>
            <w:tcW w:w="2986" w:type="dxa"/>
          </w:tcPr>
          <w:p w14:paraId="7F7F3D47" w14:textId="77777777" w:rsidR="00091059" w:rsidRPr="00091059" w:rsidRDefault="00091059" w:rsidP="00507376">
            <w:pPr>
              <w:pStyle w:val="KeinLeerraum"/>
              <w:rPr>
                <w:lang w:val="de-DE"/>
              </w:rPr>
            </w:pPr>
            <w:proofErr w:type="spellStart"/>
            <w:r w:rsidRPr="00091059">
              <w:rPr>
                <w:lang w:val="de-DE"/>
              </w:rPr>
              <w:t>MaterMacc</w:t>
            </w:r>
            <w:proofErr w:type="spellEnd"/>
            <w:r w:rsidRPr="00091059">
              <w:rPr>
                <w:lang w:val="de-DE"/>
              </w:rPr>
              <w:t xml:space="preserve"> – San Vito</w:t>
            </w:r>
          </w:p>
        </w:tc>
        <w:tc>
          <w:tcPr>
            <w:tcW w:w="2986" w:type="dxa"/>
          </w:tcPr>
          <w:p w14:paraId="4F5ED31A" w14:textId="77777777" w:rsidR="00091059" w:rsidRPr="00091059" w:rsidRDefault="00091059" w:rsidP="00507376">
            <w:pPr>
              <w:pStyle w:val="KeinLeerraum"/>
              <w:rPr>
                <w:lang w:val="de-DE"/>
              </w:rPr>
            </w:pPr>
            <w:r w:rsidRPr="00091059">
              <w:rPr>
                <w:lang w:val="de-DE"/>
              </w:rPr>
              <w:t xml:space="preserve">PLANO, 2024 </w:t>
            </w:r>
          </w:p>
        </w:tc>
      </w:tr>
      <w:tr w:rsidR="00091059" w:rsidRPr="00091059" w14:paraId="42D3CE2C" w14:textId="77777777" w:rsidTr="00507376">
        <w:tc>
          <w:tcPr>
            <w:tcW w:w="3090" w:type="dxa"/>
          </w:tcPr>
          <w:p w14:paraId="2D4BC9FC"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https://mediapool.poettinger.at/pinaccess/showpin.do?pinCode=E0D4n7E7G4m1</w:t>
            </w:r>
          </w:p>
        </w:tc>
        <w:tc>
          <w:tcPr>
            <w:tcW w:w="2986" w:type="dxa"/>
          </w:tcPr>
          <w:p w14:paraId="4F909BF1" w14:textId="77777777" w:rsidR="00091059" w:rsidRPr="00091059" w:rsidRDefault="00091059" w:rsidP="00507376">
            <w:pPr>
              <w:spacing w:line="240" w:lineRule="auto"/>
              <w:jc w:val="center"/>
              <w:rPr>
                <w:rStyle w:val="Hyperlink"/>
                <w:bCs/>
                <w:color w:val="auto"/>
                <w:sz w:val="20"/>
                <w:szCs w:val="20"/>
              </w:rPr>
            </w:pPr>
            <w:r w:rsidRPr="00091059">
              <w:rPr>
                <w:rStyle w:val="Hyperlink"/>
                <w:bCs/>
                <w:color w:val="auto"/>
                <w:sz w:val="20"/>
                <w:szCs w:val="20"/>
              </w:rPr>
              <w:t>https://mediapool.poettinger.at/pinaccess/showpin.do?pinCode=U3M9k6G1A0X3</w:t>
            </w:r>
          </w:p>
        </w:tc>
        <w:tc>
          <w:tcPr>
            <w:tcW w:w="2986" w:type="dxa"/>
          </w:tcPr>
          <w:p w14:paraId="79BB4CC1" w14:textId="77777777" w:rsidR="00091059" w:rsidRPr="00091059" w:rsidRDefault="00091059" w:rsidP="00507376">
            <w:pPr>
              <w:spacing w:line="240" w:lineRule="auto"/>
              <w:jc w:val="center"/>
              <w:rPr>
                <w:rStyle w:val="Hyperlink"/>
                <w:color w:val="auto"/>
                <w:sz w:val="20"/>
                <w:szCs w:val="20"/>
              </w:rPr>
            </w:pPr>
            <w:hyperlink r:id="rId30" w:history="1">
              <w:r w:rsidRPr="00091059">
                <w:rPr>
                  <w:rStyle w:val="Hyperlink"/>
                  <w:bCs/>
                  <w:color w:val="auto"/>
                  <w:sz w:val="20"/>
                  <w:szCs w:val="20"/>
                </w:rPr>
                <w:t>https://www.poettinger.at/de_at/newsroom/pressebild/152855</w:t>
              </w:r>
            </w:hyperlink>
          </w:p>
          <w:p w14:paraId="217C9102" w14:textId="77777777" w:rsidR="00091059" w:rsidRPr="00091059" w:rsidRDefault="00091059" w:rsidP="00507376">
            <w:pPr>
              <w:spacing w:line="240" w:lineRule="auto"/>
              <w:jc w:val="center"/>
              <w:rPr>
                <w:rStyle w:val="Hyperlink"/>
                <w:bCs/>
                <w:color w:val="auto"/>
                <w:sz w:val="20"/>
                <w:szCs w:val="20"/>
              </w:rPr>
            </w:pPr>
          </w:p>
        </w:tc>
      </w:tr>
    </w:tbl>
    <w:p w14:paraId="3368EC1D" w14:textId="555622E3" w:rsidR="000500A5" w:rsidRPr="00091059" w:rsidRDefault="000D6DB9" w:rsidP="003D7D90">
      <w:pPr>
        <w:widowControl w:val="0"/>
        <w:autoSpaceDE w:val="0"/>
        <w:autoSpaceDN w:val="0"/>
        <w:adjustRightInd w:val="0"/>
        <w:rPr>
          <w:lang w:val="it-IT"/>
        </w:rPr>
      </w:pPr>
      <w:r w:rsidRPr="00091059">
        <w:rPr>
          <w:lang w:val="it-IT"/>
        </w:rPr>
        <w:t xml:space="preserve">Altre foto ottimizzate per la stampa: </w:t>
      </w:r>
      <w:hyperlink r:id="rId31" w:history="1">
        <w:r w:rsidR="00575DAF" w:rsidRPr="00575DAF">
          <w:rPr>
            <w:rStyle w:val="Hyperlink"/>
            <w:snapToGrid w:val="0"/>
            <w:lang w:val="it-IT"/>
          </w:rPr>
          <w:t>http://www.poettinger.at/presse</w:t>
        </w:r>
      </w:hyperlink>
    </w:p>
    <w:p w14:paraId="034A64F9" w14:textId="77777777" w:rsidR="002F2B6E" w:rsidRPr="00091059" w:rsidRDefault="002F2B6E" w:rsidP="00C86C03">
      <w:pPr>
        <w:widowControl w:val="0"/>
        <w:autoSpaceDE w:val="0"/>
        <w:autoSpaceDN w:val="0"/>
        <w:adjustRightInd w:val="0"/>
        <w:rPr>
          <w:snapToGrid w:val="0"/>
          <w:lang w:val="it-IT" w:eastAsia="de-DE"/>
        </w:rPr>
      </w:pPr>
    </w:p>
    <w:sectPr w:rsidR="002F2B6E" w:rsidRPr="00091059" w:rsidSect="00F47B56">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72C54" w14:textId="77777777" w:rsidR="003F7A3E" w:rsidRDefault="003F7A3E" w:rsidP="004F733C">
      <w:r>
        <w:separator/>
      </w:r>
    </w:p>
  </w:endnote>
  <w:endnote w:type="continuationSeparator" w:id="0">
    <w:p w14:paraId="43A8E79F" w14:textId="77777777" w:rsidR="003F7A3E" w:rsidRDefault="003F7A3E" w:rsidP="004F733C">
      <w:r>
        <w:continuationSeparator/>
      </w:r>
    </w:p>
  </w:endnote>
  <w:endnote w:type="continuationNotice" w:id="1">
    <w:p w14:paraId="144FFD7E" w14:textId="77777777" w:rsidR="003F7A3E" w:rsidRDefault="003F7A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BDAA" w14:textId="5504A436" w:rsidR="00103F9F" w:rsidRPr="00B91A14" w:rsidRDefault="00103F9F" w:rsidP="00CE3D68">
    <w:pPr>
      <w:pStyle w:val="Fuzeile"/>
      <w:rPr>
        <w:sz w:val="30"/>
        <w:szCs w:val="30"/>
      </w:rPr>
    </w:pPr>
  </w:p>
  <w:p w14:paraId="272E302A" w14:textId="287D5815" w:rsidR="00103F9F" w:rsidRPr="00091059" w:rsidRDefault="00103F9F" w:rsidP="00CE3D68">
    <w:pPr>
      <w:pStyle w:val="Fuzeile"/>
    </w:pPr>
    <w:r w:rsidRPr="00091059">
      <w:t xml:space="preserve">PÖTTINGER </w:t>
    </w:r>
    <w:proofErr w:type="spellStart"/>
    <w:r w:rsidRPr="00091059">
      <w:t>Landtechnik</w:t>
    </w:r>
    <w:proofErr w:type="spellEnd"/>
    <w:r w:rsidRPr="00091059">
      <w:t xml:space="preserve"> GmbH </w:t>
    </w:r>
    <w:r w:rsidR="00091059">
      <w:t>–</w:t>
    </w:r>
    <w:r w:rsidRPr="00091059">
      <w:t xml:space="preserve"> Corporate </w:t>
    </w:r>
    <w:r w:rsidR="00091059">
      <w:t>C</w:t>
    </w:r>
    <w:r w:rsidRPr="00091059">
      <w:t>ommunication</w:t>
    </w:r>
  </w:p>
  <w:p w14:paraId="31FA84B0" w14:textId="2F26303D" w:rsidR="00103F9F" w:rsidRPr="00091059" w:rsidRDefault="00103F9F" w:rsidP="00CE3D68">
    <w:pPr>
      <w:pStyle w:val="Fuzeile"/>
    </w:pPr>
    <w:r w:rsidRPr="00091059">
      <w:t xml:space="preserve">Silja Kempinger, </w:t>
    </w:r>
    <w:proofErr w:type="spellStart"/>
    <w:r w:rsidRPr="00091059">
      <w:t>Industriegelände</w:t>
    </w:r>
    <w:proofErr w:type="spellEnd"/>
    <w:r w:rsidRPr="00091059">
      <w:t xml:space="preserve"> 1, A-4710 Grieskirchen</w:t>
    </w:r>
  </w:p>
  <w:p w14:paraId="588B78DC" w14:textId="6BD782FB" w:rsidR="00103F9F" w:rsidRPr="00CE3D68" w:rsidRDefault="00103F9F" w:rsidP="00CE3D68">
    <w:pPr>
      <w:pStyle w:val="Fuzeile"/>
    </w:pPr>
    <w:r>
      <w:t xml:space="preserve">Phone: +43 7248 600 -2415, silja.kempinger@poettinger.at, </w:t>
    </w:r>
    <w:hyperlink r:id="rId1" w:history="1">
      <w:r>
        <w:t>www.poettinger.at</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F47D7" w14:textId="77777777" w:rsidR="003F7A3E" w:rsidRDefault="003F7A3E" w:rsidP="004F733C">
      <w:r>
        <w:separator/>
      </w:r>
    </w:p>
  </w:footnote>
  <w:footnote w:type="continuationSeparator" w:id="0">
    <w:p w14:paraId="36654933" w14:textId="77777777" w:rsidR="003F7A3E" w:rsidRDefault="003F7A3E" w:rsidP="004F733C">
      <w:r>
        <w:continuationSeparator/>
      </w:r>
    </w:p>
  </w:footnote>
  <w:footnote w:type="continuationNotice" w:id="1">
    <w:p w14:paraId="708C34BB" w14:textId="77777777" w:rsidR="003F7A3E" w:rsidRDefault="003F7A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6E26" w14:textId="5F3AE4F7" w:rsidR="00103F9F" w:rsidRDefault="00091059" w:rsidP="004F733C">
    <w:pPr>
      <w:pStyle w:val="Kopfzeile"/>
    </w:pPr>
    <w:r>
      <w:rPr>
        <w:noProof/>
      </w:rPr>
      <w:drawing>
        <wp:anchor distT="0" distB="0" distL="114300" distR="114300" simplePos="0" relativeHeight="251659264" behindDoc="0" locked="0" layoutInCell="1" allowOverlap="1" wp14:anchorId="2D42E6DF" wp14:editId="4886CDAF">
          <wp:simplePos x="0" y="0"/>
          <wp:positionH relativeFrom="margin">
            <wp:posOffset>4275719</wp:posOffset>
          </wp:positionH>
          <wp:positionV relativeFrom="paragraph">
            <wp:posOffset>43180</wp:posOffset>
          </wp:positionV>
          <wp:extent cx="1464945" cy="643255"/>
          <wp:effectExtent l="0" t="0" r="1905" b="4445"/>
          <wp:wrapNone/>
          <wp:docPr id="410578858" name="Grafik 1" descr="Ein Bild, das Screenshot, Kuns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8858" name="Grafik 1" descr="Ein Bild, das Screenshot, Kunst, Cartoo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087D3" w14:textId="2C4E9F1D" w:rsidR="00103F9F" w:rsidRDefault="00103F9F" w:rsidP="004F733C">
    <w:pPr>
      <w:pStyle w:val="Kopfzeile"/>
      <w:rPr>
        <w:sz w:val="28"/>
        <w:szCs w:val="28"/>
      </w:rPr>
    </w:pPr>
  </w:p>
  <w:p w14:paraId="43388B90" w14:textId="329AF2C5" w:rsidR="00103F9F" w:rsidRPr="00103F9F" w:rsidRDefault="00C34EF9" w:rsidP="004F733C">
    <w:pPr>
      <w:pStyle w:val="Kopfzeile"/>
    </w:pPr>
    <w:proofErr w:type="spellStart"/>
    <w:r w:rsidRPr="00C34EF9">
      <w:t>Comunicato</w:t>
    </w:r>
    <w:proofErr w:type="spellEnd"/>
    <w:r w:rsidRPr="00C34EF9">
      <w:t xml:space="preserve"> </w:t>
    </w:r>
    <w:proofErr w:type="spellStart"/>
    <w:r w:rsidRPr="00C34EF9">
      <w:t>stampa</w:t>
    </w:r>
    <w:proofErr w:type="spellEnd"/>
    <w:r w:rsidRPr="00C34EF9">
      <w:t xml:space="preserve"> </w:t>
    </w:r>
    <w:proofErr w:type="spellStart"/>
    <w:r w:rsidRPr="00C34EF9">
      <w:t>maggio</w:t>
    </w:r>
    <w:proofErr w:type="spellEnd"/>
    <w:r w:rsidRPr="00C34EF9">
      <w:t xml:space="preserve"> </w:t>
    </w:r>
    <w:r w:rsidR="00103F9F">
      <w:t xml:space="preserve">2025                                        </w:t>
    </w:r>
  </w:p>
  <w:p w14:paraId="3CBD5C54" w14:textId="77777777" w:rsidR="00103F9F" w:rsidRPr="004D00D7" w:rsidRDefault="00103F9F" w:rsidP="004F733C">
    <w:pPr>
      <w:pStyle w:val="Kopfzeile"/>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E2493"/>
    <w:multiLevelType w:val="multilevel"/>
    <w:tmpl w:val="A73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A4E2B"/>
    <w:multiLevelType w:val="multilevel"/>
    <w:tmpl w:val="FF82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4F091B"/>
    <w:multiLevelType w:val="multilevel"/>
    <w:tmpl w:val="EEE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210BD6"/>
    <w:multiLevelType w:val="multilevel"/>
    <w:tmpl w:val="8004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EA1AAD"/>
    <w:multiLevelType w:val="multilevel"/>
    <w:tmpl w:val="32E6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210D50"/>
    <w:multiLevelType w:val="multilevel"/>
    <w:tmpl w:val="B43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28169F"/>
    <w:multiLevelType w:val="multilevel"/>
    <w:tmpl w:val="E87A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945DCA"/>
    <w:multiLevelType w:val="multilevel"/>
    <w:tmpl w:val="AD7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301F75"/>
    <w:multiLevelType w:val="multilevel"/>
    <w:tmpl w:val="F6D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200EC"/>
    <w:multiLevelType w:val="multilevel"/>
    <w:tmpl w:val="39FE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435238"/>
    <w:multiLevelType w:val="multilevel"/>
    <w:tmpl w:val="03D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5271134">
    <w:abstractNumId w:val="3"/>
  </w:num>
  <w:num w:numId="2" w16cid:durableId="971708931">
    <w:abstractNumId w:val="8"/>
  </w:num>
  <w:num w:numId="3" w16cid:durableId="991443488">
    <w:abstractNumId w:val="1"/>
  </w:num>
  <w:num w:numId="4" w16cid:durableId="210307429">
    <w:abstractNumId w:val="6"/>
  </w:num>
  <w:num w:numId="5" w16cid:durableId="1991405371">
    <w:abstractNumId w:val="9"/>
  </w:num>
  <w:num w:numId="6" w16cid:durableId="989555126">
    <w:abstractNumId w:val="2"/>
  </w:num>
  <w:num w:numId="7" w16cid:durableId="1510677722">
    <w:abstractNumId w:val="7"/>
  </w:num>
  <w:num w:numId="8" w16cid:durableId="484859729">
    <w:abstractNumId w:val="4"/>
  </w:num>
  <w:num w:numId="9" w16cid:durableId="1434471230">
    <w:abstractNumId w:val="5"/>
  </w:num>
  <w:num w:numId="10" w16cid:durableId="389505183">
    <w:abstractNumId w:val="10"/>
  </w:num>
  <w:num w:numId="11" w16cid:durableId="64771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revisionView w:markup="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9F"/>
    <w:rsid w:val="000067F7"/>
    <w:rsid w:val="00007317"/>
    <w:rsid w:val="000169C7"/>
    <w:rsid w:val="00030C21"/>
    <w:rsid w:val="000331F5"/>
    <w:rsid w:val="00034F54"/>
    <w:rsid w:val="00036E20"/>
    <w:rsid w:val="00040498"/>
    <w:rsid w:val="0004632C"/>
    <w:rsid w:val="000466E3"/>
    <w:rsid w:val="000500A5"/>
    <w:rsid w:val="00055E02"/>
    <w:rsid w:val="000618DD"/>
    <w:rsid w:val="0008658F"/>
    <w:rsid w:val="00091059"/>
    <w:rsid w:val="000A043D"/>
    <w:rsid w:val="000A20E7"/>
    <w:rsid w:val="000A3121"/>
    <w:rsid w:val="000B2808"/>
    <w:rsid w:val="000B4DB4"/>
    <w:rsid w:val="000C0A1B"/>
    <w:rsid w:val="000C3610"/>
    <w:rsid w:val="000C5748"/>
    <w:rsid w:val="000D6057"/>
    <w:rsid w:val="000D6DB9"/>
    <w:rsid w:val="000E559D"/>
    <w:rsid w:val="00101412"/>
    <w:rsid w:val="00103F9F"/>
    <w:rsid w:val="00116AE4"/>
    <w:rsid w:val="0013079A"/>
    <w:rsid w:val="001461CD"/>
    <w:rsid w:val="001649D9"/>
    <w:rsid w:val="001670B1"/>
    <w:rsid w:val="00191CAC"/>
    <w:rsid w:val="001A070A"/>
    <w:rsid w:val="001A2B42"/>
    <w:rsid w:val="001A705C"/>
    <w:rsid w:val="001B13B0"/>
    <w:rsid w:val="001B1802"/>
    <w:rsid w:val="001B2C6C"/>
    <w:rsid w:val="001C1052"/>
    <w:rsid w:val="001C22C8"/>
    <w:rsid w:val="001D4EAB"/>
    <w:rsid w:val="001F7813"/>
    <w:rsid w:val="00200AE2"/>
    <w:rsid w:val="00206A5B"/>
    <w:rsid w:val="002158D9"/>
    <w:rsid w:val="002171AA"/>
    <w:rsid w:val="002201E7"/>
    <w:rsid w:val="0022126B"/>
    <w:rsid w:val="00222B0F"/>
    <w:rsid w:val="00223B9B"/>
    <w:rsid w:val="00223FA4"/>
    <w:rsid w:val="0022777C"/>
    <w:rsid w:val="00230529"/>
    <w:rsid w:val="00233FAD"/>
    <w:rsid w:val="00243608"/>
    <w:rsid w:val="00246DA4"/>
    <w:rsid w:val="0025121B"/>
    <w:rsid w:val="002561C8"/>
    <w:rsid w:val="002568B2"/>
    <w:rsid w:val="00260A26"/>
    <w:rsid w:val="0026526B"/>
    <w:rsid w:val="002725F9"/>
    <w:rsid w:val="002773A1"/>
    <w:rsid w:val="00290141"/>
    <w:rsid w:val="00291323"/>
    <w:rsid w:val="00291F38"/>
    <w:rsid w:val="002A61C6"/>
    <w:rsid w:val="002B2419"/>
    <w:rsid w:val="002C5F71"/>
    <w:rsid w:val="002D0A18"/>
    <w:rsid w:val="002D1235"/>
    <w:rsid w:val="002E2B18"/>
    <w:rsid w:val="002F2B6E"/>
    <w:rsid w:val="002F46FF"/>
    <w:rsid w:val="002F7773"/>
    <w:rsid w:val="00306717"/>
    <w:rsid w:val="003100B1"/>
    <w:rsid w:val="00313298"/>
    <w:rsid w:val="003157BA"/>
    <w:rsid w:val="00323F4C"/>
    <w:rsid w:val="00335268"/>
    <w:rsid w:val="00335C35"/>
    <w:rsid w:val="00337DD4"/>
    <w:rsid w:val="00342BF3"/>
    <w:rsid w:val="0035265D"/>
    <w:rsid w:val="00360691"/>
    <w:rsid w:val="00361168"/>
    <w:rsid w:val="00363339"/>
    <w:rsid w:val="00376577"/>
    <w:rsid w:val="00386CF9"/>
    <w:rsid w:val="0039111F"/>
    <w:rsid w:val="00393BDE"/>
    <w:rsid w:val="00395913"/>
    <w:rsid w:val="003A01C6"/>
    <w:rsid w:val="003B0803"/>
    <w:rsid w:val="003B743E"/>
    <w:rsid w:val="003B7918"/>
    <w:rsid w:val="003C6DB6"/>
    <w:rsid w:val="003C72D7"/>
    <w:rsid w:val="003D63CC"/>
    <w:rsid w:val="003D7D90"/>
    <w:rsid w:val="003E6E3B"/>
    <w:rsid w:val="003F6DD4"/>
    <w:rsid w:val="003F7026"/>
    <w:rsid w:val="003F7A3E"/>
    <w:rsid w:val="00407A8D"/>
    <w:rsid w:val="00412B48"/>
    <w:rsid w:val="00414EBB"/>
    <w:rsid w:val="0041742E"/>
    <w:rsid w:val="00425BC5"/>
    <w:rsid w:val="00426E47"/>
    <w:rsid w:val="00437581"/>
    <w:rsid w:val="0044036E"/>
    <w:rsid w:val="00442FC1"/>
    <w:rsid w:val="00447557"/>
    <w:rsid w:val="00452214"/>
    <w:rsid w:val="00461CF1"/>
    <w:rsid w:val="00463914"/>
    <w:rsid w:val="00463FF3"/>
    <w:rsid w:val="00473E11"/>
    <w:rsid w:val="00476BB6"/>
    <w:rsid w:val="0048104A"/>
    <w:rsid w:val="00481CBE"/>
    <w:rsid w:val="00482D5C"/>
    <w:rsid w:val="00484888"/>
    <w:rsid w:val="00485CCC"/>
    <w:rsid w:val="00486372"/>
    <w:rsid w:val="004949DE"/>
    <w:rsid w:val="004A4175"/>
    <w:rsid w:val="004A589F"/>
    <w:rsid w:val="004C193D"/>
    <w:rsid w:val="004C2BBD"/>
    <w:rsid w:val="004D00D7"/>
    <w:rsid w:val="004D117A"/>
    <w:rsid w:val="004D1DD1"/>
    <w:rsid w:val="004E49ED"/>
    <w:rsid w:val="004F3ED2"/>
    <w:rsid w:val="004F733C"/>
    <w:rsid w:val="00501819"/>
    <w:rsid w:val="00504650"/>
    <w:rsid w:val="00504797"/>
    <w:rsid w:val="00507B1A"/>
    <w:rsid w:val="005114AA"/>
    <w:rsid w:val="005149C3"/>
    <w:rsid w:val="00515AF8"/>
    <w:rsid w:val="00517134"/>
    <w:rsid w:val="00520CC0"/>
    <w:rsid w:val="00524CC0"/>
    <w:rsid w:val="00532EC5"/>
    <w:rsid w:val="005354BC"/>
    <w:rsid w:val="00536806"/>
    <w:rsid w:val="0053726C"/>
    <w:rsid w:val="00553EA3"/>
    <w:rsid w:val="005548B6"/>
    <w:rsid w:val="00560459"/>
    <w:rsid w:val="00561DA3"/>
    <w:rsid w:val="00567B77"/>
    <w:rsid w:val="00570912"/>
    <w:rsid w:val="00575DAF"/>
    <w:rsid w:val="005808F3"/>
    <w:rsid w:val="00581B0E"/>
    <w:rsid w:val="00584DF5"/>
    <w:rsid w:val="00591414"/>
    <w:rsid w:val="00592E3E"/>
    <w:rsid w:val="005A211D"/>
    <w:rsid w:val="005A409B"/>
    <w:rsid w:val="005D0499"/>
    <w:rsid w:val="005D562D"/>
    <w:rsid w:val="005D7D5E"/>
    <w:rsid w:val="005E5C3E"/>
    <w:rsid w:val="005E6493"/>
    <w:rsid w:val="005E7E28"/>
    <w:rsid w:val="005F7383"/>
    <w:rsid w:val="0060311F"/>
    <w:rsid w:val="0060483D"/>
    <w:rsid w:val="00604DEF"/>
    <w:rsid w:val="00605BC2"/>
    <w:rsid w:val="006066BF"/>
    <w:rsid w:val="00621722"/>
    <w:rsid w:val="00636481"/>
    <w:rsid w:val="0064283F"/>
    <w:rsid w:val="00643E58"/>
    <w:rsid w:val="00651FF6"/>
    <w:rsid w:val="0065672D"/>
    <w:rsid w:val="00656DCA"/>
    <w:rsid w:val="00661216"/>
    <w:rsid w:val="0067194B"/>
    <w:rsid w:val="006774AC"/>
    <w:rsid w:val="006940C5"/>
    <w:rsid w:val="00695646"/>
    <w:rsid w:val="006A6C60"/>
    <w:rsid w:val="006B7570"/>
    <w:rsid w:val="006C08D7"/>
    <w:rsid w:val="006C3373"/>
    <w:rsid w:val="006C7BAD"/>
    <w:rsid w:val="006D6E39"/>
    <w:rsid w:val="006D71BD"/>
    <w:rsid w:val="006E2C2A"/>
    <w:rsid w:val="006E328E"/>
    <w:rsid w:val="006E5574"/>
    <w:rsid w:val="006F4127"/>
    <w:rsid w:val="006F5926"/>
    <w:rsid w:val="00705290"/>
    <w:rsid w:val="00706DAF"/>
    <w:rsid w:val="00713F2A"/>
    <w:rsid w:val="0073607E"/>
    <w:rsid w:val="00752CA5"/>
    <w:rsid w:val="00755B56"/>
    <w:rsid w:val="00763107"/>
    <w:rsid w:val="00763227"/>
    <w:rsid w:val="007657E8"/>
    <w:rsid w:val="00766158"/>
    <w:rsid w:val="00783894"/>
    <w:rsid w:val="007B3A39"/>
    <w:rsid w:val="007B4236"/>
    <w:rsid w:val="007B4860"/>
    <w:rsid w:val="007B6D34"/>
    <w:rsid w:val="007C097B"/>
    <w:rsid w:val="007C40F1"/>
    <w:rsid w:val="007D0525"/>
    <w:rsid w:val="007D1ED5"/>
    <w:rsid w:val="007E0EBE"/>
    <w:rsid w:val="007E1F54"/>
    <w:rsid w:val="007E24AB"/>
    <w:rsid w:val="007E5CCF"/>
    <w:rsid w:val="007F3D51"/>
    <w:rsid w:val="007F6ABA"/>
    <w:rsid w:val="00804B6A"/>
    <w:rsid w:val="0080513A"/>
    <w:rsid w:val="00810075"/>
    <w:rsid w:val="00811E07"/>
    <w:rsid w:val="008124D3"/>
    <w:rsid w:val="008129D7"/>
    <w:rsid w:val="00815299"/>
    <w:rsid w:val="00841319"/>
    <w:rsid w:val="008433A3"/>
    <w:rsid w:val="008536F7"/>
    <w:rsid w:val="00866978"/>
    <w:rsid w:val="008779C1"/>
    <w:rsid w:val="00877BA5"/>
    <w:rsid w:val="00877C1C"/>
    <w:rsid w:val="00880DD8"/>
    <w:rsid w:val="00891A37"/>
    <w:rsid w:val="008B184C"/>
    <w:rsid w:val="008B4CAB"/>
    <w:rsid w:val="008B5D78"/>
    <w:rsid w:val="008C74FA"/>
    <w:rsid w:val="008D4117"/>
    <w:rsid w:val="008E4A74"/>
    <w:rsid w:val="008E7EE1"/>
    <w:rsid w:val="009018DD"/>
    <w:rsid w:val="00905EBB"/>
    <w:rsid w:val="00906637"/>
    <w:rsid w:val="0090734B"/>
    <w:rsid w:val="009143EC"/>
    <w:rsid w:val="00924A2E"/>
    <w:rsid w:val="0092777A"/>
    <w:rsid w:val="009502A8"/>
    <w:rsid w:val="0095109B"/>
    <w:rsid w:val="00953D51"/>
    <w:rsid w:val="009556A8"/>
    <w:rsid w:val="00955B13"/>
    <w:rsid w:val="00961683"/>
    <w:rsid w:val="0096487C"/>
    <w:rsid w:val="009676F9"/>
    <w:rsid w:val="00971F00"/>
    <w:rsid w:val="00973AEA"/>
    <w:rsid w:val="00982498"/>
    <w:rsid w:val="00983B41"/>
    <w:rsid w:val="00987805"/>
    <w:rsid w:val="009942FB"/>
    <w:rsid w:val="009B3858"/>
    <w:rsid w:val="009B3E75"/>
    <w:rsid w:val="009C36CC"/>
    <w:rsid w:val="009C7926"/>
    <w:rsid w:val="009D24CC"/>
    <w:rsid w:val="009D52D8"/>
    <w:rsid w:val="009E6C61"/>
    <w:rsid w:val="009E72D3"/>
    <w:rsid w:val="009F4209"/>
    <w:rsid w:val="00A028E9"/>
    <w:rsid w:val="00A03E5D"/>
    <w:rsid w:val="00A1130A"/>
    <w:rsid w:val="00A2258B"/>
    <w:rsid w:val="00A272CC"/>
    <w:rsid w:val="00A327AC"/>
    <w:rsid w:val="00A36B6D"/>
    <w:rsid w:val="00A4197E"/>
    <w:rsid w:val="00A42680"/>
    <w:rsid w:val="00A42DDE"/>
    <w:rsid w:val="00A506CD"/>
    <w:rsid w:val="00A61ECF"/>
    <w:rsid w:val="00A66A9F"/>
    <w:rsid w:val="00A74189"/>
    <w:rsid w:val="00A74372"/>
    <w:rsid w:val="00A832E6"/>
    <w:rsid w:val="00A854CC"/>
    <w:rsid w:val="00A86F45"/>
    <w:rsid w:val="00A922B1"/>
    <w:rsid w:val="00AA03E4"/>
    <w:rsid w:val="00AA722B"/>
    <w:rsid w:val="00AB19DA"/>
    <w:rsid w:val="00AB7B74"/>
    <w:rsid w:val="00AC12BB"/>
    <w:rsid w:val="00AC70CF"/>
    <w:rsid w:val="00AD5354"/>
    <w:rsid w:val="00AE59CB"/>
    <w:rsid w:val="00AF0FB5"/>
    <w:rsid w:val="00AF13E3"/>
    <w:rsid w:val="00AF1A41"/>
    <w:rsid w:val="00AF5741"/>
    <w:rsid w:val="00B02C67"/>
    <w:rsid w:val="00B12E79"/>
    <w:rsid w:val="00B15969"/>
    <w:rsid w:val="00B2628F"/>
    <w:rsid w:val="00B2692A"/>
    <w:rsid w:val="00B27708"/>
    <w:rsid w:val="00B3093A"/>
    <w:rsid w:val="00B34373"/>
    <w:rsid w:val="00B443F7"/>
    <w:rsid w:val="00B61C82"/>
    <w:rsid w:val="00B655A8"/>
    <w:rsid w:val="00B80A53"/>
    <w:rsid w:val="00B91A14"/>
    <w:rsid w:val="00B9350E"/>
    <w:rsid w:val="00B9534D"/>
    <w:rsid w:val="00BB0CB1"/>
    <w:rsid w:val="00BB1770"/>
    <w:rsid w:val="00BB1EFC"/>
    <w:rsid w:val="00BB4FCD"/>
    <w:rsid w:val="00BB7CA5"/>
    <w:rsid w:val="00BC4A54"/>
    <w:rsid w:val="00BC4D1E"/>
    <w:rsid w:val="00BD2F26"/>
    <w:rsid w:val="00BD34E1"/>
    <w:rsid w:val="00BD3650"/>
    <w:rsid w:val="00BD3B83"/>
    <w:rsid w:val="00BF4586"/>
    <w:rsid w:val="00C028D0"/>
    <w:rsid w:val="00C10C83"/>
    <w:rsid w:val="00C1295F"/>
    <w:rsid w:val="00C17B86"/>
    <w:rsid w:val="00C21184"/>
    <w:rsid w:val="00C34EF9"/>
    <w:rsid w:val="00C422AA"/>
    <w:rsid w:val="00C4314D"/>
    <w:rsid w:val="00C43B0B"/>
    <w:rsid w:val="00C43E5D"/>
    <w:rsid w:val="00C45E18"/>
    <w:rsid w:val="00C50E59"/>
    <w:rsid w:val="00C62C98"/>
    <w:rsid w:val="00C67B03"/>
    <w:rsid w:val="00C67F03"/>
    <w:rsid w:val="00C7381B"/>
    <w:rsid w:val="00C74218"/>
    <w:rsid w:val="00C77DB8"/>
    <w:rsid w:val="00C81CAA"/>
    <w:rsid w:val="00C85E20"/>
    <w:rsid w:val="00C86C03"/>
    <w:rsid w:val="00C90584"/>
    <w:rsid w:val="00C95860"/>
    <w:rsid w:val="00C95D63"/>
    <w:rsid w:val="00CA14B8"/>
    <w:rsid w:val="00CA19F2"/>
    <w:rsid w:val="00CA626B"/>
    <w:rsid w:val="00CC201C"/>
    <w:rsid w:val="00CC405F"/>
    <w:rsid w:val="00CC6A9A"/>
    <w:rsid w:val="00CE0184"/>
    <w:rsid w:val="00CE1751"/>
    <w:rsid w:val="00CE3D68"/>
    <w:rsid w:val="00CE46B4"/>
    <w:rsid w:val="00CE6F52"/>
    <w:rsid w:val="00CE7A48"/>
    <w:rsid w:val="00CF1C93"/>
    <w:rsid w:val="00CF4ACA"/>
    <w:rsid w:val="00D02B70"/>
    <w:rsid w:val="00D06D4E"/>
    <w:rsid w:val="00D16898"/>
    <w:rsid w:val="00D2394D"/>
    <w:rsid w:val="00D3789F"/>
    <w:rsid w:val="00D4123C"/>
    <w:rsid w:val="00D42422"/>
    <w:rsid w:val="00D42573"/>
    <w:rsid w:val="00D567B8"/>
    <w:rsid w:val="00D60570"/>
    <w:rsid w:val="00D6129A"/>
    <w:rsid w:val="00D63BF1"/>
    <w:rsid w:val="00D7256B"/>
    <w:rsid w:val="00D733CB"/>
    <w:rsid w:val="00D74CFA"/>
    <w:rsid w:val="00D9411E"/>
    <w:rsid w:val="00D9516F"/>
    <w:rsid w:val="00DA0807"/>
    <w:rsid w:val="00DB02BA"/>
    <w:rsid w:val="00DB50E6"/>
    <w:rsid w:val="00DB642A"/>
    <w:rsid w:val="00DD0D07"/>
    <w:rsid w:val="00DD4E0D"/>
    <w:rsid w:val="00DD6A8E"/>
    <w:rsid w:val="00DD6B79"/>
    <w:rsid w:val="00DE441C"/>
    <w:rsid w:val="00DE47C2"/>
    <w:rsid w:val="00E02CB7"/>
    <w:rsid w:val="00E17A1A"/>
    <w:rsid w:val="00E4029D"/>
    <w:rsid w:val="00E41F6D"/>
    <w:rsid w:val="00E54E47"/>
    <w:rsid w:val="00E562EC"/>
    <w:rsid w:val="00E67364"/>
    <w:rsid w:val="00E67D80"/>
    <w:rsid w:val="00E710EA"/>
    <w:rsid w:val="00E74BAD"/>
    <w:rsid w:val="00E76D46"/>
    <w:rsid w:val="00E813A9"/>
    <w:rsid w:val="00E96F1C"/>
    <w:rsid w:val="00EA41CB"/>
    <w:rsid w:val="00EB418D"/>
    <w:rsid w:val="00EC0695"/>
    <w:rsid w:val="00EC0D37"/>
    <w:rsid w:val="00EE2095"/>
    <w:rsid w:val="00EE30F7"/>
    <w:rsid w:val="00EE5575"/>
    <w:rsid w:val="00EF11D4"/>
    <w:rsid w:val="00F033DB"/>
    <w:rsid w:val="00F057FD"/>
    <w:rsid w:val="00F06261"/>
    <w:rsid w:val="00F0696A"/>
    <w:rsid w:val="00F1093C"/>
    <w:rsid w:val="00F15C24"/>
    <w:rsid w:val="00F16E5E"/>
    <w:rsid w:val="00F26160"/>
    <w:rsid w:val="00F31D78"/>
    <w:rsid w:val="00F41183"/>
    <w:rsid w:val="00F4326A"/>
    <w:rsid w:val="00F47B56"/>
    <w:rsid w:val="00F639FB"/>
    <w:rsid w:val="00F65CD8"/>
    <w:rsid w:val="00F67CBF"/>
    <w:rsid w:val="00F70E5C"/>
    <w:rsid w:val="00F770B1"/>
    <w:rsid w:val="00F806FF"/>
    <w:rsid w:val="00F8595F"/>
    <w:rsid w:val="00F93167"/>
    <w:rsid w:val="00F9386E"/>
    <w:rsid w:val="00FA03C5"/>
    <w:rsid w:val="00FA3509"/>
    <w:rsid w:val="00FA532A"/>
    <w:rsid w:val="00FA59C8"/>
    <w:rsid w:val="00FB00AC"/>
    <w:rsid w:val="00FB0354"/>
    <w:rsid w:val="00FC6D30"/>
    <w:rsid w:val="00FD1D72"/>
    <w:rsid w:val="00FD3322"/>
    <w:rsid w:val="00FD3A89"/>
    <w:rsid w:val="00FD55E0"/>
    <w:rsid w:val="00FE6FE0"/>
    <w:rsid w:val="00FE7D1C"/>
    <w:rsid w:val="00FF059A"/>
    <w:rsid w:val="00FF157E"/>
    <w:rsid w:val="00FF2339"/>
    <w:rsid w:val="00FF23F2"/>
    <w:rsid w:val="1905CD17"/>
    <w:rsid w:val="1B02DD08"/>
    <w:rsid w:val="4569C01F"/>
    <w:rsid w:val="46822299"/>
    <w:rsid w:val="5552EED1"/>
    <w:rsid w:val="63EEAD20"/>
    <w:rsid w:val="6890471F"/>
    <w:rsid w:val="7A97A51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B6652"/>
  <w15:chartTrackingRefBased/>
  <w15:docId w15:val="{511E9EEB-C33D-483C-83EE-4DFA6B37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733C"/>
    <w:pPr>
      <w:spacing w:line="360" w:lineRule="auto"/>
      <w:jc w:val="both"/>
    </w:pPr>
    <w:rPr>
      <w:rFonts w:ascii="Arial" w:hAnsi="Arial" w:cs="Arial"/>
      <w:sz w:val="24"/>
      <w:szCs w:val="24"/>
    </w:rPr>
  </w:style>
  <w:style w:type="paragraph" w:styleId="berschrift1">
    <w:name w:val="heading 1"/>
    <w:basedOn w:val="Standard"/>
    <w:next w:val="Standard"/>
    <w:link w:val="berschrift1Zchn"/>
    <w:uiPriority w:val="9"/>
    <w:qFormat/>
    <w:rsid w:val="004F733C"/>
    <w:pPr>
      <w:keepNext/>
      <w:keepLines/>
      <w:spacing w:before="240" w:after="0"/>
      <w:outlineLvl w:val="0"/>
    </w:pPr>
    <w:rPr>
      <w:rFonts w:eastAsiaTheme="majorEastAsia"/>
      <w:sz w:val="40"/>
      <w:szCs w:val="40"/>
    </w:rPr>
  </w:style>
  <w:style w:type="paragraph" w:styleId="berschrift2">
    <w:name w:val="heading 2"/>
    <w:basedOn w:val="Standard"/>
    <w:next w:val="Standard"/>
    <w:link w:val="berschrift2Zchn"/>
    <w:uiPriority w:val="9"/>
    <w:unhideWhenUsed/>
    <w:qFormat/>
    <w:rsid w:val="004F733C"/>
    <w:pPr>
      <w:autoSpaceDE w:val="0"/>
      <w:autoSpaceDN w:val="0"/>
      <w:adjustRightInd w:val="0"/>
      <w:spacing w:after="0"/>
      <w:outlineLvl w:val="1"/>
    </w:pPr>
    <w:rPr>
      <w:rFonts w:eastAsia="Times New Roman"/>
      <w:sz w:val="32"/>
      <w:szCs w:val="32"/>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103F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3F9F"/>
  </w:style>
  <w:style w:type="paragraph" w:styleId="Fuzeile">
    <w:name w:val="footer"/>
    <w:basedOn w:val="Standard"/>
    <w:link w:val="FuzeileZchn"/>
    <w:uiPriority w:val="99"/>
    <w:unhideWhenUsed/>
    <w:qFormat/>
    <w:rsid w:val="00FD1D72"/>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99"/>
    <w:rsid w:val="00FD1D72"/>
    <w:rPr>
      <w:rFonts w:ascii="Arial" w:hAnsi="Arial" w:cs="Arial"/>
      <w:sz w:val="20"/>
      <w:szCs w:val="24"/>
      <w:lang w:val="en-GB"/>
    </w:rPr>
  </w:style>
  <w:style w:type="character" w:customStyle="1" w:styleId="berschrift1Zchn">
    <w:name w:val="Überschrift 1 Zchn"/>
    <w:basedOn w:val="Absatz-Standardschriftart"/>
    <w:link w:val="berschrift1"/>
    <w:uiPriority w:val="9"/>
    <w:rsid w:val="004F733C"/>
    <w:rPr>
      <w:rFonts w:ascii="Arial" w:eastAsiaTheme="majorEastAsia" w:hAnsi="Arial" w:cs="Arial"/>
      <w:sz w:val="40"/>
      <w:szCs w:val="40"/>
      <w:lang w:val="en-GB"/>
    </w:rPr>
  </w:style>
  <w:style w:type="character" w:customStyle="1" w:styleId="berschrift2Zchn">
    <w:name w:val="Überschrift 2 Zchn"/>
    <w:basedOn w:val="Absatz-Standardschriftart"/>
    <w:link w:val="berschrift2"/>
    <w:uiPriority w:val="9"/>
    <w:rsid w:val="004F733C"/>
    <w:rPr>
      <w:rFonts w:ascii="Arial" w:eastAsia="Times New Roman" w:hAnsi="Arial" w:cs="Arial"/>
      <w:sz w:val="32"/>
      <w:szCs w:val="32"/>
      <w:lang w:val="en-GB"/>
      <w14:ligatures w14:val="none"/>
    </w:rPr>
  </w:style>
  <w:style w:type="table" w:styleId="Tabellenraster">
    <w:name w:val="Table Grid"/>
    <w:basedOn w:val="NormaleTabelle"/>
    <w:rsid w:val="004F733C"/>
    <w:pPr>
      <w:spacing w:after="0" w:line="240" w:lineRule="auto"/>
    </w:pPr>
    <w:rPr>
      <w:rFonts w:ascii="Times New Roman" w:eastAsia="Times New Roman" w:hAnsi="Times New Roman" w:cs="Times New Roman"/>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4F733C"/>
    <w:rPr>
      <w:color w:val="0000FF"/>
      <w:u w:val="single"/>
    </w:rPr>
  </w:style>
  <w:style w:type="paragraph" w:styleId="KeinLeerraum">
    <w:name w:val="No Spacing"/>
    <w:aliases w:val="Bildunterschrift"/>
    <w:uiPriority w:val="1"/>
    <w:qFormat/>
    <w:rsid w:val="004F733C"/>
    <w:pPr>
      <w:spacing w:after="0" w:line="240" w:lineRule="auto"/>
      <w:jc w:val="center"/>
    </w:pPr>
    <w:rPr>
      <w:rFonts w:ascii="Arial" w:eastAsia="Times New Roman" w:hAnsi="Arial" w:cs="Arial"/>
      <w:lang w:eastAsia="de-DE"/>
      <w14:ligatures w14:val="none"/>
    </w:rPr>
  </w:style>
  <w:style w:type="paragraph" w:customStyle="1" w:styleId="Fuzeile0">
    <w:name w:val="Fußz eile"/>
    <w:basedOn w:val="Standard"/>
    <w:link w:val="FuzeileZchn0"/>
    <w:qFormat/>
    <w:rsid w:val="004F733C"/>
    <w:pPr>
      <w:spacing w:after="0" w:line="240" w:lineRule="auto"/>
      <w:contextualSpacing/>
    </w:pPr>
    <w:rPr>
      <w:sz w:val="22"/>
      <w:szCs w:val="22"/>
    </w:rPr>
  </w:style>
  <w:style w:type="character" w:customStyle="1" w:styleId="FuzeileZchn0">
    <w:name w:val="Fußz eile Zchn"/>
    <w:basedOn w:val="Absatz-Standardschriftart"/>
    <w:link w:val="Fuzeile0"/>
    <w:rsid w:val="004F733C"/>
    <w:rPr>
      <w:rFonts w:ascii="Arial" w:hAnsi="Arial" w:cs="Arial"/>
      <w:lang w:val="en-GB"/>
    </w:rPr>
  </w:style>
  <w:style w:type="paragraph" w:customStyle="1" w:styleId="msonormal0">
    <w:name w:val="msonormal"/>
    <w:basedOn w:val="Standard"/>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paragraph" w:customStyle="1" w:styleId="paragraph">
    <w:name w:val="paragraph"/>
    <w:basedOn w:val="Standard"/>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character" w:customStyle="1" w:styleId="textrun">
    <w:name w:val="textrun"/>
    <w:basedOn w:val="Absatz-Standardschriftart"/>
    <w:rsid w:val="00C67F03"/>
  </w:style>
  <w:style w:type="character" w:customStyle="1" w:styleId="normaltextrun">
    <w:name w:val="normaltextrun"/>
    <w:basedOn w:val="Absatz-Standardschriftart"/>
    <w:rsid w:val="00C67F03"/>
  </w:style>
  <w:style w:type="character" w:customStyle="1" w:styleId="eop">
    <w:name w:val="eop"/>
    <w:basedOn w:val="Absatz-Standardschriftart"/>
    <w:rsid w:val="00C67F03"/>
  </w:style>
  <w:style w:type="character" w:customStyle="1" w:styleId="linebreakblob">
    <w:name w:val="linebreakblob"/>
    <w:basedOn w:val="Absatz-Standardschriftart"/>
    <w:rsid w:val="00C67F03"/>
  </w:style>
  <w:style w:type="character" w:customStyle="1" w:styleId="scxw84437509">
    <w:name w:val="scxw84437509"/>
    <w:basedOn w:val="Absatz-Standardschriftart"/>
    <w:rsid w:val="00C67F03"/>
  </w:style>
  <w:style w:type="character" w:customStyle="1" w:styleId="pagebreakblob">
    <w:name w:val="pagebreakblob"/>
    <w:basedOn w:val="Absatz-Standardschriftart"/>
    <w:rsid w:val="00C67F03"/>
  </w:style>
  <w:style w:type="character" w:customStyle="1" w:styleId="pagebreaktextspan">
    <w:name w:val="pagebreaktextspan"/>
    <w:basedOn w:val="Absatz-Standardschriftart"/>
    <w:rsid w:val="00C67F03"/>
  </w:style>
  <w:style w:type="character" w:customStyle="1" w:styleId="pagebreakborderspan">
    <w:name w:val="pagebreakborderspan"/>
    <w:basedOn w:val="Absatz-Standardschriftart"/>
    <w:rsid w:val="00C67F03"/>
  </w:style>
  <w:style w:type="character" w:customStyle="1" w:styleId="wacimagecontainer">
    <w:name w:val="wacimagecontainer"/>
    <w:basedOn w:val="Absatz-Standardschriftart"/>
    <w:rsid w:val="00C67F03"/>
  </w:style>
  <w:style w:type="paragraph" w:customStyle="1" w:styleId="outlineelement">
    <w:name w:val="outlineelement"/>
    <w:basedOn w:val="Standard"/>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character" w:customStyle="1" w:styleId="tabrun">
    <w:name w:val="tabrun"/>
    <w:basedOn w:val="Absatz-Standardschriftart"/>
    <w:rsid w:val="00C67F03"/>
  </w:style>
  <w:style w:type="character" w:customStyle="1" w:styleId="tabchar">
    <w:name w:val="tabchar"/>
    <w:basedOn w:val="Absatz-Standardschriftart"/>
    <w:rsid w:val="00C67F03"/>
  </w:style>
  <w:style w:type="character" w:customStyle="1" w:styleId="tableaderchars">
    <w:name w:val="tableaderchars"/>
    <w:basedOn w:val="Absatz-Standardschriftart"/>
    <w:rsid w:val="00C67F03"/>
  </w:style>
  <w:style w:type="character" w:styleId="NichtaufgelsteErwhnung">
    <w:name w:val="Unresolved Mention"/>
    <w:basedOn w:val="Absatz-Standardschriftart"/>
    <w:uiPriority w:val="99"/>
    <w:semiHidden/>
    <w:unhideWhenUsed/>
    <w:rsid w:val="00F06261"/>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Arial"/>
      <w:sz w:val="20"/>
      <w:szCs w:val="20"/>
      <w:lang w:val="en-GB"/>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74218"/>
    <w:rPr>
      <w:b/>
      <w:bCs/>
    </w:rPr>
  </w:style>
  <w:style w:type="character" w:customStyle="1" w:styleId="KommentarthemaZchn">
    <w:name w:val="Kommentarthema Zchn"/>
    <w:basedOn w:val="KommentartextZchn"/>
    <w:link w:val="Kommentarthema"/>
    <w:uiPriority w:val="99"/>
    <w:semiHidden/>
    <w:rsid w:val="00C74218"/>
    <w:rPr>
      <w:rFonts w:ascii="Arial" w:hAnsi="Arial" w:cs="Arial"/>
      <w:b/>
      <w:bCs/>
      <w:sz w:val="20"/>
      <w:szCs w:val="20"/>
      <w:lang w:val="en-GB"/>
    </w:rPr>
  </w:style>
  <w:style w:type="character" w:styleId="Erwhnung">
    <w:name w:val="Mention"/>
    <w:basedOn w:val="Absatz-Standardschriftart"/>
    <w:uiPriority w:val="99"/>
    <w:unhideWhenUsed/>
    <w:rsid w:val="00C74218"/>
    <w:rPr>
      <w:color w:val="2B579A"/>
      <w:shd w:val="clear" w:color="auto" w:fill="E1DFDD"/>
    </w:rPr>
  </w:style>
  <w:style w:type="paragraph" w:styleId="berarbeitung">
    <w:name w:val="Revision"/>
    <w:hidden/>
    <w:uiPriority w:val="99"/>
    <w:semiHidden/>
    <w:rsid w:val="00AA03E4"/>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535092">
      <w:bodyDiv w:val="1"/>
      <w:marLeft w:val="0"/>
      <w:marRight w:val="0"/>
      <w:marTop w:val="0"/>
      <w:marBottom w:val="0"/>
      <w:divBdr>
        <w:top w:val="none" w:sz="0" w:space="0" w:color="auto"/>
        <w:left w:val="none" w:sz="0" w:space="0" w:color="auto"/>
        <w:bottom w:val="none" w:sz="0" w:space="0" w:color="auto"/>
        <w:right w:val="none" w:sz="0" w:space="0" w:color="auto"/>
      </w:divBdr>
      <w:divsChild>
        <w:div w:id="5138397">
          <w:marLeft w:val="0"/>
          <w:marRight w:val="0"/>
          <w:marTop w:val="0"/>
          <w:marBottom w:val="0"/>
          <w:divBdr>
            <w:top w:val="none" w:sz="0" w:space="0" w:color="auto"/>
            <w:left w:val="none" w:sz="0" w:space="0" w:color="auto"/>
            <w:bottom w:val="none" w:sz="0" w:space="0" w:color="auto"/>
            <w:right w:val="none" w:sz="0" w:space="0" w:color="auto"/>
          </w:divBdr>
        </w:div>
        <w:div w:id="14620647">
          <w:marLeft w:val="0"/>
          <w:marRight w:val="0"/>
          <w:marTop w:val="0"/>
          <w:marBottom w:val="0"/>
          <w:divBdr>
            <w:top w:val="none" w:sz="0" w:space="0" w:color="auto"/>
            <w:left w:val="none" w:sz="0" w:space="0" w:color="auto"/>
            <w:bottom w:val="none" w:sz="0" w:space="0" w:color="auto"/>
            <w:right w:val="none" w:sz="0" w:space="0" w:color="auto"/>
          </w:divBdr>
        </w:div>
        <w:div w:id="30693368">
          <w:marLeft w:val="0"/>
          <w:marRight w:val="0"/>
          <w:marTop w:val="0"/>
          <w:marBottom w:val="0"/>
          <w:divBdr>
            <w:top w:val="none" w:sz="0" w:space="0" w:color="auto"/>
            <w:left w:val="none" w:sz="0" w:space="0" w:color="auto"/>
            <w:bottom w:val="none" w:sz="0" w:space="0" w:color="auto"/>
            <w:right w:val="none" w:sz="0" w:space="0" w:color="auto"/>
          </w:divBdr>
        </w:div>
        <w:div w:id="40176649">
          <w:marLeft w:val="0"/>
          <w:marRight w:val="0"/>
          <w:marTop w:val="0"/>
          <w:marBottom w:val="0"/>
          <w:divBdr>
            <w:top w:val="none" w:sz="0" w:space="0" w:color="auto"/>
            <w:left w:val="none" w:sz="0" w:space="0" w:color="auto"/>
            <w:bottom w:val="none" w:sz="0" w:space="0" w:color="auto"/>
            <w:right w:val="none" w:sz="0" w:space="0" w:color="auto"/>
          </w:divBdr>
        </w:div>
        <w:div w:id="45766000">
          <w:marLeft w:val="0"/>
          <w:marRight w:val="0"/>
          <w:marTop w:val="0"/>
          <w:marBottom w:val="0"/>
          <w:divBdr>
            <w:top w:val="none" w:sz="0" w:space="0" w:color="auto"/>
            <w:left w:val="none" w:sz="0" w:space="0" w:color="auto"/>
            <w:bottom w:val="none" w:sz="0" w:space="0" w:color="auto"/>
            <w:right w:val="none" w:sz="0" w:space="0" w:color="auto"/>
          </w:divBdr>
        </w:div>
        <w:div w:id="59444285">
          <w:marLeft w:val="0"/>
          <w:marRight w:val="0"/>
          <w:marTop w:val="0"/>
          <w:marBottom w:val="0"/>
          <w:divBdr>
            <w:top w:val="none" w:sz="0" w:space="0" w:color="auto"/>
            <w:left w:val="none" w:sz="0" w:space="0" w:color="auto"/>
            <w:bottom w:val="none" w:sz="0" w:space="0" w:color="auto"/>
            <w:right w:val="none" w:sz="0" w:space="0" w:color="auto"/>
          </w:divBdr>
        </w:div>
        <w:div w:id="71044798">
          <w:marLeft w:val="0"/>
          <w:marRight w:val="0"/>
          <w:marTop w:val="0"/>
          <w:marBottom w:val="0"/>
          <w:divBdr>
            <w:top w:val="none" w:sz="0" w:space="0" w:color="auto"/>
            <w:left w:val="none" w:sz="0" w:space="0" w:color="auto"/>
            <w:bottom w:val="none" w:sz="0" w:space="0" w:color="auto"/>
            <w:right w:val="none" w:sz="0" w:space="0" w:color="auto"/>
          </w:divBdr>
        </w:div>
        <w:div w:id="77100713">
          <w:marLeft w:val="0"/>
          <w:marRight w:val="0"/>
          <w:marTop w:val="0"/>
          <w:marBottom w:val="0"/>
          <w:divBdr>
            <w:top w:val="none" w:sz="0" w:space="0" w:color="auto"/>
            <w:left w:val="none" w:sz="0" w:space="0" w:color="auto"/>
            <w:bottom w:val="none" w:sz="0" w:space="0" w:color="auto"/>
            <w:right w:val="none" w:sz="0" w:space="0" w:color="auto"/>
          </w:divBdr>
        </w:div>
        <w:div w:id="80106078">
          <w:marLeft w:val="0"/>
          <w:marRight w:val="0"/>
          <w:marTop w:val="0"/>
          <w:marBottom w:val="0"/>
          <w:divBdr>
            <w:top w:val="none" w:sz="0" w:space="0" w:color="auto"/>
            <w:left w:val="none" w:sz="0" w:space="0" w:color="auto"/>
            <w:bottom w:val="none" w:sz="0" w:space="0" w:color="auto"/>
            <w:right w:val="none" w:sz="0" w:space="0" w:color="auto"/>
          </w:divBdr>
        </w:div>
        <w:div w:id="94833514">
          <w:marLeft w:val="0"/>
          <w:marRight w:val="0"/>
          <w:marTop w:val="0"/>
          <w:marBottom w:val="0"/>
          <w:divBdr>
            <w:top w:val="none" w:sz="0" w:space="0" w:color="auto"/>
            <w:left w:val="none" w:sz="0" w:space="0" w:color="auto"/>
            <w:bottom w:val="none" w:sz="0" w:space="0" w:color="auto"/>
            <w:right w:val="none" w:sz="0" w:space="0" w:color="auto"/>
          </w:divBdr>
        </w:div>
        <w:div w:id="101800836">
          <w:marLeft w:val="0"/>
          <w:marRight w:val="0"/>
          <w:marTop w:val="0"/>
          <w:marBottom w:val="0"/>
          <w:divBdr>
            <w:top w:val="none" w:sz="0" w:space="0" w:color="auto"/>
            <w:left w:val="none" w:sz="0" w:space="0" w:color="auto"/>
            <w:bottom w:val="none" w:sz="0" w:space="0" w:color="auto"/>
            <w:right w:val="none" w:sz="0" w:space="0" w:color="auto"/>
          </w:divBdr>
        </w:div>
        <w:div w:id="101918215">
          <w:marLeft w:val="0"/>
          <w:marRight w:val="0"/>
          <w:marTop w:val="0"/>
          <w:marBottom w:val="0"/>
          <w:divBdr>
            <w:top w:val="none" w:sz="0" w:space="0" w:color="auto"/>
            <w:left w:val="none" w:sz="0" w:space="0" w:color="auto"/>
            <w:bottom w:val="none" w:sz="0" w:space="0" w:color="auto"/>
            <w:right w:val="none" w:sz="0" w:space="0" w:color="auto"/>
          </w:divBdr>
        </w:div>
        <w:div w:id="108397978">
          <w:marLeft w:val="0"/>
          <w:marRight w:val="0"/>
          <w:marTop w:val="0"/>
          <w:marBottom w:val="0"/>
          <w:divBdr>
            <w:top w:val="none" w:sz="0" w:space="0" w:color="auto"/>
            <w:left w:val="none" w:sz="0" w:space="0" w:color="auto"/>
            <w:bottom w:val="none" w:sz="0" w:space="0" w:color="auto"/>
            <w:right w:val="none" w:sz="0" w:space="0" w:color="auto"/>
          </w:divBdr>
        </w:div>
        <w:div w:id="135072284">
          <w:marLeft w:val="0"/>
          <w:marRight w:val="0"/>
          <w:marTop w:val="0"/>
          <w:marBottom w:val="0"/>
          <w:divBdr>
            <w:top w:val="none" w:sz="0" w:space="0" w:color="auto"/>
            <w:left w:val="none" w:sz="0" w:space="0" w:color="auto"/>
            <w:bottom w:val="none" w:sz="0" w:space="0" w:color="auto"/>
            <w:right w:val="none" w:sz="0" w:space="0" w:color="auto"/>
          </w:divBdr>
        </w:div>
        <w:div w:id="138614296">
          <w:marLeft w:val="0"/>
          <w:marRight w:val="0"/>
          <w:marTop w:val="0"/>
          <w:marBottom w:val="0"/>
          <w:divBdr>
            <w:top w:val="none" w:sz="0" w:space="0" w:color="auto"/>
            <w:left w:val="none" w:sz="0" w:space="0" w:color="auto"/>
            <w:bottom w:val="none" w:sz="0" w:space="0" w:color="auto"/>
            <w:right w:val="none" w:sz="0" w:space="0" w:color="auto"/>
          </w:divBdr>
        </w:div>
        <w:div w:id="139928665">
          <w:marLeft w:val="0"/>
          <w:marRight w:val="0"/>
          <w:marTop w:val="0"/>
          <w:marBottom w:val="0"/>
          <w:divBdr>
            <w:top w:val="none" w:sz="0" w:space="0" w:color="auto"/>
            <w:left w:val="none" w:sz="0" w:space="0" w:color="auto"/>
            <w:bottom w:val="none" w:sz="0" w:space="0" w:color="auto"/>
            <w:right w:val="none" w:sz="0" w:space="0" w:color="auto"/>
          </w:divBdr>
        </w:div>
        <w:div w:id="155460873">
          <w:marLeft w:val="0"/>
          <w:marRight w:val="0"/>
          <w:marTop w:val="0"/>
          <w:marBottom w:val="0"/>
          <w:divBdr>
            <w:top w:val="none" w:sz="0" w:space="0" w:color="auto"/>
            <w:left w:val="none" w:sz="0" w:space="0" w:color="auto"/>
            <w:bottom w:val="none" w:sz="0" w:space="0" w:color="auto"/>
            <w:right w:val="none" w:sz="0" w:space="0" w:color="auto"/>
          </w:divBdr>
        </w:div>
        <w:div w:id="171338508">
          <w:marLeft w:val="0"/>
          <w:marRight w:val="0"/>
          <w:marTop w:val="0"/>
          <w:marBottom w:val="0"/>
          <w:divBdr>
            <w:top w:val="none" w:sz="0" w:space="0" w:color="auto"/>
            <w:left w:val="none" w:sz="0" w:space="0" w:color="auto"/>
            <w:bottom w:val="none" w:sz="0" w:space="0" w:color="auto"/>
            <w:right w:val="none" w:sz="0" w:space="0" w:color="auto"/>
          </w:divBdr>
        </w:div>
        <w:div w:id="172649314">
          <w:marLeft w:val="0"/>
          <w:marRight w:val="0"/>
          <w:marTop w:val="0"/>
          <w:marBottom w:val="0"/>
          <w:divBdr>
            <w:top w:val="none" w:sz="0" w:space="0" w:color="auto"/>
            <w:left w:val="none" w:sz="0" w:space="0" w:color="auto"/>
            <w:bottom w:val="none" w:sz="0" w:space="0" w:color="auto"/>
            <w:right w:val="none" w:sz="0" w:space="0" w:color="auto"/>
          </w:divBdr>
        </w:div>
        <w:div w:id="178666277">
          <w:marLeft w:val="0"/>
          <w:marRight w:val="0"/>
          <w:marTop w:val="0"/>
          <w:marBottom w:val="0"/>
          <w:divBdr>
            <w:top w:val="none" w:sz="0" w:space="0" w:color="auto"/>
            <w:left w:val="none" w:sz="0" w:space="0" w:color="auto"/>
            <w:bottom w:val="none" w:sz="0" w:space="0" w:color="auto"/>
            <w:right w:val="none" w:sz="0" w:space="0" w:color="auto"/>
          </w:divBdr>
        </w:div>
        <w:div w:id="179007342">
          <w:marLeft w:val="0"/>
          <w:marRight w:val="0"/>
          <w:marTop w:val="0"/>
          <w:marBottom w:val="0"/>
          <w:divBdr>
            <w:top w:val="none" w:sz="0" w:space="0" w:color="auto"/>
            <w:left w:val="none" w:sz="0" w:space="0" w:color="auto"/>
            <w:bottom w:val="none" w:sz="0" w:space="0" w:color="auto"/>
            <w:right w:val="none" w:sz="0" w:space="0" w:color="auto"/>
          </w:divBdr>
        </w:div>
        <w:div w:id="199830716">
          <w:marLeft w:val="0"/>
          <w:marRight w:val="0"/>
          <w:marTop w:val="0"/>
          <w:marBottom w:val="0"/>
          <w:divBdr>
            <w:top w:val="none" w:sz="0" w:space="0" w:color="auto"/>
            <w:left w:val="none" w:sz="0" w:space="0" w:color="auto"/>
            <w:bottom w:val="none" w:sz="0" w:space="0" w:color="auto"/>
            <w:right w:val="none" w:sz="0" w:space="0" w:color="auto"/>
          </w:divBdr>
        </w:div>
        <w:div w:id="200292860">
          <w:marLeft w:val="0"/>
          <w:marRight w:val="0"/>
          <w:marTop w:val="0"/>
          <w:marBottom w:val="0"/>
          <w:divBdr>
            <w:top w:val="none" w:sz="0" w:space="0" w:color="auto"/>
            <w:left w:val="none" w:sz="0" w:space="0" w:color="auto"/>
            <w:bottom w:val="none" w:sz="0" w:space="0" w:color="auto"/>
            <w:right w:val="none" w:sz="0" w:space="0" w:color="auto"/>
          </w:divBdr>
        </w:div>
        <w:div w:id="209804109">
          <w:marLeft w:val="0"/>
          <w:marRight w:val="0"/>
          <w:marTop w:val="0"/>
          <w:marBottom w:val="0"/>
          <w:divBdr>
            <w:top w:val="none" w:sz="0" w:space="0" w:color="auto"/>
            <w:left w:val="none" w:sz="0" w:space="0" w:color="auto"/>
            <w:bottom w:val="none" w:sz="0" w:space="0" w:color="auto"/>
            <w:right w:val="none" w:sz="0" w:space="0" w:color="auto"/>
          </w:divBdr>
        </w:div>
        <w:div w:id="221790366">
          <w:marLeft w:val="0"/>
          <w:marRight w:val="0"/>
          <w:marTop w:val="0"/>
          <w:marBottom w:val="0"/>
          <w:divBdr>
            <w:top w:val="none" w:sz="0" w:space="0" w:color="auto"/>
            <w:left w:val="none" w:sz="0" w:space="0" w:color="auto"/>
            <w:bottom w:val="none" w:sz="0" w:space="0" w:color="auto"/>
            <w:right w:val="none" w:sz="0" w:space="0" w:color="auto"/>
          </w:divBdr>
        </w:div>
        <w:div w:id="221871517">
          <w:marLeft w:val="0"/>
          <w:marRight w:val="0"/>
          <w:marTop w:val="0"/>
          <w:marBottom w:val="0"/>
          <w:divBdr>
            <w:top w:val="none" w:sz="0" w:space="0" w:color="auto"/>
            <w:left w:val="none" w:sz="0" w:space="0" w:color="auto"/>
            <w:bottom w:val="none" w:sz="0" w:space="0" w:color="auto"/>
            <w:right w:val="none" w:sz="0" w:space="0" w:color="auto"/>
          </w:divBdr>
        </w:div>
        <w:div w:id="229770881">
          <w:marLeft w:val="0"/>
          <w:marRight w:val="0"/>
          <w:marTop w:val="0"/>
          <w:marBottom w:val="0"/>
          <w:divBdr>
            <w:top w:val="none" w:sz="0" w:space="0" w:color="auto"/>
            <w:left w:val="none" w:sz="0" w:space="0" w:color="auto"/>
            <w:bottom w:val="none" w:sz="0" w:space="0" w:color="auto"/>
            <w:right w:val="none" w:sz="0" w:space="0" w:color="auto"/>
          </w:divBdr>
        </w:div>
        <w:div w:id="241529361">
          <w:marLeft w:val="0"/>
          <w:marRight w:val="0"/>
          <w:marTop w:val="0"/>
          <w:marBottom w:val="0"/>
          <w:divBdr>
            <w:top w:val="none" w:sz="0" w:space="0" w:color="auto"/>
            <w:left w:val="none" w:sz="0" w:space="0" w:color="auto"/>
            <w:bottom w:val="none" w:sz="0" w:space="0" w:color="auto"/>
            <w:right w:val="none" w:sz="0" w:space="0" w:color="auto"/>
          </w:divBdr>
        </w:div>
        <w:div w:id="241834947">
          <w:marLeft w:val="0"/>
          <w:marRight w:val="0"/>
          <w:marTop w:val="0"/>
          <w:marBottom w:val="0"/>
          <w:divBdr>
            <w:top w:val="none" w:sz="0" w:space="0" w:color="auto"/>
            <w:left w:val="none" w:sz="0" w:space="0" w:color="auto"/>
            <w:bottom w:val="none" w:sz="0" w:space="0" w:color="auto"/>
            <w:right w:val="none" w:sz="0" w:space="0" w:color="auto"/>
          </w:divBdr>
        </w:div>
        <w:div w:id="243228442">
          <w:marLeft w:val="0"/>
          <w:marRight w:val="0"/>
          <w:marTop w:val="0"/>
          <w:marBottom w:val="0"/>
          <w:divBdr>
            <w:top w:val="none" w:sz="0" w:space="0" w:color="auto"/>
            <w:left w:val="none" w:sz="0" w:space="0" w:color="auto"/>
            <w:bottom w:val="none" w:sz="0" w:space="0" w:color="auto"/>
            <w:right w:val="none" w:sz="0" w:space="0" w:color="auto"/>
          </w:divBdr>
        </w:div>
        <w:div w:id="244188337">
          <w:marLeft w:val="0"/>
          <w:marRight w:val="0"/>
          <w:marTop w:val="0"/>
          <w:marBottom w:val="0"/>
          <w:divBdr>
            <w:top w:val="none" w:sz="0" w:space="0" w:color="auto"/>
            <w:left w:val="none" w:sz="0" w:space="0" w:color="auto"/>
            <w:bottom w:val="none" w:sz="0" w:space="0" w:color="auto"/>
            <w:right w:val="none" w:sz="0" w:space="0" w:color="auto"/>
          </w:divBdr>
        </w:div>
        <w:div w:id="245266163">
          <w:marLeft w:val="0"/>
          <w:marRight w:val="0"/>
          <w:marTop w:val="0"/>
          <w:marBottom w:val="0"/>
          <w:divBdr>
            <w:top w:val="none" w:sz="0" w:space="0" w:color="auto"/>
            <w:left w:val="none" w:sz="0" w:space="0" w:color="auto"/>
            <w:bottom w:val="none" w:sz="0" w:space="0" w:color="auto"/>
            <w:right w:val="none" w:sz="0" w:space="0" w:color="auto"/>
          </w:divBdr>
        </w:div>
        <w:div w:id="247345116">
          <w:marLeft w:val="0"/>
          <w:marRight w:val="0"/>
          <w:marTop w:val="0"/>
          <w:marBottom w:val="0"/>
          <w:divBdr>
            <w:top w:val="none" w:sz="0" w:space="0" w:color="auto"/>
            <w:left w:val="none" w:sz="0" w:space="0" w:color="auto"/>
            <w:bottom w:val="none" w:sz="0" w:space="0" w:color="auto"/>
            <w:right w:val="none" w:sz="0" w:space="0" w:color="auto"/>
          </w:divBdr>
        </w:div>
        <w:div w:id="254630129">
          <w:marLeft w:val="0"/>
          <w:marRight w:val="0"/>
          <w:marTop w:val="0"/>
          <w:marBottom w:val="0"/>
          <w:divBdr>
            <w:top w:val="none" w:sz="0" w:space="0" w:color="auto"/>
            <w:left w:val="none" w:sz="0" w:space="0" w:color="auto"/>
            <w:bottom w:val="none" w:sz="0" w:space="0" w:color="auto"/>
            <w:right w:val="none" w:sz="0" w:space="0" w:color="auto"/>
          </w:divBdr>
        </w:div>
        <w:div w:id="264970287">
          <w:marLeft w:val="0"/>
          <w:marRight w:val="0"/>
          <w:marTop w:val="0"/>
          <w:marBottom w:val="0"/>
          <w:divBdr>
            <w:top w:val="none" w:sz="0" w:space="0" w:color="auto"/>
            <w:left w:val="none" w:sz="0" w:space="0" w:color="auto"/>
            <w:bottom w:val="none" w:sz="0" w:space="0" w:color="auto"/>
            <w:right w:val="none" w:sz="0" w:space="0" w:color="auto"/>
          </w:divBdr>
        </w:div>
        <w:div w:id="265620579">
          <w:marLeft w:val="0"/>
          <w:marRight w:val="0"/>
          <w:marTop w:val="0"/>
          <w:marBottom w:val="0"/>
          <w:divBdr>
            <w:top w:val="none" w:sz="0" w:space="0" w:color="auto"/>
            <w:left w:val="none" w:sz="0" w:space="0" w:color="auto"/>
            <w:bottom w:val="none" w:sz="0" w:space="0" w:color="auto"/>
            <w:right w:val="none" w:sz="0" w:space="0" w:color="auto"/>
          </w:divBdr>
        </w:div>
        <w:div w:id="272713071">
          <w:marLeft w:val="0"/>
          <w:marRight w:val="0"/>
          <w:marTop w:val="0"/>
          <w:marBottom w:val="0"/>
          <w:divBdr>
            <w:top w:val="none" w:sz="0" w:space="0" w:color="auto"/>
            <w:left w:val="none" w:sz="0" w:space="0" w:color="auto"/>
            <w:bottom w:val="none" w:sz="0" w:space="0" w:color="auto"/>
            <w:right w:val="none" w:sz="0" w:space="0" w:color="auto"/>
          </w:divBdr>
        </w:div>
        <w:div w:id="275716307">
          <w:marLeft w:val="0"/>
          <w:marRight w:val="0"/>
          <w:marTop w:val="0"/>
          <w:marBottom w:val="0"/>
          <w:divBdr>
            <w:top w:val="none" w:sz="0" w:space="0" w:color="auto"/>
            <w:left w:val="none" w:sz="0" w:space="0" w:color="auto"/>
            <w:bottom w:val="none" w:sz="0" w:space="0" w:color="auto"/>
            <w:right w:val="none" w:sz="0" w:space="0" w:color="auto"/>
          </w:divBdr>
        </w:div>
        <w:div w:id="275792508">
          <w:marLeft w:val="0"/>
          <w:marRight w:val="0"/>
          <w:marTop w:val="0"/>
          <w:marBottom w:val="0"/>
          <w:divBdr>
            <w:top w:val="none" w:sz="0" w:space="0" w:color="auto"/>
            <w:left w:val="none" w:sz="0" w:space="0" w:color="auto"/>
            <w:bottom w:val="none" w:sz="0" w:space="0" w:color="auto"/>
            <w:right w:val="none" w:sz="0" w:space="0" w:color="auto"/>
          </w:divBdr>
        </w:div>
        <w:div w:id="280231963">
          <w:marLeft w:val="0"/>
          <w:marRight w:val="0"/>
          <w:marTop w:val="0"/>
          <w:marBottom w:val="0"/>
          <w:divBdr>
            <w:top w:val="none" w:sz="0" w:space="0" w:color="auto"/>
            <w:left w:val="none" w:sz="0" w:space="0" w:color="auto"/>
            <w:bottom w:val="none" w:sz="0" w:space="0" w:color="auto"/>
            <w:right w:val="none" w:sz="0" w:space="0" w:color="auto"/>
          </w:divBdr>
        </w:div>
        <w:div w:id="318507861">
          <w:marLeft w:val="0"/>
          <w:marRight w:val="0"/>
          <w:marTop w:val="0"/>
          <w:marBottom w:val="0"/>
          <w:divBdr>
            <w:top w:val="none" w:sz="0" w:space="0" w:color="auto"/>
            <w:left w:val="none" w:sz="0" w:space="0" w:color="auto"/>
            <w:bottom w:val="none" w:sz="0" w:space="0" w:color="auto"/>
            <w:right w:val="none" w:sz="0" w:space="0" w:color="auto"/>
          </w:divBdr>
        </w:div>
        <w:div w:id="318966379">
          <w:marLeft w:val="0"/>
          <w:marRight w:val="0"/>
          <w:marTop w:val="0"/>
          <w:marBottom w:val="0"/>
          <w:divBdr>
            <w:top w:val="none" w:sz="0" w:space="0" w:color="auto"/>
            <w:left w:val="none" w:sz="0" w:space="0" w:color="auto"/>
            <w:bottom w:val="none" w:sz="0" w:space="0" w:color="auto"/>
            <w:right w:val="none" w:sz="0" w:space="0" w:color="auto"/>
          </w:divBdr>
        </w:div>
        <w:div w:id="322898909">
          <w:marLeft w:val="0"/>
          <w:marRight w:val="0"/>
          <w:marTop w:val="0"/>
          <w:marBottom w:val="0"/>
          <w:divBdr>
            <w:top w:val="none" w:sz="0" w:space="0" w:color="auto"/>
            <w:left w:val="none" w:sz="0" w:space="0" w:color="auto"/>
            <w:bottom w:val="none" w:sz="0" w:space="0" w:color="auto"/>
            <w:right w:val="none" w:sz="0" w:space="0" w:color="auto"/>
          </w:divBdr>
        </w:div>
        <w:div w:id="355736812">
          <w:marLeft w:val="0"/>
          <w:marRight w:val="0"/>
          <w:marTop w:val="0"/>
          <w:marBottom w:val="0"/>
          <w:divBdr>
            <w:top w:val="none" w:sz="0" w:space="0" w:color="auto"/>
            <w:left w:val="none" w:sz="0" w:space="0" w:color="auto"/>
            <w:bottom w:val="none" w:sz="0" w:space="0" w:color="auto"/>
            <w:right w:val="none" w:sz="0" w:space="0" w:color="auto"/>
          </w:divBdr>
        </w:div>
        <w:div w:id="356154038">
          <w:marLeft w:val="0"/>
          <w:marRight w:val="0"/>
          <w:marTop w:val="0"/>
          <w:marBottom w:val="0"/>
          <w:divBdr>
            <w:top w:val="none" w:sz="0" w:space="0" w:color="auto"/>
            <w:left w:val="none" w:sz="0" w:space="0" w:color="auto"/>
            <w:bottom w:val="none" w:sz="0" w:space="0" w:color="auto"/>
            <w:right w:val="none" w:sz="0" w:space="0" w:color="auto"/>
          </w:divBdr>
        </w:div>
        <w:div w:id="356977193">
          <w:marLeft w:val="0"/>
          <w:marRight w:val="0"/>
          <w:marTop w:val="0"/>
          <w:marBottom w:val="0"/>
          <w:divBdr>
            <w:top w:val="none" w:sz="0" w:space="0" w:color="auto"/>
            <w:left w:val="none" w:sz="0" w:space="0" w:color="auto"/>
            <w:bottom w:val="none" w:sz="0" w:space="0" w:color="auto"/>
            <w:right w:val="none" w:sz="0" w:space="0" w:color="auto"/>
          </w:divBdr>
        </w:div>
        <w:div w:id="382607748">
          <w:marLeft w:val="0"/>
          <w:marRight w:val="0"/>
          <w:marTop w:val="0"/>
          <w:marBottom w:val="0"/>
          <w:divBdr>
            <w:top w:val="none" w:sz="0" w:space="0" w:color="auto"/>
            <w:left w:val="none" w:sz="0" w:space="0" w:color="auto"/>
            <w:bottom w:val="none" w:sz="0" w:space="0" w:color="auto"/>
            <w:right w:val="none" w:sz="0" w:space="0" w:color="auto"/>
          </w:divBdr>
        </w:div>
        <w:div w:id="384305352">
          <w:marLeft w:val="0"/>
          <w:marRight w:val="0"/>
          <w:marTop w:val="0"/>
          <w:marBottom w:val="0"/>
          <w:divBdr>
            <w:top w:val="none" w:sz="0" w:space="0" w:color="auto"/>
            <w:left w:val="none" w:sz="0" w:space="0" w:color="auto"/>
            <w:bottom w:val="none" w:sz="0" w:space="0" w:color="auto"/>
            <w:right w:val="none" w:sz="0" w:space="0" w:color="auto"/>
          </w:divBdr>
        </w:div>
        <w:div w:id="392391339">
          <w:marLeft w:val="0"/>
          <w:marRight w:val="0"/>
          <w:marTop w:val="0"/>
          <w:marBottom w:val="0"/>
          <w:divBdr>
            <w:top w:val="none" w:sz="0" w:space="0" w:color="auto"/>
            <w:left w:val="none" w:sz="0" w:space="0" w:color="auto"/>
            <w:bottom w:val="none" w:sz="0" w:space="0" w:color="auto"/>
            <w:right w:val="none" w:sz="0" w:space="0" w:color="auto"/>
          </w:divBdr>
        </w:div>
        <w:div w:id="403533184">
          <w:marLeft w:val="0"/>
          <w:marRight w:val="0"/>
          <w:marTop w:val="0"/>
          <w:marBottom w:val="0"/>
          <w:divBdr>
            <w:top w:val="none" w:sz="0" w:space="0" w:color="auto"/>
            <w:left w:val="none" w:sz="0" w:space="0" w:color="auto"/>
            <w:bottom w:val="none" w:sz="0" w:space="0" w:color="auto"/>
            <w:right w:val="none" w:sz="0" w:space="0" w:color="auto"/>
          </w:divBdr>
        </w:div>
        <w:div w:id="410585145">
          <w:marLeft w:val="0"/>
          <w:marRight w:val="0"/>
          <w:marTop w:val="0"/>
          <w:marBottom w:val="0"/>
          <w:divBdr>
            <w:top w:val="none" w:sz="0" w:space="0" w:color="auto"/>
            <w:left w:val="none" w:sz="0" w:space="0" w:color="auto"/>
            <w:bottom w:val="none" w:sz="0" w:space="0" w:color="auto"/>
            <w:right w:val="none" w:sz="0" w:space="0" w:color="auto"/>
          </w:divBdr>
        </w:div>
        <w:div w:id="418327451">
          <w:marLeft w:val="0"/>
          <w:marRight w:val="0"/>
          <w:marTop w:val="0"/>
          <w:marBottom w:val="0"/>
          <w:divBdr>
            <w:top w:val="none" w:sz="0" w:space="0" w:color="auto"/>
            <w:left w:val="none" w:sz="0" w:space="0" w:color="auto"/>
            <w:bottom w:val="none" w:sz="0" w:space="0" w:color="auto"/>
            <w:right w:val="none" w:sz="0" w:space="0" w:color="auto"/>
          </w:divBdr>
        </w:div>
        <w:div w:id="431634501">
          <w:marLeft w:val="0"/>
          <w:marRight w:val="0"/>
          <w:marTop w:val="0"/>
          <w:marBottom w:val="0"/>
          <w:divBdr>
            <w:top w:val="none" w:sz="0" w:space="0" w:color="auto"/>
            <w:left w:val="none" w:sz="0" w:space="0" w:color="auto"/>
            <w:bottom w:val="none" w:sz="0" w:space="0" w:color="auto"/>
            <w:right w:val="none" w:sz="0" w:space="0" w:color="auto"/>
          </w:divBdr>
        </w:div>
        <w:div w:id="437409601">
          <w:marLeft w:val="0"/>
          <w:marRight w:val="0"/>
          <w:marTop w:val="0"/>
          <w:marBottom w:val="0"/>
          <w:divBdr>
            <w:top w:val="none" w:sz="0" w:space="0" w:color="auto"/>
            <w:left w:val="none" w:sz="0" w:space="0" w:color="auto"/>
            <w:bottom w:val="none" w:sz="0" w:space="0" w:color="auto"/>
            <w:right w:val="none" w:sz="0" w:space="0" w:color="auto"/>
          </w:divBdr>
        </w:div>
        <w:div w:id="437602662">
          <w:marLeft w:val="0"/>
          <w:marRight w:val="0"/>
          <w:marTop w:val="0"/>
          <w:marBottom w:val="0"/>
          <w:divBdr>
            <w:top w:val="none" w:sz="0" w:space="0" w:color="auto"/>
            <w:left w:val="none" w:sz="0" w:space="0" w:color="auto"/>
            <w:bottom w:val="none" w:sz="0" w:space="0" w:color="auto"/>
            <w:right w:val="none" w:sz="0" w:space="0" w:color="auto"/>
          </w:divBdr>
        </w:div>
        <w:div w:id="439956975">
          <w:marLeft w:val="0"/>
          <w:marRight w:val="0"/>
          <w:marTop w:val="0"/>
          <w:marBottom w:val="0"/>
          <w:divBdr>
            <w:top w:val="none" w:sz="0" w:space="0" w:color="auto"/>
            <w:left w:val="none" w:sz="0" w:space="0" w:color="auto"/>
            <w:bottom w:val="none" w:sz="0" w:space="0" w:color="auto"/>
            <w:right w:val="none" w:sz="0" w:space="0" w:color="auto"/>
          </w:divBdr>
        </w:div>
        <w:div w:id="447548172">
          <w:marLeft w:val="0"/>
          <w:marRight w:val="0"/>
          <w:marTop w:val="0"/>
          <w:marBottom w:val="0"/>
          <w:divBdr>
            <w:top w:val="none" w:sz="0" w:space="0" w:color="auto"/>
            <w:left w:val="none" w:sz="0" w:space="0" w:color="auto"/>
            <w:bottom w:val="none" w:sz="0" w:space="0" w:color="auto"/>
            <w:right w:val="none" w:sz="0" w:space="0" w:color="auto"/>
          </w:divBdr>
        </w:div>
        <w:div w:id="456488222">
          <w:marLeft w:val="0"/>
          <w:marRight w:val="0"/>
          <w:marTop w:val="0"/>
          <w:marBottom w:val="0"/>
          <w:divBdr>
            <w:top w:val="none" w:sz="0" w:space="0" w:color="auto"/>
            <w:left w:val="none" w:sz="0" w:space="0" w:color="auto"/>
            <w:bottom w:val="none" w:sz="0" w:space="0" w:color="auto"/>
            <w:right w:val="none" w:sz="0" w:space="0" w:color="auto"/>
          </w:divBdr>
        </w:div>
        <w:div w:id="465657557">
          <w:marLeft w:val="0"/>
          <w:marRight w:val="0"/>
          <w:marTop w:val="0"/>
          <w:marBottom w:val="0"/>
          <w:divBdr>
            <w:top w:val="none" w:sz="0" w:space="0" w:color="auto"/>
            <w:left w:val="none" w:sz="0" w:space="0" w:color="auto"/>
            <w:bottom w:val="none" w:sz="0" w:space="0" w:color="auto"/>
            <w:right w:val="none" w:sz="0" w:space="0" w:color="auto"/>
          </w:divBdr>
        </w:div>
        <w:div w:id="500970935">
          <w:marLeft w:val="0"/>
          <w:marRight w:val="0"/>
          <w:marTop w:val="0"/>
          <w:marBottom w:val="0"/>
          <w:divBdr>
            <w:top w:val="none" w:sz="0" w:space="0" w:color="auto"/>
            <w:left w:val="none" w:sz="0" w:space="0" w:color="auto"/>
            <w:bottom w:val="none" w:sz="0" w:space="0" w:color="auto"/>
            <w:right w:val="none" w:sz="0" w:space="0" w:color="auto"/>
          </w:divBdr>
        </w:div>
        <w:div w:id="515270110">
          <w:marLeft w:val="0"/>
          <w:marRight w:val="0"/>
          <w:marTop w:val="0"/>
          <w:marBottom w:val="0"/>
          <w:divBdr>
            <w:top w:val="none" w:sz="0" w:space="0" w:color="auto"/>
            <w:left w:val="none" w:sz="0" w:space="0" w:color="auto"/>
            <w:bottom w:val="none" w:sz="0" w:space="0" w:color="auto"/>
            <w:right w:val="none" w:sz="0" w:space="0" w:color="auto"/>
          </w:divBdr>
        </w:div>
        <w:div w:id="533077472">
          <w:marLeft w:val="0"/>
          <w:marRight w:val="0"/>
          <w:marTop w:val="0"/>
          <w:marBottom w:val="0"/>
          <w:divBdr>
            <w:top w:val="none" w:sz="0" w:space="0" w:color="auto"/>
            <w:left w:val="none" w:sz="0" w:space="0" w:color="auto"/>
            <w:bottom w:val="none" w:sz="0" w:space="0" w:color="auto"/>
            <w:right w:val="none" w:sz="0" w:space="0" w:color="auto"/>
          </w:divBdr>
        </w:div>
        <w:div w:id="541214486">
          <w:marLeft w:val="0"/>
          <w:marRight w:val="0"/>
          <w:marTop w:val="0"/>
          <w:marBottom w:val="0"/>
          <w:divBdr>
            <w:top w:val="none" w:sz="0" w:space="0" w:color="auto"/>
            <w:left w:val="none" w:sz="0" w:space="0" w:color="auto"/>
            <w:bottom w:val="none" w:sz="0" w:space="0" w:color="auto"/>
            <w:right w:val="none" w:sz="0" w:space="0" w:color="auto"/>
          </w:divBdr>
        </w:div>
        <w:div w:id="543752800">
          <w:marLeft w:val="0"/>
          <w:marRight w:val="0"/>
          <w:marTop w:val="0"/>
          <w:marBottom w:val="0"/>
          <w:divBdr>
            <w:top w:val="none" w:sz="0" w:space="0" w:color="auto"/>
            <w:left w:val="none" w:sz="0" w:space="0" w:color="auto"/>
            <w:bottom w:val="none" w:sz="0" w:space="0" w:color="auto"/>
            <w:right w:val="none" w:sz="0" w:space="0" w:color="auto"/>
          </w:divBdr>
        </w:div>
        <w:div w:id="544681441">
          <w:marLeft w:val="0"/>
          <w:marRight w:val="0"/>
          <w:marTop w:val="0"/>
          <w:marBottom w:val="0"/>
          <w:divBdr>
            <w:top w:val="none" w:sz="0" w:space="0" w:color="auto"/>
            <w:left w:val="none" w:sz="0" w:space="0" w:color="auto"/>
            <w:bottom w:val="none" w:sz="0" w:space="0" w:color="auto"/>
            <w:right w:val="none" w:sz="0" w:space="0" w:color="auto"/>
          </w:divBdr>
        </w:div>
        <w:div w:id="545678026">
          <w:marLeft w:val="0"/>
          <w:marRight w:val="0"/>
          <w:marTop w:val="0"/>
          <w:marBottom w:val="0"/>
          <w:divBdr>
            <w:top w:val="none" w:sz="0" w:space="0" w:color="auto"/>
            <w:left w:val="none" w:sz="0" w:space="0" w:color="auto"/>
            <w:bottom w:val="none" w:sz="0" w:space="0" w:color="auto"/>
            <w:right w:val="none" w:sz="0" w:space="0" w:color="auto"/>
          </w:divBdr>
        </w:div>
        <w:div w:id="550504953">
          <w:marLeft w:val="0"/>
          <w:marRight w:val="0"/>
          <w:marTop w:val="0"/>
          <w:marBottom w:val="0"/>
          <w:divBdr>
            <w:top w:val="none" w:sz="0" w:space="0" w:color="auto"/>
            <w:left w:val="none" w:sz="0" w:space="0" w:color="auto"/>
            <w:bottom w:val="none" w:sz="0" w:space="0" w:color="auto"/>
            <w:right w:val="none" w:sz="0" w:space="0" w:color="auto"/>
          </w:divBdr>
        </w:div>
        <w:div w:id="551618217">
          <w:marLeft w:val="0"/>
          <w:marRight w:val="0"/>
          <w:marTop w:val="0"/>
          <w:marBottom w:val="0"/>
          <w:divBdr>
            <w:top w:val="none" w:sz="0" w:space="0" w:color="auto"/>
            <w:left w:val="none" w:sz="0" w:space="0" w:color="auto"/>
            <w:bottom w:val="none" w:sz="0" w:space="0" w:color="auto"/>
            <w:right w:val="none" w:sz="0" w:space="0" w:color="auto"/>
          </w:divBdr>
        </w:div>
        <w:div w:id="552733399">
          <w:marLeft w:val="0"/>
          <w:marRight w:val="0"/>
          <w:marTop w:val="0"/>
          <w:marBottom w:val="0"/>
          <w:divBdr>
            <w:top w:val="none" w:sz="0" w:space="0" w:color="auto"/>
            <w:left w:val="none" w:sz="0" w:space="0" w:color="auto"/>
            <w:bottom w:val="none" w:sz="0" w:space="0" w:color="auto"/>
            <w:right w:val="none" w:sz="0" w:space="0" w:color="auto"/>
          </w:divBdr>
          <w:divsChild>
            <w:div w:id="80104718">
              <w:marLeft w:val="0"/>
              <w:marRight w:val="0"/>
              <w:marTop w:val="0"/>
              <w:marBottom w:val="0"/>
              <w:divBdr>
                <w:top w:val="none" w:sz="0" w:space="0" w:color="auto"/>
                <w:left w:val="none" w:sz="0" w:space="0" w:color="auto"/>
                <w:bottom w:val="none" w:sz="0" w:space="0" w:color="auto"/>
                <w:right w:val="none" w:sz="0" w:space="0" w:color="auto"/>
              </w:divBdr>
            </w:div>
            <w:div w:id="209612070">
              <w:marLeft w:val="0"/>
              <w:marRight w:val="0"/>
              <w:marTop w:val="0"/>
              <w:marBottom w:val="0"/>
              <w:divBdr>
                <w:top w:val="none" w:sz="0" w:space="0" w:color="auto"/>
                <w:left w:val="none" w:sz="0" w:space="0" w:color="auto"/>
                <w:bottom w:val="none" w:sz="0" w:space="0" w:color="auto"/>
                <w:right w:val="none" w:sz="0" w:space="0" w:color="auto"/>
              </w:divBdr>
            </w:div>
            <w:div w:id="338044420">
              <w:marLeft w:val="0"/>
              <w:marRight w:val="0"/>
              <w:marTop w:val="0"/>
              <w:marBottom w:val="0"/>
              <w:divBdr>
                <w:top w:val="none" w:sz="0" w:space="0" w:color="auto"/>
                <w:left w:val="none" w:sz="0" w:space="0" w:color="auto"/>
                <w:bottom w:val="none" w:sz="0" w:space="0" w:color="auto"/>
                <w:right w:val="none" w:sz="0" w:space="0" w:color="auto"/>
              </w:divBdr>
            </w:div>
            <w:div w:id="441188593">
              <w:marLeft w:val="0"/>
              <w:marRight w:val="0"/>
              <w:marTop w:val="0"/>
              <w:marBottom w:val="0"/>
              <w:divBdr>
                <w:top w:val="none" w:sz="0" w:space="0" w:color="auto"/>
                <w:left w:val="none" w:sz="0" w:space="0" w:color="auto"/>
                <w:bottom w:val="none" w:sz="0" w:space="0" w:color="auto"/>
                <w:right w:val="none" w:sz="0" w:space="0" w:color="auto"/>
              </w:divBdr>
            </w:div>
            <w:div w:id="538706736">
              <w:marLeft w:val="0"/>
              <w:marRight w:val="0"/>
              <w:marTop w:val="0"/>
              <w:marBottom w:val="0"/>
              <w:divBdr>
                <w:top w:val="none" w:sz="0" w:space="0" w:color="auto"/>
                <w:left w:val="none" w:sz="0" w:space="0" w:color="auto"/>
                <w:bottom w:val="none" w:sz="0" w:space="0" w:color="auto"/>
                <w:right w:val="none" w:sz="0" w:space="0" w:color="auto"/>
              </w:divBdr>
            </w:div>
            <w:div w:id="540244920">
              <w:marLeft w:val="0"/>
              <w:marRight w:val="0"/>
              <w:marTop w:val="0"/>
              <w:marBottom w:val="0"/>
              <w:divBdr>
                <w:top w:val="none" w:sz="0" w:space="0" w:color="auto"/>
                <w:left w:val="none" w:sz="0" w:space="0" w:color="auto"/>
                <w:bottom w:val="none" w:sz="0" w:space="0" w:color="auto"/>
                <w:right w:val="none" w:sz="0" w:space="0" w:color="auto"/>
              </w:divBdr>
            </w:div>
            <w:div w:id="622617690">
              <w:marLeft w:val="0"/>
              <w:marRight w:val="0"/>
              <w:marTop w:val="0"/>
              <w:marBottom w:val="0"/>
              <w:divBdr>
                <w:top w:val="none" w:sz="0" w:space="0" w:color="auto"/>
                <w:left w:val="none" w:sz="0" w:space="0" w:color="auto"/>
                <w:bottom w:val="none" w:sz="0" w:space="0" w:color="auto"/>
                <w:right w:val="none" w:sz="0" w:space="0" w:color="auto"/>
              </w:divBdr>
            </w:div>
            <w:div w:id="721175337">
              <w:marLeft w:val="0"/>
              <w:marRight w:val="0"/>
              <w:marTop w:val="0"/>
              <w:marBottom w:val="0"/>
              <w:divBdr>
                <w:top w:val="none" w:sz="0" w:space="0" w:color="auto"/>
                <w:left w:val="none" w:sz="0" w:space="0" w:color="auto"/>
                <w:bottom w:val="none" w:sz="0" w:space="0" w:color="auto"/>
                <w:right w:val="none" w:sz="0" w:space="0" w:color="auto"/>
              </w:divBdr>
            </w:div>
            <w:div w:id="991375060">
              <w:marLeft w:val="0"/>
              <w:marRight w:val="0"/>
              <w:marTop w:val="0"/>
              <w:marBottom w:val="0"/>
              <w:divBdr>
                <w:top w:val="none" w:sz="0" w:space="0" w:color="auto"/>
                <w:left w:val="none" w:sz="0" w:space="0" w:color="auto"/>
                <w:bottom w:val="none" w:sz="0" w:space="0" w:color="auto"/>
                <w:right w:val="none" w:sz="0" w:space="0" w:color="auto"/>
              </w:divBdr>
            </w:div>
            <w:div w:id="1226601720">
              <w:marLeft w:val="0"/>
              <w:marRight w:val="0"/>
              <w:marTop w:val="0"/>
              <w:marBottom w:val="0"/>
              <w:divBdr>
                <w:top w:val="none" w:sz="0" w:space="0" w:color="auto"/>
                <w:left w:val="none" w:sz="0" w:space="0" w:color="auto"/>
                <w:bottom w:val="none" w:sz="0" w:space="0" w:color="auto"/>
                <w:right w:val="none" w:sz="0" w:space="0" w:color="auto"/>
              </w:divBdr>
            </w:div>
            <w:div w:id="1399858465">
              <w:marLeft w:val="0"/>
              <w:marRight w:val="0"/>
              <w:marTop w:val="0"/>
              <w:marBottom w:val="0"/>
              <w:divBdr>
                <w:top w:val="none" w:sz="0" w:space="0" w:color="auto"/>
                <w:left w:val="none" w:sz="0" w:space="0" w:color="auto"/>
                <w:bottom w:val="none" w:sz="0" w:space="0" w:color="auto"/>
                <w:right w:val="none" w:sz="0" w:space="0" w:color="auto"/>
              </w:divBdr>
            </w:div>
            <w:div w:id="1424767360">
              <w:marLeft w:val="0"/>
              <w:marRight w:val="0"/>
              <w:marTop w:val="0"/>
              <w:marBottom w:val="0"/>
              <w:divBdr>
                <w:top w:val="none" w:sz="0" w:space="0" w:color="auto"/>
                <w:left w:val="none" w:sz="0" w:space="0" w:color="auto"/>
                <w:bottom w:val="none" w:sz="0" w:space="0" w:color="auto"/>
                <w:right w:val="none" w:sz="0" w:space="0" w:color="auto"/>
              </w:divBdr>
            </w:div>
            <w:div w:id="1479806492">
              <w:marLeft w:val="0"/>
              <w:marRight w:val="0"/>
              <w:marTop w:val="0"/>
              <w:marBottom w:val="0"/>
              <w:divBdr>
                <w:top w:val="none" w:sz="0" w:space="0" w:color="auto"/>
                <w:left w:val="none" w:sz="0" w:space="0" w:color="auto"/>
                <w:bottom w:val="none" w:sz="0" w:space="0" w:color="auto"/>
                <w:right w:val="none" w:sz="0" w:space="0" w:color="auto"/>
              </w:divBdr>
            </w:div>
            <w:div w:id="1495563764">
              <w:marLeft w:val="0"/>
              <w:marRight w:val="0"/>
              <w:marTop w:val="0"/>
              <w:marBottom w:val="0"/>
              <w:divBdr>
                <w:top w:val="none" w:sz="0" w:space="0" w:color="auto"/>
                <w:left w:val="none" w:sz="0" w:space="0" w:color="auto"/>
                <w:bottom w:val="none" w:sz="0" w:space="0" w:color="auto"/>
                <w:right w:val="none" w:sz="0" w:space="0" w:color="auto"/>
              </w:divBdr>
            </w:div>
            <w:div w:id="1928879626">
              <w:marLeft w:val="0"/>
              <w:marRight w:val="0"/>
              <w:marTop w:val="0"/>
              <w:marBottom w:val="0"/>
              <w:divBdr>
                <w:top w:val="none" w:sz="0" w:space="0" w:color="auto"/>
                <w:left w:val="none" w:sz="0" w:space="0" w:color="auto"/>
                <w:bottom w:val="none" w:sz="0" w:space="0" w:color="auto"/>
                <w:right w:val="none" w:sz="0" w:space="0" w:color="auto"/>
              </w:divBdr>
            </w:div>
            <w:div w:id="1965647250">
              <w:marLeft w:val="0"/>
              <w:marRight w:val="0"/>
              <w:marTop w:val="0"/>
              <w:marBottom w:val="0"/>
              <w:divBdr>
                <w:top w:val="none" w:sz="0" w:space="0" w:color="auto"/>
                <w:left w:val="none" w:sz="0" w:space="0" w:color="auto"/>
                <w:bottom w:val="none" w:sz="0" w:space="0" w:color="auto"/>
                <w:right w:val="none" w:sz="0" w:space="0" w:color="auto"/>
              </w:divBdr>
            </w:div>
            <w:div w:id="1981841042">
              <w:marLeft w:val="0"/>
              <w:marRight w:val="0"/>
              <w:marTop w:val="0"/>
              <w:marBottom w:val="0"/>
              <w:divBdr>
                <w:top w:val="none" w:sz="0" w:space="0" w:color="auto"/>
                <w:left w:val="none" w:sz="0" w:space="0" w:color="auto"/>
                <w:bottom w:val="none" w:sz="0" w:space="0" w:color="auto"/>
                <w:right w:val="none" w:sz="0" w:space="0" w:color="auto"/>
              </w:divBdr>
            </w:div>
            <w:div w:id="2028285341">
              <w:marLeft w:val="0"/>
              <w:marRight w:val="0"/>
              <w:marTop w:val="0"/>
              <w:marBottom w:val="0"/>
              <w:divBdr>
                <w:top w:val="none" w:sz="0" w:space="0" w:color="auto"/>
                <w:left w:val="none" w:sz="0" w:space="0" w:color="auto"/>
                <w:bottom w:val="none" w:sz="0" w:space="0" w:color="auto"/>
                <w:right w:val="none" w:sz="0" w:space="0" w:color="auto"/>
              </w:divBdr>
            </w:div>
            <w:div w:id="2113209991">
              <w:marLeft w:val="0"/>
              <w:marRight w:val="0"/>
              <w:marTop w:val="0"/>
              <w:marBottom w:val="0"/>
              <w:divBdr>
                <w:top w:val="none" w:sz="0" w:space="0" w:color="auto"/>
                <w:left w:val="none" w:sz="0" w:space="0" w:color="auto"/>
                <w:bottom w:val="none" w:sz="0" w:space="0" w:color="auto"/>
                <w:right w:val="none" w:sz="0" w:space="0" w:color="auto"/>
              </w:divBdr>
            </w:div>
            <w:div w:id="2123526446">
              <w:marLeft w:val="0"/>
              <w:marRight w:val="0"/>
              <w:marTop w:val="0"/>
              <w:marBottom w:val="0"/>
              <w:divBdr>
                <w:top w:val="none" w:sz="0" w:space="0" w:color="auto"/>
                <w:left w:val="none" w:sz="0" w:space="0" w:color="auto"/>
                <w:bottom w:val="none" w:sz="0" w:space="0" w:color="auto"/>
                <w:right w:val="none" w:sz="0" w:space="0" w:color="auto"/>
              </w:divBdr>
            </w:div>
          </w:divsChild>
        </w:div>
        <w:div w:id="559247920">
          <w:marLeft w:val="0"/>
          <w:marRight w:val="0"/>
          <w:marTop w:val="0"/>
          <w:marBottom w:val="0"/>
          <w:divBdr>
            <w:top w:val="none" w:sz="0" w:space="0" w:color="auto"/>
            <w:left w:val="none" w:sz="0" w:space="0" w:color="auto"/>
            <w:bottom w:val="none" w:sz="0" w:space="0" w:color="auto"/>
            <w:right w:val="none" w:sz="0" w:space="0" w:color="auto"/>
          </w:divBdr>
        </w:div>
        <w:div w:id="585305651">
          <w:marLeft w:val="0"/>
          <w:marRight w:val="0"/>
          <w:marTop w:val="0"/>
          <w:marBottom w:val="0"/>
          <w:divBdr>
            <w:top w:val="none" w:sz="0" w:space="0" w:color="auto"/>
            <w:left w:val="none" w:sz="0" w:space="0" w:color="auto"/>
            <w:bottom w:val="none" w:sz="0" w:space="0" w:color="auto"/>
            <w:right w:val="none" w:sz="0" w:space="0" w:color="auto"/>
          </w:divBdr>
        </w:div>
        <w:div w:id="592786920">
          <w:marLeft w:val="0"/>
          <w:marRight w:val="0"/>
          <w:marTop w:val="0"/>
          <w:marBottom w:val="0"/>
          <w:divBdr>
            <w:top w:val="none" w:sz="0" w:space="0" w:color="auto"/>
            <w:left w:val="none" w:sz="0" w:space="0" w:color="auto"/>
            <w:bottom w:val="none" w:sz="0" w:space="0" w:color="auto"/>
            <w:right w:val="none" w:sz="0" w:space="0" w:color="auto"/>
          </w:divBdr>
        </w:div>
        <w:div w:id="593243822">
          <w:marLeft w:val="0"/>
          <w:marRight w:val="0"/>
          <w:marTop w:val="0"/>
          <w:marBottom w:val="0"/>
          <w:divBdr>
            <w:top w:val="none" w:sz="0" w:space="0" w:color="auto"/>
            <w:left w:val="none" w:sz="0" w:space="0" w:color="auto"/>
            <w:bottom w:val="none" w:sz="0" w:space="0" w:color="auto"/>
            <w:right w:val="none" w:sz="0" w:space="0" w:color="auto"/>
          </w:divBdr>
        </w:div>
        <w:div w:id="594363325">
          <w:marLeft w:val="0"/>
          <w:marRight w:val="0"/>
          <w:marTop w:val="0"/>
          <w:marBottom w:val="0"/>
          <w:divBdr>
            <w:top w:val="none" w:sz="0" w:space="0" w:color="auto"/>
            <w:left w:val="none" w:sz="0" w:space="0" w:color="auto"/>
            <w:bottom w:val="none" w:sz="0" w:space="0" w:color="auto"/>
            <w:right w:val="none" w:sz="0" w:space="0" w:color="auto"/>
          </w:divBdr>
        </w:div>
        <w:div w:id="595865065">
          <w:marLeft w:val="0"/>
          <w:marRight w:val="0"/>
          <w:marTop w:val="0"/>
          <w:marBottom w:val="0"/>
          <w:divBdr>
            <w:top w:val="none" w:sz="0" w:space="0" w:color="auto"/>
            <w:left w:val="none" w:sz="0" w:space="0" w:color="auto"/>
            <w:bottom w:val="none" w:sz="0" w:space="0" w:color="auto"/>
            <w:right w:val="none" w:sz="0" w:space="0" w:color="auto"/>
          </w:divBdr>
        </w:div>
        <w:div w:id="609354770">
          <w:marLeft w:val="0"/>
          <w:marRight w:val="0"/>
          <w:marTop w:val="0"/>
          <w:marBottom w:val="0"/>
          <w:divBdr>
            <w:top w:val="none" w:sz="0" w:space="0" w:color="auto"/>
            <w:left w:val="none" w:sz="0" w:space="0" w:color="auto"/>
            <w:bottom w:val="none" w:sz="0" w:space="0" w:color="auto"/>
            <w:right w:val="none" w:sz="0" w:space="0" w:color="auto"/>
          </w:divBdr>
        </w:div>
        <w:div w:id="619603114">
          <w:marLeft w:val="0"/>
          <w:marRight w:val="0"/>
          <w:marTop w:val="0"/>
          <w:marBottom w:val="0"/>
          <w:divBdr>
            <w:top w:val="none" w:sz="0" w:space="0" w:color="auto"/>
            <w:left w:val="none" w:sz="0" w:space="0" w:color="auto"/>
            <w:bottom w:val="none" w:sz="0" w:space="0" w:color="auto"/>
            <w:right w:val="none" w:sz="0" w:space="0" w:color="auto"/>
          </w:divBdr>
        </w:div>
        <w:div w:id="625814406">
          <w:marLeft w:val="0"/>
          <w:marRight w:val="0"/>
          <w:marTop w:val="0"/>
          <w:marBottom w:val="0"/>
          <w:divBdr>
            <w:top w:val="none" w:sz="0" w:space="0" w:color="auto"/>
            <w:left w:val="none" w:sz="0" w:space="0" w:color="auto"/>
            <w:bottom w:val="none" w:sz="0" w:space="0" w:color="auto"/>
            <w:right w:val="none" w:sz="0" w:space="0" w:color="auto"/>
          </w:divBdr>
        </w:div>
        <w:div w:id="635066375">
          <w:marLeft w:val="0"/>
          <w:marRight w:val="0"/>
          <w:marTop w:val="0"/>
          <w:marBottom w:val="0"/>
          <w:divBdr>
            <w:top w:val="none" w:sz="0" w:space="0" w:color="auto"/>
            <w:left w:val="none" w:sz="0" w:space="0" w:color="auto"/>
            <w:bottom w:val="none" w:sz="0" w:space="0" w:color="auto"/>
            <w:right w:val="none" w:sz="0" w:space="0" w:color="auto"/>
          </w:divBdr>
        </w:div>
        <w:div w:id="642154405">
          <w:marLeft w:val="0"/>
          <w:marRight w:val="0"/>
          <w:marTop w:val="0"/>
          <w:marBottom w:val="0"/>
          <w:divBdr>
            <w:top w:val="none" w:sz="0" w:space="0" w:color="auto"/>
            <w:left w:val="none" w:sz="0" w:space="0" w:color="auto"/>
            <w:bottom w:val="none" w:sz="0" w:space="0" w:color="auto"/>
            <w:right w:val="none" w:sz="0" w:space="0" w:color="auto"/>
          </w:divBdr>
        </w:div>
        <w:div w:id="645280635">
          <w:marLeft w:val="0"/>
          <w:marRight w:val="0"/>
          <w:marTop w:val="0"/>
          <w:marBottom w:val="0"/>
          <w:divBdr>
            <w:top w:val="none" w:sz="0" w:space="0" w:color="auto"/>
            <w:left w:val="none" w:sz="0" w:space="0" w:color="auto"/>
            <w:bottom w:val="none" w:sz="0" w:space="0" w:color="auto"/>
            <w:right w:val="none" w:sz="0" w:space="0" w:color="auto"/>
          </w:divBdr>
        </w:div>
        <w:div w:id="645859100">
          <w:marLeft w:val="0"/>
          <w:marRight w:val="0"/>
          <w:marTop w:val="0"/>
          <w:marBottom w:val="0"/>
          <w:divBdr>
            <w:top w:val="none" w:sz="0" w:space="0" w:color="auto"/>
            <w:left w:val="none" w:sz="0" w:space="0" w:color="auto"/>
            <w:bottom w:val="none" w:sz="0" w:space="0" w:color="auto"/>
            <w:right w:val="none" w:sz="0" w:space="0" w:color="auto"/>
          </w:divBdr>
        </w:div>
        <w:div w:id="652491666">
          <w:marLeft w:val="0"/>
          <w:marRight w:val="0"/>
          <w:marTop w:val="0"/>
          <w:marBottom w:val="0"/>
          <w:divBdr>
            <w:top w:val="none" w:sz="0" w:space="0" w:color="auto"/>
            <w:left w:val="none" w:sz="0" w:space="0" w:color="auto"/>
            <w:bottom w:val="none" w:sz="0" w:space="0" w:color="auto"/>
            <w:right w:val="none" w:sz="0" w:space="0" w:color="auto"/>
          </w:divBdr>
        </w:div>
        <w:div w:id="660549410">
          <w:marLeft w:val="0"/>
          <w:marRight w:val="0"/>
          <w:marTop w:val="0"/>
          <w:marBottom w:val="0"/>
          <w:divBdr>
            <w:top w:val="none" w:sz="0" w:space="0" w:color="auto"/>
            <w:left w:val="none" w:sz="0" w:space="0" w:color="auto"/>
            <w:bottom w:val="none" w:sz="0" w:space="0" w:color="auto"/>
            <w:right w:val="none" w:sz="0" w:space="0" w:color="auto"/>
          </w:divBdr>
        </w:div>
        <w:div w:id="662270936">
          <w:marLeft w:val="0"/>
          <w:marRight w:val="0"/>
          <w:marTop w:val="0"/>
          <w:marBottom w:val="0"/>
          <w:divBdr>
            <w:top w:val="none" w:sz="0" w:space="0" w:color="auto"/>
            <w:left w:val="none" w:sz="0" w:space="0" w:color="auto"/>
            <w:bottom w:val="none" w:sz="0" w:space="0" w:color="auto"/>
            <w:right w:val="none" w:sz="0" w:space="0" w:color="auto"/>
          </w:divBdr>
        </w:div>
        <w:div w:id="666833462">
          <w:marLeft w:val="0"/>
          <w:marRight w:val="0"/>
          <w:marTop w:val="0"/>
          <w:marBottom w:val="0"/>
          <w:divBdr>
            <w:top w:val="none" w:sz="0" w:space="0" w:color="auto"/>
            <w:left w:val="none" w:sz="0" w:space="0" w:color="auto"/>
            <w:bottom w:val="none" w:sz="0" w:space="0" w:color="auto"/>
            <w:right w:val="none" w:sz="0" w:space="0" w:color="auto"/>
          </w:divBdr>
        </w:div>
        <w:div w:id="668678210">
          <w:marLeft w:val="0"/>
          <w:marRight w:val="0"/>
          <w:marTop w:val="0"/>
          <w:marBottom w:val="0"/>
          <w:divBdr>
            <w:top w:val="none" w:sz="0" w:space="0" w:color="auto"/>
            <w:left w:val="none" w:sz="0" w:space="0" w:color="auto"/>
            <w:bottom w:val="none" w:sz="0" w:space="0" w:color="auto"/>
            <w:right w:val="none" w:sz="0" w:space="0" w:color="auto"/>
          </w:divBdr>
        </w:div>
        <w:div w:id="678312544">
          <w:marLeft w:val="0"/>
          <w:marRight w:val="0"/>
          <w:marTop w:val="0"/>
          <w:marBottom w:val="0"/>
          <w:divBdr>
            <w:top w:val="none" w:sz="0" w:space="0" w:color="auto"/>
            <w:left w:val="none" w:sz="0" w:space="0" w:color="auto"/>
            <w:bottom w:val="none" w:sz="0" w:space="0" w:color="auto"/>
            <w:right w:val="none" w:sz="0" w:space="0" w:color="auto"/>
          </w:divBdr>
        </w:div>
        <w:div w:id="679819447">
          <w:marLeft w:val="0"/>
          <w:marRight w:val="0"/>
          <w:marTop w:val="0"/>
          <w:marBottom w:val="0"/>
          <w:divBdr>
            <w:top w:val="none" w:sz="0" w:space="0" w:color="auto"/>
            <w:left w:val="none" w:sz="0" w:space="0" w:color="auto"/>
            <w:bottom w:val="none" w:sz="0" w:space="0" w:color="auto"/>
            <w:right w:val="none" w:sz="0" w:space="0" w:color="auto"/>
          </w:divBdr>
        </w:div>
        <w:div w:id="680276977">
          <w:marLeft w:val="0"/>
          <w:marRight w:val="0"/>
          <w:marTop w:val="0"/>
          <w:marBottom w:val="0"/>
          <w:divBdr>
            <w:top w:val="none" w:sz="0" w:space="0" w:color="auto"/>
            <w:left w:val="none" w:sz="0" w:space="0" w:color="auto"/>
            <w:bottom w:val="none" w:sz="0" w:space="0" w:color="auto"/>
            <w:right w:val="none" w:sz="0" w:space="0" w:color="auto"/>
          </w:divBdr>
        </w:div>
        <w:div w:id="684862346">
          <w:marLeft w:val="0"/>
          <w:marRight w:val="0"/>
          <w:marTop w:val="0"/>
          <w:marBottom w:val="0"/>
          <w:divBdr>
            <w:top w:val="none" w:sz="0" w:space="0" w:color="auto"/>
            <w:left w:val="none" w:sz="0" w:space="0" w:color="auto"/>
            <w:bottom w:val="none" w:sz="0" w:space="0" w:color="auto"/>
            <w:right w:val="none" w:sz="0" w:space="0" w:color="auto"/>
          </w:divBdr>
        </w:div>
        <w:div w:id="704142401">
          <w:marLeft w:val="0"/>
          <w:marRight w:val="0"/>
          <w:marTop w:val="0"/>
          <w:marBottom w:val="0"/>
          <w:divBdr>
            <w:top w:val="none" w:sz="0" w:space="0" w:color="auto"/>
            <w:left w:val="none" w:sz="0" w:space="0" w:color="auto"/>
            <w:bottom w:val="none" w:sz="0" w:space="0" w:color="auto"/>
            <w:right w:val="none" w:sz="0" w:space="0" w:color="auto"/>
          </w:divBdr>
        </w:div>
        <w:div w:id="708602592">
          <w:marLeft w:val="0"/>
          <w:marRight w:val="0"/>
          <w:marTop w:val="0"/>
          <w:marBottom w:val="0"/>
          <w:divBdr>
            <w:top w:val="none" w:sz="0" w:space="0" w:color="auto"/>
            <w:left w:val="none" w:sz="0" w:space="0" w:color="auto"/>
            <w:bottom w:val="none" w:sz="0" w:space="0" w:color="auto"/>
            <w:right w:val="none" w:sz="0" w:space="0" w:color="auto"/>
          </w:divBdr>
        </w:div>
        <w:div w:id="711199595">
          <w:marLeft w:val="0"/>
          <w:marRight w:val="0"/>
          <w:marTop w:val="0"/>
          <w:marBottom w:val="0"/>
          <w:divBdr>
            <w:top w:val="none" w:sz="0" w:space="0" w:color="auto"/>
            <w:left w:val="none" w:sz="0" w:space="0" w:color="auto"/>
            <w:bottom w:val="none" w:sz="0" w:space="0" w:color="auto"/>
            <w:right w:val="none" w:sz="0" w:space="0" w:color="auto"/>
          </w:divBdr>
        </w:div>
        <w:div w:id="725492220">
          <w:marLeft w:val="0"/>
          <w:marRight w:val="0"/>
          <w:marTop w:val="0"/>
          <w:marBottom w:val="0"/>
          <w:divBdr>
            <w:top w:val="none" w:sz="0" w:space="0" w:color="auto"/>
            <w:left w:val="none" w:sz="0" w:space="0" w:color="auto"/>
            <w:bottom w:val="none" w:sz="0" w:space="0" w:color="auto"/>
            <w:right w:val="none" w:sz="0" w:space="0" w:color="auto"/>
          </w:divBdr>
        </w:div>
        <w:div w:id="726803908">
          <w:marLeft w:val="0"/>
          <w:marRight w:val="0"/>
          <w:marTop w:val="0"/>
          <w:marBottom w:val="0"/>
          <w:divBdr>
            <w:top w:val="none" w:sz="0" w:space="0" w:color="auto"/>
            <w:left w:val="none" w:sz="0" w:space="0" w:color="auto"/>
            <w:bottom w:val="none" w:sz="0" w:space="0" w:color="auto"/>
            <w:right w:val="none" w:sz="0" w:space="0" w:color="auto"/>
          </w:divBdr>
        </w:div>
        <w:div w:id="731856317">
          <w:marLeft w:val="0"/>
          <w:marRight w:val="0"/>
          <w:marTop w:val="0"/>
          <w:marBottom w:val="0"/>
          <w:divBdr>
            <w:top w:val="none" w:sz="0" w:space="0" w:color="auto"/>
            <w:left w:val="none" w:sz="0" w:space="0" w:color="auto"/>
            <w:bottom w:val="none" w:sz="0" w:space="0" w:color="auto"/>
            <w:right w:val="none" w:sz="0" w:space="0" w:color="auto"/>
          </w:divBdr>
        </w:div>
        <w:div w:id="739905306">
          <w:marLeft w:val="0"/>
          <w:marRight w:val="0"/>
          <w:marTop w:val="0"/>
          <w:marBottom w:val="0"/>
          <w:divBdr>
            <w:top w:val="none" w:sz="0" w:space="0" w:color="auto"/>
            <w:left w:val="none" w:sz="0" w:space="0" w:color="auto"/>
            <w:bottom w:val="none" w:sz="0" w:space="0" w:color="auto"/>
            <w:right w:val="none" w:sz="0" w:space="0" w:color="auto"/>
          </w:divBdr>
        </w:div>
        <w:div w:id="748617853">
          <w:marLeft w:val="0"/>
          <w:marRight w:val="0"/>
          <w:marTop w:val="0"/>
          <w:marBottom w:val="0"/>
          <w:divBdr>
            <w:top w:val="none" w:sz="0" w:space="0" w:color="auto"/>
            <w:left w:val="none" w:sz="0" w:space="0" w:color="auto"/>
            <w:bottom w:val="none" w:sz="0" w:space="0" w:color="auto"/>
            <w:right w:val="none" w:sz="0" w:space="0" w:color="auto"/>
          </w:divBdr>
        </w:div>
        <w:div w:id="756940993">
          <w:marLeft w:val="0"/>
          <w:marRight w:val="0"/>
          <w:marTop w:val="0"/>
          <w:marBottom w:val="0"/>
          <w:divBdr>
            <w:top w:val="none" w:sz="0" w:space="0" w:color="auto"/>
            <w:left w:val="none" w:sz="0" w:space="0" w:color="auto"/>
            <w:bottom w:val="none" w:sz="0" w:space="0" w:color="auto"/>
            <w:right w:val="none" w:sz="0" w:space="0" w:color="auto"/>
          </w:divBdr>
        </w:div>
        <w:div w:id="758059832">
          <w:marLeft w:val="0"/>
          <w:marRight w:val="0"/>
          <w:marTop w:val="0"/>
          <w:marBottom w:val="0"/>
          <w:divBdr>
            <w:top w:val="none" w:sz="0" w:space="0" w:color="auto"/>
            <w:left w:val="none" w:sz="0" w:space="0" w:color="auto"/>
            <w:bottom w:val="none" w:sz="0" w:space="0" w:color="auto"/>
            <w:right w:val="none" w:sz="0" w:space="0" w:color="auto"/>
          </w:divBdr>
        </w:div>
        <w:div w:id="761023847">
          <w:marLeft w:val="0"/>
          <w:marRight w:val="0"/>
          <w:marTop w:val="0"/>
          <w:marBottom w:val="0"/>
          <w:divBdr>
            <w:top w:val="none" w:sz="0" w:space="0" w:color="auto"/>
            <w:left w:val="none" w:sz="0" w:space="0" w:color="auto"/>
            <w:bottom w:val="none" w:sz="0" w:space="0" w:color="auto"/>
            <w:right w:val="none" w:sz="0" w:space="0" w:color="auto"/>
          </w:divBdr>
        </w:div>
        <w:div w:id="762383532">
          <w:marLeft w:val="0"/>
          <w:marRight w:val="0"/>
          <w:marTop w:val="0"/>
          <w:marBottom w:val="0"/>
          <w:divBdr>
            <w:top w:val="none" w:sz="0" w:space="0" w:color="auto"/>
            <w:left w:val="none" w:sz="0" w:space="0" w:color="auto"/>
            <w:bottom w:val="none" w:sz="0" w:space="0" w:color="auto"/>
            <w:right w:val="none" w:sz="0" w:space="0" w:color="auto"/>
          </w:divBdr>
        </w:div>
        <w:div w:id="786699197">
          <w:marLeft w:val="0"/>
          <w:marRight w:val="0"/>
          <w:marTop w:val="0"/>
          <w:marBottom w:val="0"/>
          <w:divBdr>
            <w:top w:val="none" w:sz="0" w:space="0" w:color="auto"/>
            <w:left w:val="none" w:sz="0" w:space="0" w:color="auto"/>
            <w:bottom w:val="none" w:sz="0" w:space="0" w:color="auto"/>
            <w:right w:val="none" w:sz="0" w:space="0" w:color="auto"/>
          </w:divBdr>
        </w:div>
        <w:div w:id="795180339">
          <w:marLeft w:val="0"/>
          <w:marRight w:val="0"/>
          <w:marTop w:val="0"/>
          <w:marBottom w:val="0"/>
          <w:divBdr>
            <w:top w:val="none" w:sz="0" w:space="0" w:color="auto"/>
            <w:left w:val="none" w:sz="0" w:space="0" w:color="auto"/>
            <w:bottom w:val="none" w:sz="0" w:space="0" w:color="auto"/>
            <w:right w:val="none" w:sz="0" w:space="0" w:color="auto"/>
          </w:divBdr>
        </w:div>
        <w:div w:id="802190303">
          <w:marLeft w:val="0"/>
          <w:marRight w:val="0"/>
          <w:marTop w:val="0"/>
          <w:marBottom w:val="0"/>
          <w:divBdr>
            <w:top w:val="none" w:sz="0" w:space="0" w:color="auto"/>
            <w:left w:val="none" w:sz="0" w:space="0" w:color="auto"/>
            <w:bottom w:val="none" w:sz="0" w:space="0" w:color="auto"/>
            <w:right w:val="none" w:sz="0" w:space="0" w:color="auto"/>
          </w:divBdr>
        </w:div>
        <w:div w:id="807668866">
          <w:marLeft w:val="0"/>
          <w:marRight w:val="0"/>
          <w:marTop w:val="0"/>
          <w:marBottom w:val="0"/>
          <w:divBdr>
            <w:top w:val="none" w:sz="0" w:space="0" w:color="auto"/>
            <w:left w:val="none" w:sz="0" w:space="0" w:color="auto"/>
            <w:bottom w:val="none" w:sz="0" w:space="0" w:color="auto"/>
            <w:right w:val="none" w:sz="0" w:space="0" w:color="auto"/>
          </w:divBdr>
        </w:div>
        <w:div w:id="819200104">
          <w:marLeft w:val="0"/>
          <w:marRight w:val="0"/>
          <w:marTop w:val="0"/>
          <w:marBottom w:val="0"/>
          <w:divBdr>
            <w:top w:val="none" w:sz="0" w:space="0" w:color="auto"/>
            <w:left w:val="none" w:sz="0" w:space="0" w:color="auto"/>
            <w:bottom w:val="none" w:sz="0" w:space="0" w:color="auto"/>
            <w:right w:val="none" w:sz="0" w:space="0" w:color="auto"/>
          </w:divBdr>
        </w:div>
        <w:div w:id="821194979">
          <w:marLeft w:val="0"/>
          <w:marRight w:val="0"/>
          <w:marTop w:val="0"/>
          <w:marBottom w:val="0"/>
          <w:divBdr>
            <w:top w:val="none" w:sz="0" w:space="0" w:color="auto"/>
            <w:left w:val="none" w:sz="0" w:space="0" w:color="auto"/>
            <w:bottom w:val="none" w:sz="0" w:space="0" w:color="auto"/>
            <w:right w:val="none" w:sz="0" w:space="0" w:color="auto"/>
          </w:divBdr>
        </w:div>
        <w:div w:id="843282272">
          <w:marLeft w:val="0"/>
          <w:marRight w:val="0"/>
          <w:marTop w:val="0"/>
          <w:marBottom w:val="0"/>
          <w:divBdr>
            <w:top w:val="none" w:sz="0" w:space="0" w:color="auto"/>
            <w:left w:val="none" w:sz="0" w:space="0" w:color="auto"/>
            <w:bottom w:val="none" w:sz="0" w:space="0" w:color="auto"/>
            <w:right w:val="none" w:sz="0" w:space="0" w:color="auto"/>
          </w:divBdr>
        </w:div>
        <w:div w:id="851649488">
          <w:marLeft w:val="0"/>
          <w:marRight w:val="0"/>
          <w:marTop w:val="0"/>
          <w:marBottom w:val="0"/>
          <w:divBdr>
            <w:top w:val="none" w:sz="0" w:space="0" w:color="auto"/>
            <w:left w:val="none" w:sz="0" w:space="0" w:color="auto"/>
            <w:bottom w:val="none" w:sz="0" w:space="0" w:color="auto"/>
            <w:right w:val="none" w:sz="0" w:space="0" w:color="auto"/>
          </w:divBdr>
        </w:div>
        <w:div w:id="854727666">
          <w:marLeft w:val="0"/>
          <w:marRight w:val="0"/>
          <w:marTop w:val="0"/>
          <w:marBottom w:val="0"/>
          <w:divBdr>
            <w:top w:val="none" w:sz="0" w:space="0" w:color="auto"/>
            <w:left w:val="none" w:sz="0" w:space="0" w:color="auto"/>
            <w:bottom w:val="none" w:sz="0" w:space="0" w:color="auto"/>
            <w:right w:val="none" w:sz="0" w:space="0" w:color="auto"/>
          </w:divBdr>
        </w:div>
        <w:div w:id="857697866">
          <w:marLeft w:val="0"/>
          <w:marRight w:val="0"/>
          <w:marTop w:val="0"/>
          <w:marBottom w:val="0"/>
          <w:divBdr>
            <w:top w:val="none" w:sz="0" w:space="0" w:color="auto"/>
            <w:left w:val="none" w:sz="0" w:space="0" w:color="auto"/>
            <w:bottom w:val="none" w:sz="0" w:space="0" w:color="auto"/>
            <w:right w:val="none" w:sz="0" w:space="0" w:color="auto"/>
          </w:divBdr>
        </w:div>
        <w:div w:id="871185584">
          <w:marLeft w:val="0"/>
          <w:marRight w:val="0"/>
          <w:marTop w:val="0"/>
          <w:marBottom w:val="0"/>
          <w:divBdr>
            <w:top w:val="none" w:sz="0" w:space="0" w:color="auto"/>
            <w:left w:val="none" w:sz="0" w:space="0" w:color="auto"/>
            <w:bottom w:val="none" w:sz="0" w:space="0" w:color="auto"/>
            <w:right w:val="none" w:sz="0" w:space="0" w:color="auto"/>
          </w:divBdr>
        </w:div>
        <w:div w:id="874123933">
          <w:marLeft w:val="0"/>
          <w:marRight w:val="0"/>
          <w:marTop w:val="0"/>
          <w:marBottom w:val="0"/>
          <w:divBdr>
            <w:top w:val="none" w:sz="0" w:space="0" w:color="auto"/>
            <w:left w:val="none" w:sz="0" w:space="0" w:color="auto"/>
            <w:bottom w:val="none" w:sz="0" w:space="0" w:color="auto"/>
            <w:right w:val="none" w:sz="0" w:space="0" w:color="auto"/>
          </w:divBdr>
        </w:div>
        <w:div w:id="895969515">
          <w:marLeft w:val="0"/>
          <w:marRight w:val="0"/>
          <w:marTop w:val="0"/>
          <w:marBottom w:val="0"/>
          <w:divBdr>
            <w:top w:val="none" w:sz="0" w:space="0" w:color="auto"/>
            <w:left w:val="none" w:sz="0" w:space="0" w:color="auto"/>
            <w:bottom w:val="none" w:sz="0" w:space="0" w:color="auto"/>
            <w:right w:val="none" w:sz="0" w:space="0" w:color="auto"/>
          </w:divBdr>
        </w:div>
        <w:div w:id="904149243">
          <w:marLeft w:val="0"/>
          <w:marRight w:val="0"/>
          <w:marTop w:val="0"/>
          <w:marBottom w:val="0"/>
          <w:divBdr>
            <w:top w:val="none" w:sz="0" w:space="0" w:color="auto"/>
            <w:left w:val="none" w:sz="0" w:space="0" w:color="auto"/>
            <w:bottom w:val="none" w:sz="0" w:space="0" w:color="auto"/>
            <w:right w:val="none" w:sz="0" w:space="0" w:color="auto"/>
          </w:divBdr>
        </w:div>
        <w:div w:id="910118774">
          <w:marLeft w:val="0"/>
          <w:marRight w:val="0"/>
          <w:marTop w:val="0"/>
          <w:marBottom w:val="0"/>
          <w:divBdr>
            <w:top w:val="none" w:sz="0" w:space="0" w:color="auto"/>
            <w:left w:val="none" w:sz="0" w:space="0" w:color="auto"/>
            <w:bottom w:val="none" w:sz="0" w:space="0" w:color="auto"/>
            <w:right w:val="none" w:sz="0" w:space="0" w:color="auto"/>
          </w:divBdr>
        </w:div>
        <w:div w:id="912591308">
          <w:marLeft w:val="0"/>
          <w:marRight w:val="0"/>
          <w:marTop w:val="0"/>
          <w:marBottom w:val="0"/>
          <w:divBdr>
            <w:top w:val="none" w:sz="0" w:space="0" w:color="auto"/>
            <w:left w:val="none" w:sz="0" w:space="0" w:color="auto"/>
            <w:bottom w:val="none" w:sz="0" w:space="0" w:color="auto"/>
            <w:right w:val="none" w:sz="0" w:space="0" w:color="auto"/>
          </w:divBdr>
        </w:div>
        <w:div w:id="913005793">
          <w:marLeft w:val="0"/>
          <w:marRight w:val="0"/>
          <w:marTop w:val="0"/>
          <w:marBottom w:val="0"/>
          <w:divBdr>
            <w:top w:val="none" w:sz="0" w:space="0" w:color="auto"/>
            <w:left w:val="none" w:sz="0" w:space="0" w:color="auto"/>
            <w:bottom w:val="none" w:sz="0" w:space="0" w:color="auto"/>
            <w:right w:val="none" w:sz="0" w:space="0" w:color="auto"/>
          </w:divBdr>
        </w:div>
        <w:div w:id="916596181">
          <w:marLeft w:val="0"/>
          <w:marRight w:val="0"/>
          <w:marTop w:val="0"/>
          <w:marBottom w:val="0"/>
          <w:divBdr>
            <w:top w:val="none" w:sz="0" w:space="0" w:color="auto"/>
            <w:left w:val="none" w:sz="0" w:space="0" w:color="auto"/>
            <w:bottom w:val="none" w:sz="0" w:space="0" w:color="auto"/>
            <w:right w:val="none" w:sz="0" w:space="0" w:color="auto"/>
          </w:divBdr>
        </w:div>
        <w:div w:id="917397231">
          <w:marLeft w:val="0"/>
          <w:marRight w:val="0"/>
          <w:marTop w:val="0"/>
          <w:marBottom w:val="0"/>
          <w:divBdr>
            <w:top w:val="none" w:sz="0" w:space="0" w:color="auto"/>
            <w:left w:val="none" w:sz="0" w:space="0" w:color="auto"/>
            <w:bottom w:val="none" w:sz="0" w:space="0" w:color="auto"/>
            <w:right w:val="none" w:sz="0" w:space="0" w:color="auto"/>
          </w:divBdr>
        </w:div>
        <w:div w:id="926039715">
          <w:marLeft w:val="0"/>
          <w:marRight w:val="0"/>
          <w:marTop w:val="0"/>
          <w:marBottom w:val="0"/>
          <w:divBdr>
            <w:top w:val="none" w:sz="0" w:space="0" w:color="auto"/>
            <w:left w:val="none" w:sz="0" w:space="0" w:color="auto"/>
            <w:bottom w:val="none" w:sz="0" w:space="0" w:color="auto"/>
            <w:right w:val="none" w:sz="0" w:space="0" w:color="auto"/>
          </w:divBdr>
        </w:div>
        <w:div w:id="928585977">
          <w:marLeft w:val="0"/>
          <w:marRight w:val="0"/>
          <w:marTop w:val="0"/>
          <w:marBottom w:val="0"/>
          <w:divBdr>
            <w:top w:val="none" w:sz="0" w:space="0" w:color="auto"/>
            <w:left w:val="none" w:sz="0" w:space="0" w:color="auto"/>
            <w:bottom w:val="none" w:sz="0" w:space="0" w:color="auto"/>
            <w:right w:val="none" w:sz="0" w:space="0" w:color="auto"/>
          </w:divBdr>
        </w:div>
        <w:div w:id="954679489">
          <w:marLeft w:val="0"/>
          <w:marRight w:val="0"/>
          <w:marTop w:val="0"/>
          <w:marBottom w:val="0"/>
          <w:divBdr>
            <w:top w:val="none" w:sz="0" w:space="0" w:color="auto"/>
            <w:left w:val="none" w:sz="0" w:space="0" w:color="auto"/>
            <w:bottom w:val="none" w:sz="0" w:space="0" w:color="auto"/>
            <w:right w:val="none" w:sz="0" w:space="0" w:color="auto"/>
          </w:divBdr>
        </w:div>
        <w:div w:id="965237714">
          <w:marLeft w:val="0"/>
          <w:marRight w:val="0"/>
          <w:marTop w:val="0"/>
          <w:marBottom w:val="0"/>
          <w:divBdr>
            <w:top w:val="none" w:sz="0" w:space="0" w:color="auto"/>
            <w:left w:val="none" w:sz="0" w:space="0" w:color="auto"/>
            <w:bottom w:val="none" w:sz="0" w:space="0" w:color="auto"/>
            <w:right w:val="none" w:sz="0" w:space="0" w:color="auto"/>
          </w:divBdr>
        </w:div>
        <w:div w:id="977299214">
          <w:marLeft w:val="0"/>
          <w:marRight w:val="0"/>
          <w:marTop w:val="0"/>
          <w:marBottom w:val="0"/>
          <w:divBdr>
            <w:top w:val="none" w:sz="0" w:space="0" w:color="auto"/>
            <w:left w:val="none" w:sz="0" w:space="0" w:color="auto"/>
            <w:bottom w:val="none" w:sz="0" w:space="0" w:color="auto"/>
            <w:right w:val="none" w:sz="0" w:space="0" w:color="auto"/>
          </w:divBdr>
        </w:div>
        <w:div w:id="1003556436">
          <w:marLeft w:val="0"/>
          <w:marRight w:val="0"/>
          <w:marTop w:val="0"/>
          <w:marBottom w:val="0"/>
          <w:divBdr>
            <w:top w:val="none" w:sz="0" w:space="0" w:color="auto"/>
            <w:left w:val="none" w:sz="0" w:space="0" w:color="auto"/>
            <w:bottom w:val="none" w:sz="0" w:space="0" w:color="auto"/>
            <w:right w:val="none" w:sz="0" w:space="0" w:color="auto"/>
          </w:divBdr>
        </w:div>
        <w:div w:id="1026565172">
          <w:marLeft w:val="0"/>
          <w:marRight w:val="0"/>
          <w:marTop w:val="0"/>
          <w:marBottom w:val="0"/>
          <w:divBdr>
            <w:top w:val="none" w:sz="0" w:space="0" w:color="auto"/>
            <w:left w:val="none" w:sz="0" w:space="0" w:color="auto"/>
            <w:bottom w:val="none" w:sz="0" w:space="0" w:color="auto"/>
            <w:right w:val="none" w:sz="0" w:space="0" w:color="auto"/>
          </w:divBdr>
        </w:div>
        <w:div w:id="1032457084">
          <w:marLeft w:val="0"/>
          <w:marRight w:val="0"/>
          <w:marTop w:val="0"/>
          <w:marBottom w:val="0"/>
          <w:divBdr>
            <w:top w:val="none" w:sz="0" w:space="0" w:color="auto"/>
            <w:left w:val="none" w:sz="0" w:space="0" w:color="auto"/>
            <w:bottom w:val="none" w:sz="0" w:space="0" w:color="auto"/>
            <w:right w:val="none" w:sz="0" w:space="0" w:color="auto"/>
          </w:divBdr>
        </w:div>
        <w:div w:id="1041252159">
          <w:marLeft w:val="0"/>
          <w:marRight w:val="0"/>
          <w:marTop w:val="0"/>
          <w:marBottom w:val="0"/>
          <w:divBdr>
            <w:top w:val="none" w:sz="0" w:space="0" w:color="auto"/>
            <w:left w:val="none" w:sz="0" w:space="0" w:color="auto"/>
            <w:bottom w:val="none" w:sz="0" w:space="0" w:color="auto"/>
            <w:right w:val="none" w:sz="0" w:space="0" w:color="auto"/>
          </w:divBdr>
        </w:div>
        <w:div w:id="1041902456">
          <w:marLeft w:val="0"/>
          <w:marRight w:val="0"/>
          <w:marTop w:val="0"/>
          <w:marBottom w:val="0"/>
          <w:divBdr>
            <w:top w:val="none" w:sz="0" w:space="0" w:color="auto"/>
            <w:left w:val="none" w:sz="0" w:space="0" w:color="auto"/>
            <w:bottom w:val="none" w:sz="0" w:space="0" w:color="auto"/>
            <w:right w:val="none" w:sz="0" w:space="0" w:color="auto"/>
          </w:divBdr>
        </w:div>
        <w:div w:id="1045836765">
          <w:marLeft w:val="0"/>
          <w:marRight w:val="0"/>
          <w:marTop w:val="0"/>
          <w:marBottom w:val="0"/>
          <w:divBdr>
            <w:top w:val="none" w:sz="0" w:space="0" w:color="auto"/>
            <w:left w:val="none" w:sz="0" w:space="0" w:color="auto"/>
            <w:bottom w:val="none" w:sz="0" w:space="0" w:color="auto"/>
            <w:right w:val="none" w:sz="0" w:space="0" w:color="auto"/>
          </w:divBdr>
        </w:div>
        <w:div w:id="1089349607">
          <w:marLeft w:val="0"/>
          <w:marRight w:val="0"/>
          <w:marTop w:val="0"/>
          <w:marBottom w:val="0"/>
          <w:divBdr>
            <w:top w:val="none" w:sz="0" w:space="0" w:color="auto"/>
            <w:left w:val="none" w:sz="0" w:space="0" w:color="auto"/>
            <w:bottom w:val="none" w:sz="0" w:space="0" w:color="auto"/>
            <w:right w:val="none" w:sz="0" w:space="0" w:color="auto"/>
          </w:divBdr>
        </w:div>
        <w:div w:id="1090664209">
          <w:marLeft w:val="0"/>
          <w:marRight w:val="0"/>
          <w:marTop w:val="0"/>
          <w:marBottom w:val="0"/>
          <w:divBdr>
            <w:top w:val="none" w:sz="0" w:space="0" w:color="auto"/>
            <w:left w:val="none" w:sz="0" w:space="0" w:color="auto"/>
            <w:bottom w:val="none" w:sz="0" w:space="0" w:color="auto"/>
            <w:right w:val="none" w:sz="0" w:space="0" w:color="auto"/>
          </w:divBdr>
        </w:div>
        <w:div w:id="1092169306">
          <w:marLeft w:val="0"/>
          <w:marRight w:val="0"/>
          <w:marTop w:val="0"/>
          <w:marBottom w:val="0"/>
          <w:divBdr>
            <w:top w:val="none" w:sz="0" w:space="0" w:color="auto"/>
            <w:left w:val="none" w:sz="0" w:space="0" w:color="auto"/>
            <w:bottom w:val="none" w:sz="0" w:space="0" w:color="auto"/>
            <w:right w:val="none" w:sz="0" w:space="0" w:color="auto"/>
          </w:divBdr>
        </w:div>
        <w:div w:id="1116486988">
          <w:marLeft w:val="0"/>
          <w:marRight w:val="0"/>
          <w:marTop w:val="0"/>
          <w:marBottom w:val="0"/>
          <w:divBdr>
            <w:top w:val="none" w:sz="0" w:space="0" w:color="auto"/>
            <w:left w:val="none" w:sz="0" w:space="0" w:color="auto"/>
            <w:bottom w:val="none" w:sz="0" w:space="0" w:color="auto"/>
            <w:right w:val="none" w:sz="0" w:space="0" w:color="auto"/>
          </w:divBdr>
        </w:div>
        <w:div w:id="1123303353">
          <w:marLeft w:val="0"/>
          <w:marRight w:val="0"/>
          <w:marTop w:val="0"/>
          <w:marBottom w:val="0"/>
          <w:divBdr>
            <w:top w:val="none" w:sz="0" w:space="0" w:color="auto"/>
            <w:left w:val="none" w:sz="0" w:space="0" w:color="auto"/>
            <w:bottom w:val="none" w:sz="0" w:space="0" w:color="auto"/>
            <w:right w:val="none" w:sz="0" w:space="0" w:color="auto"/>
          </w:divBdr>
        </w:div>
        <w:div w:id="1140001279">
          <w:marLeft w:val="0"/>
          <w:marRight w:val="0"/>
          <w:marTop w:val="0"/>
          <w:marBottom w:val="0"/>
          <w:divBdr>
            <w:top w:val="none" w:sz="0" w:space="0" w:color="auto"/>
            <w:left w:val="none" w:sz="0" w:space="0" w:color="auto"/>
            <w:bottom w:val="none" w:sz="0" w:space="0" w:color="auto"/>
            <w:right w:val="none" w:sz="0" w:space="0" w:color="auto"/>
          </w:divBdr>
        </w:div>
        <w:div w:id="1146973778">
          <w:marLeft w:val="0"/>
          <w:marRight w:val="0"/>
          <w:marTop w:val="0"/>
          <w:marBottom w:val="0"/>
          <w:divBdr>
            <w:top w:val="none" w:sz="0" w:space="0" w:color="auto"/>
            <w:left w:val="none" w:sz="0" w:space="0" w:color="auto"/>
            <w:bottom w:val="none" w:sz="0" w:space="0" w:color="auto"/>
            <w:right w:val="none" w:sz="0" w:space="0" w:color="auto"/>
          </w:divBdr>
        </w:div>
        <w:div w:id="1175652735">
          <w:marLeft w:val="0"/>
          <w:marRight w:val="0"/>
          <w:marTop w:val="0"/>
          <w:marBottom w:val="0"/>
          <w:divBdr>
            <w:top w:val="none" w:sz="0" w:space="0" w:color="auto"/>
            <w:left w:val="none" w:sz="0" w:space="0" w:color="auto"/>
            <w:bottom w:val="none" w:sz="0" w:space="0" w:color="auto"/>
            <w:right w:val="none" w:sz="0" w:space="0" w:color="auto"/>
          </w:divBdr>
        </w:div>
        <w:div w:id="1176308273">
          <w:marLeft w:val="0"/>
          <w:marRight w:val="0"/>
          <w:marTop w:val="0"/>
          <w:marBottom w:val="0"/>
          <w:divBdr>
            <w:top w:val="none" w:sz="0" w:space="0" w:color="auto"/>
            <w:left w:val="none" w:sz="0" w:space="0" w:color="auto"/>
            <w:bottom w:val="none" w:sz="0" w:space="0" w:color="auto"/>
            <w:right w:val="none" w:sz="0" w:space="0" w:color="auto"/>
          </w:divBdr>
        </w:div>
        <w:div w:id="1180703413">
          <w:marLeft w:val="0"/>
          <w:marRight w:val="0"/>
          <w:marTop w:val="0"/>
          <w:marBottom w:val="0"/>
          <w:divBdr>
            <w:top w:val="none" w:sz="0" w:space="0" w:color="auto"/>
            <w:left w:val="none" w:sz="0" w:space="0" w:color="auto"/>
            <w:bottom w:val="none" w:sz="0" w:space="0" w:color="auto"/>
            <w:right w:val="none" w:sz="0" w:space="0" w:color="auto"/>
          </w:divBdr>
        </w:div>
        <w:div w:id="1184395898">
          <w:marLeft w:val="0"/>
          <w:marRight w:val="0"/>
          <w:marTop w:val="0"/>
          <w:marBottom w:val="0"/>
          <w:divBdr>
            <w:top w:val="none" w:sz="0" w:space="0" w:color="auto"/>
            <w:left w:val="none" w:sz="0" w:space="0" w:color="auto"/>
            <w:bottom w:val="none" w:sz="0" w:space="0" w:color="auto"/>
            <w:right w:val="none" w:sz="0" w:space="0" w:color="auto"/>
          </w:divBdr>
        </w:div>
        <w:div w:id="1197620602">
          <w:marLeft w:val="0"/>
          <w:marRight w:val="0"/>
          <w:marTop w:val="0"/>
          <w:marBottom w:val="0"/>
          <w:divBdr>
            <w:top w:val="none" w:sz="0" w:space="0" w:color="auto"/>
            <w:left w:val="none" w:sz="0" w:space="0" w:color="auto"/>
            <w:bottom w:val="none" w:sz="0" w:space="0" w:color="auto"/>
            <w:right w:val="none" w:sz="0" w:space="0" w:color="auto"/>
          </w:divBdr>
        </w:div>
        <w:div w:id="1201750151">
          <w:marLeft w:val="0"/>
          <w:marRight w:val="0"/>
          <w:marTop w:val="0"/>
          <w:marBottom w:val="0"/>
          <w:divBdr>
            <w:top w:val="none" w:sz="0" w:space="0" w:color="auto"/>
            <w:left w:val="none" w:sz="0" w:space="0" w:color="auto"/>
            <w:bottom w:val="none" w:sz="0" w:space="0" w:color="auto"/>
            <w:right w:val="none" w:sz="0" w:space="0" w:color="auto"/>
          </w:divBdr>
        </w:div>
        <w:div w:id="1203399640">
          <w:marLeft w:val="0"/>
          <w:marRight w:val="0"/>
          <w:marTop w:val="0"/>
          <w:marBottom w:val="0"/>
          <w:divBdr>
            <w:top w:val="none" w:sz="0" w:space="0" w:color="auto"/>
            <w:left w:val="none" w:sz="0" w:space="0" w:color="auto"/>
            <w:bottom w:val="none" w:sz="0" w:space="0" w:color="auto"/>
            <w:right w:val="none" w:sz="0" w:space="0" w:color="auto"/>
          </w:divBdr>
        </w:div>
        <w:div w:id="1207794368">
          <w:marLeft w:val="0"/>
          <w:marRight w:val="0"/>
          <w:marTop w:val="0"/>
          <w:marBottom w:val="0"/>
          <w:divBdr>
            <w:top w:val="none" w:sz="0" w:space="0" w:color="auto"/>
            <w:left w:val="none" w:sz="0" w:space="0" w:color="auto"/>
            <w:bottom w:val="none" w:sz="0" w:space="0" w:color="auto"/>
            <w:right w:val="none" w:sz="0" w:space="0" w:color="auto"/>
          </w:divBdr>
        </w:div>
        <w:div w:id="1230576036">
          <w:marLeft w:val="0"/>
          <w:marRight w:val="0"/>
          <w:marTop w:val="0"/>
          <w:marBottom w:val="0"/>
          <w:divBdr>
            <w:top w:val="none" w:sz="0" w:space="0" w:color="auto"/>
            <w:left w:val="none" w:sz="0" w:space="0" w:color="auto"/>
            <w:bottom w:val="none" w:sz="0" w:space="0" w:color="auto"/>
            <w:right w:val="none" w:sz="0" w:space="0" w:color="auto"/>
          </w:divBdr>
        </w:div>
        <w:div w:id="1232354186">
          <w:marLeft w:val="0"/>
          <w:marRight w:val="0"/>
          <w:marTop w:val="0"/>
          <w:marBottom w:val="0"/>
          <w:divBdr>
            <w:top w:val="none" w:sz="0" w:space="0" w:color="auto"/>
            <w:left w:val="none" w:sz="0" w:space="0" w:color="auto"/>
            <w:bottom w:val="none" w:sz="0" w:space="0" w:color="auto"/>
            <w:right w:val="none" w:sz="0" w:space="0" w:color="auto"/>
          </w:divBdr>
        </w:div>
        <w:div w:id="1236935563">
          <w:marLeft w:val="0"/>
          <w:marRight w:val="0"/>
          <w:marTop w:val="0"/>
          <w:marBottom w:val="0"/>
          <w:divBdr>
            <w:top w:val="none" w:sz="0" w:space="0" w:color="auto"/>
            <w:left w:val="none" w:sz="0" w:space="0" w:color="auto"/>
            <w:bottom w:val="none" w:sz="0" w:space="0" w:color="auto"/>
            <w:right w:val="none" w:sz="0" w:space="0" w:color="auto"/>
          </w:divBdr>
        </w:div>
        <w:div w:id="1250189097">
          <w:marLeft w:val="0"/>
          <w:marRight w:val="0"/>
          <w:marTop w:val="0"/>
          <w:marBottom w:val="0"/>
          <w:divBdr>
            <w:top w:val="none" w:sz="0" w:space="0" w:color="auto"/>
            <w:left w:val="none" w:sz="0" w:space="0" w:color="auto"/>
            <w:bottom w:val="none" w:sz="0" w:space="0" w:color="auto"/>
            <w:right w:val="none" w:sz="0" w:space="0" w:color="auto"/>
          </w:divBdr>
        </w:div>
        <w:div w:id="1252201559">
          <w:marLeft w:val="0"/>
          <w:marRight w:val="0"/>
          <w:marTop w:val="0"/>
          <w:marBottom w:val="0"/>
          <w:divBdr>
            <w:top w:val="none" w:sz="0" w:space="0" w:color="auto"/>
            <w:left w:val="none" w:sz="0" w:space="0" w:color="auto"/>
            <w:bottom w:val="none" w:sz="0" w:space="0" w:color="auto"/>
            <w:right w:val="none" w:sz="0" w:space="0" w:color="auto"/>
          </w:divBdr>
        </w:div>
        <w:div w:id="1256590920">
          <w:marLeft w:val="0"/>
          <w:marRight w:val="0"/>
          <w:marTop w:val="0"/>
          <w:marBottom w:val="0"/>
          <w:divBdr>
            <w:top w:val="none" w:sz="0" w:space="0" w:color="auto"/>
            <w:left w:val="none" w:sz="0" w:space="0" w:color="auto"/>
            <w:bottom w:val="none" w:sz="0" w:space="0" w:color="auto"/>
            <w:right w:val="none" w:sz="0" w:space="0" w:color="auto"/>
          </w:divBdr>
        </w:div>
        <w:div w:id="1258901734">
          <w:marLeft w:val="0"/>
          <w:marRight w:val="0"/>
          <w:marTop w:val="0"/>
          <w:marBottom w:val="0"/>
          <w:divBdr>
            <w:top w:val="none" w:sz="0" w:space="0" w:color="auto"/>
            <w:left w:val="none" w:sz="0" w:space="0" w:color="auto"/>
            <w:bottom w:val="none" w:sz="0" w:space="0" w:color="auto"/>
            <w:right w:val="none" w:sz="0" w:space="0" w:color="auto"/>
          </w:divBdr>
        </w:div>
        <w:div w:id="1258903700">
          <w:marLeft w:val="0"/>
          <w:marRight w:val="0"/>
          <w:marTop w:val="0"/>
          <w:marBottom w:val="0"/>
          <w:divBdr>
            <w:top w:val="none" w:sz="0" w:space="0" w:color="auto"/>
            <w:left w:val="none" w:sz="0" w:space="0" w:color="auto"/>
            <w:bottom w:val="none" w:sz="0" w:space="0" w:color="auto"/>
            <w:right w:val="none" w:sz="0" w:space="0" w:color="auto"/>
          </w:divBdr>
        </w:div>
        <w:div w:id="1259756436">
          <w:marLeft w:val="0"/>
          <w:marRight w:val="0"/>
          <w:marTop w:val="0"/>
          <w:marBottom w:val="0"/>
          <w:divBdr>
            <w:top w:val="none" w:sz="0" w:space="0" w:color="auto"/>
            <w:left w:val="none" w:sz="0" w:space="0" w:color="auto"/>
            <w:bottom w:val="none" w:sz="0" w:space="0" w:color="auto"/>
            <w:right w:val="none" w:sz="0" w:space="0" w:color="auto"/>
          </w:divBdr>
        </w:div>
        <w:div w:id="1276213401">
          <w:marLeft w:val="0"/>
          <w:marRight w:val="0"/>
          <w:marTop w:val="0"/>
          <w:marBottom w:val="0"/>
          <w:divBdr>
            <w:top w:val="none" w:sz="0" w:space="0" w:color="auto"/>
            <w:left w:val="none" w:sz="0" w:space="0" w:color="auto"/>
            <w:bottom w:val="none" w:sz="0" w:space="0" w:color="auto"/>
            <w:right w:val="none" w:sz="0" w:space="0" w:color="auto"/>
          </w:divBdr>
        </w:div>
        <w:div w:id="1278637819">
          <w:marLeft w:val="0"/>
          <w:marRight w:val="0"/>
          <w:marTop w:val="0"/>
          <w:marBottom w:val="0"/>
          <w:divBdr>
            <w:top w:val="none" w:sz="0" w:space="0" w:color="auto"/>
            <w:left w:val="none" w:sz="0" w:space="0" w:color="auto"/>
            <w:bottom w:val="none" w:sz="0" w:space="0" w:color="auto"/>
            <w:right w:val="none" w:sz="0" w:space="0" w:color="auto"/>
          </w:divBdr>
        </w:div>
        <w:div w:id="1281570968">
          <w:marLeft w:val="0"/>
          <w:marRight w:val="0"/>
          <w:marTop w:val="0"/>
          <w:marBottom w:val="0"/>
          <w:divBdr>
            <w:top w:val="none" w:sz="0" w:space="0" w:color="auto"/>
            <w:left w:val="none" w:sz="0" w:space="0" w:color="auto"/>
            <w:bottom w:val="none" w:sz="0" w:space="0" w:color="auto"/>
            <w:right w:val="none" w:sz="0" w:space="0" w:color="auto"/>
          </w:divBdr>
        </w:div>
        <w:div w:id="1287009021">
          <w:marLeft w:val="0"/>
          <w:marRight w:val="0"/>
          <w:marTop w:val="0"/>
          <w:marBottom w:val="0"/>
          <w:divBdr>
            <w:top w:val="none" w:sz="0" w:space="0" w:color="auto"/>
            <w:left w:val="none" w:sz="0" w:space="0" w:color="auto"/>
            <w:bottom w:val="none" w:sz="0" w:space="0" w:color="auto"/>
            <w:right w:val="none" w:sz="0" w:space="0" w:color="auto"/>
          </w:divBdr>
        </w:div>
        <w:div w:id="1301106517">
          <w:marLeft w:val="0"/>
          <w:marRight w:val="0"/>
          <w:marTop w:val="0"/>
          <w:marBottom w:val="0"/>
          <w:divBdr>
            <w:top w:val="none" w:sz="0" w:space="0" w:color="auto"/>
            <w:left w:val="none" w:sz="0" w:space="0" w:color="auto"/>
            <w:bottom w:val="none" w:sz="0" w:space="0" w:color="auto"/>
            <w:right w:val="none" w:sz="0" w:space="0" w:color="auto"/>
          </w:divBdr>
        </w:div>
        <w:div w:id="1305237263">
          <w:marLeft w:val="0"/>
          <w:marRight w:val="0"/>
          <w:marTop w:val="0"/>
          <w:marBottom w:val="0"/>
          <w:divBdr>
            <w:top w:val="none" w:sz="0" w:space="0" w:color="auto"/>
            <w:left w:val="none" w:sz="0" w:space="0" w:color="auto"/>
            <w:bottom w:val="none" w:sz="0" w:space="0" w:color="auto"/>
            <w:right w:val="none" w:sz="0" w:space="0" w:color="auto"/>
          </w:divBdr>
        </w:div>
        <w:div w:id="1308628611">
          <w:marLeft w:val="0"/>
          <w:marRight w:val="0"/>
          <w:marTop w:val="0"/>
          <w:marBottom w:val="0"/>
          <w:divBdr>
            <w:top w:val="none" w:sz="0" w:space="0" w:color="auto"/>
            <w:left w:val="none" w:sz="0" w:space="0" w:color="auto"/>
            <w:bottom w:val="none" w:sz="0" w:space="0" w:color="auto"/>
            <w:right w:val="none" w:sz="0" w:space="0" w:color="auto"/>
          </w:divBdr>
        </w:div>
        <w:div w:id="1314525394">
          <w:marLeft w:val="0"/>
          <w:marRight w:val="0"/>
          <w:marTop w:val="0"/>
          <w:marBottom w:val="0"/>
          <w:divBdr>
            <w:top w:val="none" w:sz="0" w:space="0" w:color="auto"/>
            <w:left w:val="none" w:sz="0" w:space="0" w:color="auto"/>
            <w:bottom w:val="none" w:sz="0" w:space="0" w:color="auto"/>
            <w:right w:val="none" w:sz="0" w:space="0" w:color="auto"/>
          </w:divBdr>
        </w:div>
        <w:div w:id="1315600454">
          <w:marLeft w:val="0"/>
          <w:marRight w:val="0"/>
          <w:marTop w:val="0"/>
          <w:marBottom w:val="0"/>
          <w:divBdr>
            <w:top w:val="none" w:sz="0" w:space="0" w:color="auto"/>
            <w:left w:val="none" w:sz="0" w:space="0" w:color="auto"/>
            <w:bottom w:val="none" w:sz="0" w:space="0" w:color="auto"/>
            <w:right w:val="none" w:sz="0" w:space="0" w:color="auto"/>
          </w:divBdr>
        </w:div>
        <w:div w:id="1318072769">
          <w:marLeft w:val="0"/>
          <w:marRight w:val="0"/>
          <w:marTop w:val="0"/>
          <w:marBottom w:val="0"/>
          <w:divBdr>
            <w:top w:val="none" w:sz="0" w:space="0" w:color="auto"/>
            <w:left w:val="none" w:sz="0" w:space="0" w:color="auto"/>
            <w:bottom w:val="none" w:sz="0" w:space="0" w:color="auto"/>
            <w:right w:val="none" w:sz="0" w:space="0" w:color="auto"/>
          </w:divBdr>
        </w:div>
        <w:div w:id="1336956491">
          <w:marLeft w:val="0"/>
          <w:marRight w:val="0"/>
          <w:marTop w:val="0"/>
          <w:marBottom w:val="0"/>
          <w:divBdr>
            <w:top w:val="none" w:sz="0" w:space="0" w:color="auto"/>
            <w:left w:val="none" w:sz="0" w:space="0" w:color="auto"/>
            <w:bottom w:val="none" w:sz="0" w:space="0" w:color="auto"/>
            <w:right w:val="none" w:sz="0" w:space="0" w:color="auto"/>
          </w:divBdr>
        </w:div>
        <w:div w:id="1339115991">
          <w:marLeft w:val="0"/>
          <w:marRight w:val="0"/>
          <w:marTop w:val="0"/>
          <w:marBottom w:val="0"/>
          <w:divBdr>
            <w:top w:val="none" w:sz="0" w:space="0" w:color="auto"/>
            <w:left w:val="none" w:sz="0" w:space="0" w:color="auto"/>
            <w:bottom w:val="none" w:sz="0" w:space="0" w:color="auto"/>
            <w:right w:val="none" w:sz="0" w:space="0" w:color="auto"/>
          </w:divBdr>
        </w:div>
        <w:div w:id="1346053374">
          <w:marLeft w:val="0"/>
          <w:marRight w:val="0"/>
          <w:marTop w:val="0"/>
          <w:marBottom w:val="0"/>
          <w:divBdr>
            <w:top w:val="none" w:sz="0" w:space="0" w:color="auto"/>
            <w:left w:val="none" w:sz="0" w:space="0" w:color="auto"/>
            <w:bottom w:val="none" w:sz="0" w:space="0" w:color="auto"/>
            <w:right w:val="none" w:sz="0" w:space="0" w:color="auto"/>
          </w:divBdr>
        </w:div>
        <w:div w:id="1346324250">
          <w:marLeft w:val="0"/>
          <w:marRight w:val="0"/>
          <w:marTop w:val="0"/>
          <w:marBottom w:val="0"/>
          <w:divBdr>
            <w:top w:val="none" w:sz="0" w:space="0" w:color="auto"/>
            <w:left w:val="none" w:sz="0" w:space="0" w:color="auto"/>
            <w:bottom w:val="none" w:sz="0" w:space="0" w:color="auto"/>
            <w:right w:val="none" w:sz="0" w:space="0" w:color="auto"/>
          </w:divBdr>
        </w:div>
        <w:div w:id="1361391369">
          <w:marLeft w:val="0"/>
          <w:marRight w:val="0"/>
          <w:marTop w:val="0"/>
          <w:marBottom w:val="0"/>
          <w:divBdr>
            <w:top w:val="none" w:sz="0" w:space="0" w:color="auto"/>
            <w:left w:val="none" w:sz="0" w:space="0" w:color="auto"/>
            <w:bottom w:val="none" w:sz="0" w:space="0" w:color="auto"/>
            <w:right w:val="none" w:sz="0" w:space="0" w:color="auto"/>
          </w:divBdr>
        </w:div>
        <w:div w:id="1362319650">
          <w:marLeft w:val="0"/>
          <w:marRight w:val="0"/>
          <w:marTop w:val="0"/>
          <w:marBottom w:val="0"/>
          <w:divBdr>
            <w:top w:val="none" w:sz="0" w:space="0" w:color="auto"/>
            <w:left w:val="none" w:sz="0" w:space="0" w:color="auto"/>
            <w:bottom w:val="none" w:sz="0" w:space="0" w:color="auto"/>
            <w:right w:val="none" w:sz="0" w:space="0" w:color="auto"/>
          </w:divBdr>
        </w:div>
        <w:div w:id="1365711271">
          <w:marLeft w:val="0"/>
          <w:marRight w:val="0"/>
          <w:marTop w:val="0"/>
          <w:marBottom w:val="0"/>
          <w:divBdr>
            <w:top w:val="none" w:sz="0" w:space="0" w:color="auto"/>
            <w:left w:val="none" w:sz="0" w:space="0" w:color="auto"/>
            <w:bottom w:val="none" w:sz="0" w:space="0" w:color="auto"/>
            <w:right w:val="none" w:sz="0" w:space="0" w:color="auto"/>
          </w:divBdr>
        </w:div>
        <w:div w:id="1369603764">
          <w:marLeft w:val="0"/>
          <w:marRight w:val="0"/>
          <w:marTop w:val="0"/>
          <w:marBottom w:val="0"/>
          <w:divBdr>
            <w:top w:val="none" w:sz="0" w:space="0" w:color="auto"/>
            <w:left w:val="none" w:sz="0" w:space="0" w:color="auto"/>
            <w:bottom w:val="none" w:sz="0" w:space="0" w:color="auto"/>
            <w:right w:val="none" w:sz="0" w:space="0" w:color="auto"/>
          </w:divBdr>
        </w:div>
        <w:div w:id="1390765039">
          <w:marLeft w:val="0"/>
          <w:marRight w:val="0"/>
          <w:marTop w:val="0"/>
          <w:marBottom w:val="0"/>
          <w:divBdr>
            <w:top w:val="none" w:sz="0" w:space="0" w:color="auto"/>
            <w:left w:val="none" w:sz="0" w:space="0" w:color="auto"/>
            <w:bottom w:val="none" w:sz="0" w:space="0" w:color="auto"/>
            <w:right w:val="none" w:sz="0" w:space="0" w:color="auto"/>
          </w:divBdr>
        </w:div>
        <w:div w:id="1397557827">
          <w:marLeft w:val="0"/>
          <w:marRight w:val="0"/>
          <w:marTop w:val="0"/>
          <w:marBottom w:val="0"/>
          <w:divBdr>
            <w:top w:val="none" w:sz="0" w:space="0" w:color="auto"/>
            <w:left w:val="none" w:sz="0" w:space="0" w:color="auto"/>
            <w:bottom w:val="none" w:sz="0" w:space="0" w:color="auto"/>
            <w:right w:val="none" w:sz="0" w:space="0" w:color="auto"/>
          </w:divBdr>
        </w:div>
        <w:div w:id="1398937040">
          <w:marLeft w:val="0"/>
          <w:marRight w:val="0"/>
          <w:marTop w:val="0"/>
          <w:marBottom w:val="0"/>
          <w:divBdr>
            <w:top w:val="none" w:sz="0" w:space="0" w:color="auto"/>
            <w:left w:val="none" w:sz="0" w:space="0" w:color="auto"/>
            <w:bottom w:val="none" w:sz="0" w:space="0" w:color="auto"/>
            <w:right w:val="none" w:sz="0" w:space="0" w:color="auto"/>
          </w:divBdr>
        </w:div>
        <w:div w:id="1403138575">
          <w:marLeft w:val="0"/>
          <w:marRight w:val="0"/>
          <w:marTop w:val="0"/>
          <w:marBottom w:val="0"/>
          <w:divBdr>
            <w:top w:val="none" w:sz="0" w:space="0" w:color="auto"/>
            <w:left w:val="none" w:sz="0" w:space="0" w:color="auto"/>
            <w:bottom w:val="none" w:sz="0" w:space="0" w:color="auto"/>
            <w:right w:val="none" w:sz="0" w:space="0" w:color="auto"/>
          </w:divBdr>
        </w:div>
        <w:div w:id="1415860681">
          <w:marLeft w:val="0"/>
          <w:marRight w:val="0"/>
          <w:marTop w:val="0"/>
          <w:marBottom w:val="0"/>
          <w:divBdr>
            <w:top w:val="none" w:sz="0" w:space="0" w:color="auto"/>
            <w:left w:val="none" w:sz="0" w:space="0" w:color="auto"/>
            <w:bottom w:val="none" w:sz="0" w:space="0" w:color="auto"/>
            <w:right w:val="none" w:sz="0" w:space="0" w:color="auto"/>
          </w:divBdr>
        </w:div>
        <w:div w:id="1416517019">
          <w:marLeft w:val="0"/>
          <w:marRight w:val="0"/>
          <w:marTop w:val="0"/>
          <w:marBottom w:val="0"/>
          <w:divBdr>
            <w:top w:val="none" w:sz="0" w:space="0" w:color="auto"/>
            <w:left w:val="none" w:sz="0" w:space="0" w:color="auto"/>
            <w:bottom w:val="none" w:sz="0" w:space="0" w:color="auto"/>
            <w:right w:val="none" w:sz="0" w:space="0" w:color="auto"/>
          </w:divBdr>
        </w:div>
        <w:div w:id="1442064135">
          <w:marLeft w:val="0"/>
          <w:marRight w:val="0"/>
          <w:marTop w:val="0"/>
          <w:marBottom w:val="0"/>
          <w:divBdr>
            <w:top w:val="none" w:sz="0" w:space="0" w:color="auto"/>
            <w:left w:val="none" w:sz="0" w:space="0" w:color="auto"/>
            <w:bottom w:val="none" w:sz="0" w:space="0" w:color="auto"/>
            <w:right w:val="none" w:sz="0" w:space="0" w:color="auto"/>
          </w:divBdr>
        </w:div>
        <w:div w:id="1445886483">
          <w:marLeft w:val="0"/>
          <w:marRight w:val="0"/>
          <w:marTop w:val="0"/>
          <w:marBottom w:val="0"/>
          <w:divBdr>
            <w:top w:val="none" w:sz="0" w:space="0" w:color="auto"/>
            <w:left w:val="none" w:sz="0" w:space="0" w:color="auto"/>
            <w:bottom w:val="none" w:sz="0" w:space="0" w:color="auto"/>
            <w:right w:val="none" w:sz="0" w:space="0" w:color="auto"/>
          </w:divBdr>
        </w:div>
        <w:div w:id="1453746183">
          <w:marLeft w:val="0"/>
          <w:marRight w:val="0"/>
          <w:marTop w:val="0"/>
          <w:marBottom w:val="0"/>
          <w:divBdr>
            <w:top w:val="none" w:sz="0" w:space="0" w:color="auto"/>
            <w:left w:val="none" w:sz="0" w:space="0" w:color="auto"/>
            <w:bottom w:val="none" w:sz="0" w:space="0" w:color="auto"/>
            <w:right w:val="none" w:sz="0" w:space="0" w:color="auto"/>
          </w:divBdr>
        </w:div>
        <w:div w:id="1456679173">
          <w:marLeft w:val="0"/>
          <w:marRight w:val="0"/>
          <w:marTop w:val="0"/>
          <w:marBottom w:val="0"/>
          <w:divBdr>
            <w:top w:val="none" w:sz="0" w:space="0" w:color="auto"/>
            <w:left w:val="none" w:sz="0" w:space="0" w:color="auto"/>
            <w:bottom w:val="none" w:sz="0" w:space="0" w:color="auto"/>
            <w:right w:val="none" w:sz="0" w:space="0" w:color="auto"/>
          </w:divBdr>
        </w:div>
        <w:div w:id="1460033311">
          <w:marLeft w:val="0"/>
          <w:marRight w:val="0"/>
          <w:marTop w:val="0"/>
          <w:marBottom w:val="0"/>
          <w:divBdr>
            <w:top w:val="none" w:sz="0" w:space="0" w:color="auto"/>
            <w:left w:val="none" w:sz="0" w:space="0" w:color="auto"/>
            <w:bottom w:val="none" w:sz="0" w:space="0" w:color="auto"/>
            <w:right w:val="none" w:sz="0" w:space="0" w:color="auto"/>
          </w:divBdr>
        </w:div>
        <w:div w:id="1461921733">
          <w:marLeft w:val="0"/>
          <w:marRight w:val="0"/>
          <w:marTop w:val="0"/>
          <w:marBottom w:val="0"/>
          <w:divBdr>
            <w:top w:val="none" w:sz="0" w:space="0" w:color="auto"/>
            <w:left w:val="none" w:sz="0" w:space="0" w:color="auto"/>
            <w:bottom w:val="none" w:sz="0" w:space="0" w:color="auto"/>
            <w:right w:val="none" w:sz="0" w:space="0" w:color="auto"/>
          </w:divBdr>
        </w:div>
        <w:div w:id="1462311123">
          <w:marLeft w:val="0"/>
          <w:marRight w:val="0"/>
          <w:marTop w:val="0"/>
          <w:marBottom w:val="0"/>
          <w:divBdr>
            <w:top w:val="none" w:sz="0" w:space="0" w:color="auto"/>
            <w:left w:val="none" w:sz="0" w:space="0" w:color="auto"/>
            <w:bottom w:val="none" w:sz="0" w:space="0" w:color="auto"/>
            <w:right w:val="none" w:sz="0" w:space="0" w:color="auto"/>
          </w:divBdr>
        </w:div>
        <w:div w:id="1499809074">
          <w:marLeft w:val="0"/>
          <w:marRight w:val="0"/>
          <w:marTop w:val="0"/>
          <w:marBottom w:val="0"/>
          <w:divBdr>
            <w:top w:val="none" w:sz="0" w:space="0" w:color="auto"/>
            <w:left w:val="none" w:sz="0" w:space="0" w:color="auto"/>
            <w:bottom w:val="none" w:sz="0" w:space="0" w:color="auto"/>
            <w:right w:val="none" w:sz="0" w:space="0" w:color="auto"/>
          </w:divBdr>
        </w:div>
        <w:div w:id="1501043470">
          <w:marLeft w:val="0"/>
          <w:marRight w:val="0"/>
          <w:marTop w:val="0"/>
          <w:marBottom w:val="0"/>
          <w:divBdr>
            <w:top w:val="none" w:sz="0" w:space="0" w:color="auto"/>
            <w:left w:val="none" w:sz="0" w:space="0" w:color="auto"/>
            <w:bottom w:val="none" w:sz="0" w:space="0" w:color="auto"/>
            <w:right w:val="none" w:sz="0" w:space="0" w:color="auto"/>
          </w:divBdr>
        </w:div>
        <w:div w:id="1512842319">
          <w:marLeft w:val="0"/>
          <w:marRight w:val="0"/>
          <w:marTop w:val="0"/>
          <w:marBottom w:val="0"/>
          <w:divBdr>
            <w:top w:val="none" w:sz="0" w:space="0" w:color="auto"/>
            <w:left w:val="none" w:sz="0" w:space="0" w:color="auto"/>
            <w:bottom w:val="none" w:sz="0" w:space="0" w:color="auto"/>
            <w:right w:val="none" w:sz="0" w:space="0" w:color="auto"/>
          </w:divBdr>
        </w:div>
        <w:div w:id="1530946977">
          <w:marLeft w:val="0"/>
          <w:marRight w:val="0"/>
          <w:marTop w:val="0"/>
          <w:marBottom w:val="0"/>
          <w:divBdr>
            <w:top w:val="none" w:sz="0" w:space="0" w:color="auto"/>
            <w:left w:val="none" w:sz="0" w:space="0" w:color="auto"/>
            <w:bottom w:val="none" w:sz="0" w:space="0" w:color="auto"/>
            <w:right w:val="none" w:sz="0" w:space="0" w:color="auto"/>
          </w:divBdr>
        </w:div>
        <w:div w:id="1534147869">
          <w:marLeft w:val="0"/>
          <w:marRight w:val="0"/>
          <w:marTop w:val="0"/>
          <w:marBottom w:val="0"/>
          <w:divBdr>
            <w:top w:val="none" w:sz="0" w:space="0" w:color="auto"/>
            <w:left w:val="none" w:sz="0" w:space="0" w:color="auto"/>
            <w:bottom w:val="none" w:sz="0" w:space="0" w:color="auto"/>
            <w:right w:val="none" w:sz="0" w:space="0" w:color="auto"/>
          </w:divBdr>
        </w:div>
        <w:div w:id="1540161596">
          <w:marLeft w:val="0"/>
          <w:marRight w:val="0"/>
          <w:marTop w:val="0"/>
          <w:marBottom w:val="0"/>
          <w:divBdr>
            <w:top w:val="none" w:sz="0" w:space="0" w:color="auto"/>
            <w:left w:val="none" w:sz="0" w:space="0" w:color="auto"/>
            <w:bottom w:val="none" w:sz="0" w:space="0" w:color="auto"/>
            <w:right w:val="none" w:sz="0" w:space="0" w:color="auto"/>
          </w:divBdr>
        </w:div>
        <w:div w:id="1543054344">
          <w:marLeft w:val="0"/>
          <w:marRight w:val="0"/>
          <w:marTop w:val="0"/>
          <w:marBottom w:val="0"/>
          <w:divBdr>
            <w:top w:val="none" w:sz="0" w:space="0" w:color="auto"/>
            <w:left w:val="none" w:sz="0" w:space="0" w:color="auto"/>
            <w:bottom w:val="none" w:sz="0" w:space="0" w:color="auto"/>
            <w:right w:val="none" w:sz="0" w:space="0" w:color="auto"/>
          </w:divBdr>
        </w:div>
        <w:div w:id="1547525584">
          <w:marLeft w:val="0"/>
          <w:marRight w:val="0"/>
          <w:marTop w:val="0"/>
          <w:marBottom w:val="0"/>
          <w:divBdr>
            <w:top w:val="none" w:sz="0" w:space="0" w:color="auto"/>
            <w:left w:val="none" w:sz="0" w:space="0" w:color="auto"/>
            <w:bottom w:val="none" w:sz="0" w:space="0" w:color="auto"/>
            <w:right w:val="none" w:sz="0" w:space="0" w:color="auto"/>
          </w:divBdr>
        </w:div>
        <w:div w:id="1550342494">
          <w:marLeft w:val="0"/>
          <w:marRight w:val="0"/>
          <w:marTop w:val="0"/>
          <w:marBottom w:val="0"/>
          <w:divBdr>
            <w:top w:val="none" w:sz="0" w:space="0" w:color="auto"/>
            <w:left w:val="none" w:sz="0" w:space="0" w:color="auto"/>
            <w:bottom w:val="none" w:sz="0" w:space="0" w:color="auto"/>
            <w:right w:val="none" w:sz="0" w:space="0" w:color="auto"/>
          </w:divBdr>
        </w:div>
        <w:div w:id="1567566097">
          <w:marLeft w:val="0"/>
          <w:marRight w:val="0"/>
          <w:marTop w:val="0"/>
          <w:marBottom w:val="0"/>
          <w:divBdr>
            <w:top w:val="none" w:sz="0" w:space="0" w:color="auto"/>
            <w:left w:val="none" w:sz="0" w:space="0" w:color="auto"/>
            <w:bottom w:val="none" w:sz="0" w:space="0" w:color="auto"/>
            <w:right w:val="none" w:sz="0" w:space="0" w:color="auto"/>
          </w:divBdr>
        </w:div>
        <w:div w:id="1593128405">
          <w:marLeft w:val="0"/>
          <w:marRight w:val="0"/>
          <w:marTop w:val="0"/>
          <w:marBottom w:val="0"/>
          <w:divBdr>
            <w:top w:val="none" w:sz="0" w:space="0" w:color="auto"/>
            <w:left w:val="none" w:sz="0" w:space="0" w:color="auto"/>
            <w:bottom w:val="none" w:sz="0" w:space="0" w:color="auto"/>
            <w:right w:val="none" w:sz="0" w:space="0" w:color="auto"/>
          </w:divBdr>
        </w:div>
        <w:div w:id="1617910747">
          <w:marLeft w:val="0"/>
          <w:marRight w:val="0"/>
          <w:marTop w:val="0"/>
          <w:marBottom w:val="0"/>
          <w:divBdr>
            <w:top w:val="none" w:sz="0" w:space="0" w:color="auto"/>
            <w:left w:val="none" w:sz="0" w:space="0" w:color="auto"/>
            <w:bottom w:val="none" w:sz="0" w:space="0" w:color="auto"/>
            <w:right w:val="none" w:sz="0" w:space="0" w:color="auto"/>
          </w:divBdr>
        </w:div>
        <w:div w:id="1629317858">
          <w:marLeft w:val="0"/>
          <w:marRight w:val="0"/>
          <w:marTop w:val="0"/>
          <w:marBottom w:val="0"/>
          <w:divBdr>
            <w:top w:val="none" w:sz="0" w:space="0" w:color="auto"/>
            <w:left w:val="none" w:sz="0" w:space="0" w:color="auto"/>
            <w:bottom w:val="none" w:sz="0" w:space="0" w:color="auto"/>
            <w:right w:val="none" w:sz="0" w:space="0" w:color="auto"/>
          </w:divBdr>
        </w:div>
        <w:div w:id="1631785699">
          <w:marLeft w:val="0"/>
          <w:marRight w:val="0"/>
          <w:marTop w:val="0"/>
          <w:marBottom w:val="0"/>
          <w:divBdr>
            <w:top w:val="none" w:sz="0" w:space="0" w:color="auto"/>
            <w:left w:val="none" w:sz="0" w:space="0" w:color="auto"/>
            <w:bottom w:val="none" w:sz="0" w:space="0" w:color="auto"/>
            <w:right w:val="none" w:sz="0" w:space="0" w:color="auto"/>
          </w:divBdr>
        </w:div>
        <w:div w:id="1635408020">
          <w:marLeft w:val="0"/>
          <w:marRight w:val="0"/>
          <w:marTop w:val="0"/>
          <w:marBottom w:val="0"/>
          <w:divBdr>
            <w:top w:val="none" w:sz="0" w:space="0" w:color="auto"/>
            <w:left w:val="none" w:sz="0" w:space="0" w:color="auto"/>
            <w:bottom w:val="none" w:sz="0" w:space="0" w:color="auto"/>
            <w:right w:val="none" w:sz="0" w:space="0" w:color="auto"/>
          </w:divBdr>
        </w:div>
        <w:div w:id="1704943312">
          <w:marLeft w:val="0"/>
          <w:marRight w:val="0"/>
          <w:marTop w:val="0"/>
          <w:marBottom w:val="0"/>
          <w:divBdr>
            <w:top w:val="none" w:sz="0" w:space="0" w:color="auto"/>
            <w:left w:val="none" w:sz="0" w:space="0" w:color="auto"/>
            <w:bottom w:val="none" w:sz="0" w:space="0" w:color="auto"/>
            <w:right w:val="none" w:sz="0" w:space="0" w:color="auto"/>
          </w:divBdr>
        </w:div>
        <w:div w:id="1705131865">
          <w:marLeft w:val="0"/>
          <w:marRight w:val="0"/>
          <w:marTop w:val="0"/>
          <w:marBottom w:val="0"/>
          <w:divBdr>
            <w:top w:val="none" w:sz="0" w:space="0" w:color="auto"/>
            <w:left w:val="none" w:sz="0" w:space="0" w:color="auto"/>
            <w:bottom w:val="none" w:sz="0" w:space="0" w:color="auto"/>
            <w:right w:val="none" w:sz="0" w:space="0" w:color="auto"/>
          </w:divBdr>
        </w:div>
        <w:div w:id="1711758563">
          <w:marLeft w:val="0"/>
          <w:marRight w:val="0"/>
          <w:marTop w:val="0"/>
          <w:marBottom w:val="0"/>
          <w:divBdr>
            <w:top w:val="none" w:sz="0" w:space="0" w:color="auto"/>
            <w:left w:val="none" w:sz="0" w:space="0" w:color="auto"/>
            <w:bottom w:val="none" w:sz="0" w:space="0" w:color="auto"/>
            <w:right w:val="none" w:sz="0" w:space="0" w:color="auto"/>
          </w:divBdr>
        </w:div>
        <w:div w:id="1723745862">
          <w:marLeft w:val="0"/>
          <w:marRight w:val="0"/>
          <w:marTop w:val="0"/>
          <w:marBottom w:val="0"/>
          <w:divBdr>
            <w:top w:val="none" w:sz="0" w:space="0" w:color="auto"/>
            <w:left w:val="none" w:sz="0" w:space="0" w:color="auto"/>
            <w:bottom w:val="none" w:sz="0" w:space="0" w:color="auto"/>
            <w:right w:val="none" w:sz="0" w:space="0" w:color="auto"/>
          </w:divBdr>
        </w:div>
        <w:div w:id="1728066264">
          <w:marLeft w:val="0"/>
          <w:marRight w:val="0"/>
          <w:marTop w:val="0"/>
          <w:marBottom w:val="0"/>
          <w:divBdr>
            <w:top w:val="none" w:sz="0" w:space="0" w:color="auto"/>
            <w:left w:val="none" w:sz="0" w:space="0" w:color="auto"/>
            <w:bottom w:val="none" w:sz="0" w:space="0" w:color="auto"/>
            <w:right w:val="none" w:sz="0" w:space="0" w:color="auto"/>
          </w:divBdr>
        </w:div>
        <w:div w:id="1740441525">
          <w:marLeft w:val="0"/>
          <w:marRight w:val="0"/>
          <w:marTop w:val="0"/>
          <w:marBottom w:val="0"/>
          <w:divBdr>
            <w:top w:val="none" w:sz="0" w:space="0" w:color="auto"/>
            <w:left w:val="none" w:sz="0" w:space="0" w:color="auto"/>
            <w:bottom w:val="none" w:sz="0" w:space="0" w:color="auto"/>
            <w:right w:val="none" w:sz="0" w:space="0" w:color="auto"/>
          </w:divBdr>
        </w:div>
        <w:div w:id="1760298120">
          <w:marLeft w:val="0"/>
          <w:marRight w:val="0"/>
          <w:marTop w:val="0"/>
          <w:marBottom w:val="0"/>
          <w:divBdr>
            <w:top w:val="none" w:sz="0" w:space="0" w:color="auto"/>
            <w:left w:val="none" w:sz="0" w:space="0" w:color="auto"/>
            <w:bottom w:val="none" w:sz="0" w:space="0" w:color="auto"/>
            <w:right w:val="none" w:sz="0" w:space="0" w:color="auto"/>
          </w:divBdr>
        </w:div>
        <w:div w:id="1766001892">
          <w:marLeft w:val="0"/>
          <w:marRight w:val="0"/>
          <w:marTop w:val="0"/>
          <w:marBottom w:val="0"/>
          <w:divBdr>
            <w:top w:val="none" w:sz="0" w:space="0" w:color="auto"/>
            <w:left w:val="none" w:sz="0" w:space="0" w:color="auto"/>
            <w:bottom w:val="none" w:sz="0" w:space="0" w:color="auto"/>
            <w:right w:val="none" w:sz="0" w:space="0" w:color="auto"/>
          </w:divBdr>
        </w:div>
        <w:div w:id="1778519308">
          <w:marLeft w:val="0"/>
          <w:marRight w:val="0"/>
          <w:marTop w:val="0"/>
          <w:marBottom w:val="0"/>
          <w:divBdr>
            <w:top w:val="none" w:sz="0" w:space="0" w:color="auto"/>
            <w:left w:val="none" w:sz="0" w:space="0" w:color="auto"/>
            <w:bottom w:val="none" w:sz="0" w:space="0" w:color="auto"/>
            <w:right w:val="none" w:sz="0" w:space="0" w:color="auto"/>
          </w:divBdr>
        </w:div>
        <w:div w:id="1812138601">
          <w:marLeft w:val="0"/>
          <w:marRight w:val="0"/>
          <w:marTop w:val="0"/>
          <w:marBottom w:val="0"/>
          <w:divBdr>
            <w:top w:val="none" w:sz="0" w:space="0" w:color="auto"/>
            <w:left w:val="none" w:sz="0" w:space="0" w:color="auto"/>
            <w:bottom w:val="none" w:sz="0" w:space="0" w:color="auto"/>
            <w:right w:val="none" w:sz="0" w:space="0" w:color="auto"/>
          </w:divBdr>
        </w:div>
        <w:div w:id="1815485175">
          <w:marLeft w:val="0"/>
          <w:marRight w:val="0"/>
          <w:marTop w:val="0"/>
          <w:marBottom w:val="0"/>
          <w:divBdr>
            <w:top w:val="none" w:sz="0" w:space="0" w:color="auto"/>
            <w:left w:val="none" w:sz="0" w:space="0" w:color="auto"/>
            <w:bottom w:val="none" w:sz="0" w:space="0" w:color="auto"/>
            <w:right w:val="none" w:sz="0" w:space="0" w:color="auto"/>
          </w:divBdr>
        </w:div>
        <w:div w:id="1826697082">
          <w:marLeft w:val="0"/>
          <w:marRight w:val="0"/>
          <w:marTop w:val="0"/>
          <w:marBottom w:val="0"/>
          <w:divBdr>
            <w:top w:val="none" w:sz="0" w:space="0" w:color="auto"/>
            <w:left w:val="none" w:sz="0" w:space="0" w:color="auto"/>
            <w:bottom w:val="none" w:sz="0" w:space="0" w:color="auto"/>
            <w:right w:val="none" w:sz="0" w:space="0" w:color="auto"/>
          </w:divBdr>
        </w:div>
        <w:div w:id="1834492906">
          <w:marLeft w:val="0"/>
          <w:marRight w:val="0"/>
          <w:marTop w:val="0"/>
          <w:marBottom w:val="0"/>
          <w:divBdr>
            <w:top w:val="none" w:sz="0" w:space="0" w:color="auto"/>
            <w:left w:val="none" w:sz="0" w:space="0" w:color="auto"/>
            <w:bottom w:val="none" w:sz="0" w:space="0" w:color="auto"/>
            <w:right w:val="none" w:sz="0" w:space="0" w:color="auto"/>
          </w:divBdr>
        </w:div>
        <w:div w:id="1846018728">
          <w:marLeft w:val="0"/>
          <w:marRight w:val="0"/>
          <w:marTop w:val="0"/>
          <w:marBottom w:val="0"/>
          <w:divBdr>
            <w:top w:val="none" w:sz="0" w:space="0" w:color="auto"/>
            <w:left w:val="none" w:sz="0" w:space="0" w:color="auto"/>
            <w:bottom w:val="none" w:sz="0" w:space="0" w:color="auto"/>
            <w:right w:val="none" w:sz="0" w:space="0" w:color="auto"/>
          </w:divBdr>
        </w:div>
        <w:div w:id="1854032424">
          <w:marLeft w:val="0"/>
          <w:marRight w:val="0"/>
          <w:marTop w:val="0"/>
          <w:marBottom w:val="0"/>
          <w:divBdr>
            <w:top w:val="none" w:sz="0" w:space="0" w:color="auto"/>
            <w:left w:val="none" w:sz="0" w:space="0" w:color="auto"/>
            <w:bottom w:val="none" w:sz="0" w:space="0" w:color="auto"/>
            <w:right w:val="none" w:sz="0" w:space="0" w:color="auto"/>
          </w:divBdr>
        </w:div>
        <w:div w:id="1859155093">
          <w:marLeft w:val="0"/>
          <w:marRight w:val="0"/>
          <w:marTop w:val="0"/>
          <w:marBottom w:val="0"/>
          <w:divBdr>
            <w:top w:val="none" w:sz="0" w:space="0" w:color="auto"/>
            <w:left w:val="none" w:sz="0" w:space="0" w:color="auto"/>
            <w:bottom w:val="none" w:sz="0" w:space="0" w:color="auto"/>
            <w:right w:val="none" w:sz="0" w:space="0" w:color="auto"/>
          </w:divBdr>
        </w:div>
        <w:div w:id="1874227371">
          <w:marLeft w:val="0"/>
          <w:marRight w:val="0"/>
          <w:marTop w:val="0"/>
          <w:marBottom w:val="0"/>
          <w:divBdr>
            <w:top w:val="none" w:sz="0" w:space="0" w:color="auto"/>
            <w:left w:val="none" w:sz="0" w:space="0" w:color="auto"/>
            <w:bottom w:val="none" w:sz="0" w:space="0" w:color="auto"/>
            <w:right w:val="none" w:sz="0" w:space="0" w:color="auto"/>
          </w:divBdr>
        </w:div>
        <w:div w:id="1875575900">
          <w:marLeft w:val="0"/>
          <w:marRight w:val="0"/>
          <w:marTop w:val="0"/>
          <w:marBottom w:val="0"/>
          <w:divBdr>
            <w:top w:val="none" w:sz="0" w:space="0" w:color="auto"/>
            <w:left w:val="none" w:sz="0" w:space="0" w:color="auto"/>
            <w:bottom w:val="none" w:sz="0" w:space="0" w:color="auto"/>
            <w:right w:val="none" w:sz="0" w:space="0" w:color="auto"/>
          </w:divBdr>
        </w:div>
        <w:div w:id="1880043512">
          <w:marLeft w:val="0"/>
          <w:marRight w:val="0"/>
          <w:marTop w:val="0"/>
          <w:marBottom w:val="0"/>
          <w:divBdr>
            <w:top w:val="none" w:sz="0" w:space="0" w:color="auto"/>
            <w:left w:val="none" w:sz="0" w:space="0" w:color="auto"/>
            <w:bottom w:val="none" w:sz="0" w:space="0" w:color="auto"/>
            <w:right w:val="none" w:sz="0" w:space="0" w:color="auto"/>
          </w:divBdr>
        </w:div>
        <w:div w:id="1902330257">
          <w:marLeft w:val="0"/>
          <w:marRight w:val="0"/>
          <w:marTop w:val="0"/>
          <w:marBottom w:val="0"/>
          <w:divBdr>
            <w:top w:val="none" w:sz="0" w:space="0" w:color="auto"/>
            <w:left w:val="none" w:sz="0" w:space="0" w:color="auto"/>
            <w:bottom w:val="none" w:sz="0" w:space="0" w:color="auto"/>
            <w:right w:val="none" w:sz="0" w:space="0" w:color="auto"/>
          </w:divBdr>
        </w:div>
        <w:div w:id="1908109295">
          <w:marLeft w:val="0"/>
          <w:marRight w:val="0"/>
          <w:marTop w:val="0"/>
          <w:marBottom w:val="0"/>
          <w:divBdr>
            <w:top w:val="none" w:sz="0" w:space="0" w:color="auto"/>
            <w:left w:val="none" w:sz="0" w:space="0" w:color="auto"/>
            <w:bottom w:val="none" w:sz="0" w:space="0" w:color="auto"/>
            <w:right w:val="none" w:sz="0" w:space="0" w:color="auto"/>
          </w:divBdr>
        </w:div>
        <w:div w:id="1912110426">
          <w:marLeft w:val="0"/>
          <w:marRight w:val="0"/>
          <w:marTop w:val="0"/>
          <w:marBottom w:val="0"/>
          <w:divBdr>
            <w:top w:val="none" w:sz="0" w:space="0" w:color="auto"/>
            <w:left w:val="none" w:sz="0" w:space="0" w:color="auto"/>
            <w:bottom w:val="none" w:sz="0" w:space="0" w:color="auto"/>
            <w:right w:val="none" w:sz="0" w:space="0" w:color="auto"/>
          </w:divBdr>
        </w:div>
        <w:div w:id="1917401572">
          <w:marLeft w:val="0"/>
          <w:marRight w:val="0"/>
          <w:marTop w:val="0"/>
          <w:marBottom w:val="0"/>
          <w:divBdr>
            <w:top w:val="none" w:sz="0" w:space="0" w:color="auto"/>
            <w:left w:val="none" w:sz="0" w:space="0" w:color="auto"/>
            <w:bottom w:val="none" w:sz="0" w:space="0" w:color="auto"/>
            <w:right w:val="none" w:sz="0" w:space="0" w:color="auto"/>
          </w:divBdr>
        </w:div>
        <w:div w:id="1929532735">
          <w:marLeft w:val="0"/>
          <w:marRight w:val="0"/>
          <w:marTop w:val="0"/>
          <w:marBottom w:val="0"/>
          <w:divBdr>
            <w:top w:val="none" w:sz="0" w:space="0" w:color="auto"/>
            <w:left w:val="none" w:sz="0" w:space="0" w:color="auto"/>
            <w:bottom w:val="none" w:sz="0" w:space="0" w:color="auto"/>
            <w:right w:val="none" w:sz="0" w:space="0" w:color="auto"/>
          </w:divBdr>
        </w:div>
        <w:div w:id="1937057245">
          <w:marLeft w:val="0"/>
          <w:marRight w:val="0"/>
          <w:marTop w:val="0"/>
          <w:marBottom w:val="0"/>
          <w:divBdr>
            <w:top w:val="none" w:sz="0" w:space="0" w:color="auto"/>
            <w:left w:val="none" w:sz="0" w:space="0" w:color="auto"/>
            <w:bottom w:val="none" w:sz="0" w:space="0" w:color="auto"/>
            <w:right w:val="none" w:sz="0" w:space="0" w:color="auto"/>
          </w:divBdr>
        </w:div>
        <w:div w:id="1942755593">
          <w:marLeft w:val="0"/>
          <w:marRight w:val="0"/>
          <w:marTop w:val="0"/>
          <w:marBottom w:val="0"/>
          <w:divBdr>
            <w:top w:val="none" w:sz="0" w:space="0" w:color="auto"/>
            <w:left w:val="none" w:sz="0" w:space="0" w:color="auto"/>
            <w:bottom w:val="none" w:sz="0" w:space="0" w:color="auto"/>
            <w:right w:val="none" w:sz="0" w:space="0" w:color="auto"/>
          </w:divBdr>
        </w:div>
        <w:div w:id="1943688276">
          <w:marLeft w:val="0"/>
          <w:marRight w:val="0"/>
          <w:marTop w:val="0"/>
          <w:marBottom w:val="0"/>
          <w:divBdr>
            <w:top w:val="none" w:sz="0" w:space="0" w:color="auto"/>
            <w:left w:val="none" w:sz="0" w:space="0" w:color="auto"/>
            <w:bottom w:val="none" w:sz="0" w:space="0" w:color="auto"/>
            <w:right w:val="none" w:sz="0" w:space="0" w:color="auto"/>
          </w:divBdr>
        </w:div>
        <w:div w:id="1944267495">
          <w:marLeft w:val="0"/>
          <w:marRight w:val="0"/>
          <w:marTop w:val="0"/>
          <w:marBottom w:val="0"/>
          <w:divBdr>
            <w:top w:val="none" w:sz="0" w:space="0" w:color="auto"/>
            <w:left w:val="none" w:sz="0" w:space="0" w:color="auto"/>
            <w:bottom w:val="none" w:sz="0" w:space="0" w:color="auto"/>
            <w:right w:val="none" w:sz="0" w:space="0" w:color="auto"/>
          </w:divBdr>
        </w:div>
        <w:div w:id="1956019457">
          <w:marLeft w:val="0"/>
          <w:marRight w:val="0"/>
          <w:marTop w:val="0"/>
          <w:marBottom w:val="0"/>
          <w:divBdr>
            <w:top w:val="none" w:sz="0" w:space="0" w:color="auto"/>
            <w:left w:val="none" w:sz="0" w:space="0" w:color="auto"/>
            <w:bottom w:val="none" w:sz="0" w:space="0" w:color="auto"/>
            <w:right w:val="none" w:sz="0" w:space="0" w:color="auto"/>
          </w:divBdr>
        </w:div>
        <w:div w:id="1971207221">
          <w:marLeft w:val="0"/>
          <w:marRight w:val="0"/>
          <w:marTop w:val="0"/>
          <w:marBottom w:val="0"/>
          <w:divBdr>
            <w:top w:val="none" w:sz="0" w:space="0" w:color="auto"/>
            <w:left w:val="none" w:sz="0" w:space="0" w:color="auto"/>
            <w:bottom w:val="none" w:sz="0" w:space="0" w:color="auto"/>
            <w:right w:val="none" w:sz="0" w:space="0" w:color="auto"/>
          </w:divBdr>
        </w:div>
        <w:div w:id="1971278058">
          <w:marLeft w:val="0"/>
          <w:marRight w:val="0"/>
          <w:marTop w:val="0"/>
          <w:marBottom w:val="0"/>
          <w:divBdr>
            <w:top w:val="none" w:sz="0" w:space="0" w:color="auto"/>
            <w:left w:val="none" w:sz="0" w:space="0" w:color="auto"/>
            <w:bottom w:val="none" w:sz="0" w:space="0" w:color="auto"/>
            <w:right w:val="none" w:sz="0" w:space="0" w:color="auto"/>
          </w:divBdr>
        </w:div>
        <w:div w:id="1975601062">
          <w:marLeft w:val="0"/>
          <w:marRight w:val="0"/>
          <w:marTop w:val="0"/>
          <w:marBottom w:val="0"/>
          <w:divBdr>
            <w:top w:val="none" w:sz="0" w:space="0" w:color="auto"/>
            <w:left w:val="none" w:sz="0" w:space="0" w:color="auto"/>
            <w:bottom w:val="none" w:sz="0" w:space="0" w:color="auto"/>
            <w:right w:val="none" w:sz="0" w:space="0" w:color="auto"/>
          </w:divBdr>
        </w:div>
        <w:div w:id="1999459348">
          <w:marLeft w:val="0"/>
          <w:marRight w:val="0"/>
          <w:marTop w:val="0"/>
          <w:marBottom w:val="0"/>
          <w:divBdr>
            <w:top w:val="none" w:sz="0" w:space="0" w:color="auto"/>
            <w:left w:val="none" w:sz="0" w:space="0" w:color="auto"/>
            <w:bottom w:val="none" w:sz="0" w:space="0" w:color="auto"/>
            <w:right w:val="none" w:sz="0" w:space="0" w:color="auto"/>
          </w:divBdr>
        </w:div>
        <w:div w:id="2018732714">
          <w:marLeft w:val="0"/>
          <w:marRight w:val="0"/>
          <w:marTop w:val="0"/>
          <w:marBottom w:val="0"/>
          <w:divBdr>
            <w:top w:val="none" w:sz="0" w:space="0" w:color="auto"/>
            <w:left w:val="none" w:sz="0" w:space="0" w:color="auto"/>
            <w:bottom w:val="none" w:sz="0" w:space="0" w:color="auto"/>
            <w:right w:val="none" w:sz="0" w:space="0" w:color="auto"/>
          </w:divBdr>
        </w:div>
        <w:div w:id="2019647593">
          <w:marLeft w:val="0"/>
          <w:marRight w:val="0"/>
          <w:marTop w:val="0"/>
          <w:marBottom w:val="0"/>
          <w:divBdr>
            <w:top w:val="none" w:sz="0" w:space="0" w:color="auto"/>
            <w:left w:val="none" w:sz="0" w:space="0" w:color="auto"/>
            <w:bottom w:val="none" w:sz="0" w:space="0" w:color="auto"/>
            <w:right w:val="none" w:sz="0" w:space="0" w:color="auto"/>
          </w:divBdr>
        </w:div>
        <w:div w:id="2031179200">
          <w:marLeft w:val="0"/>
          <w:marRight w:val="0"/>
          <w:marTop w:val="0"/>
          <w:marBottom w:val="0"/>
          <w:divBdr>
            <w:top w:val="none" w:sz="0" w:space="0" w:color="auto"/>
            <w:left w:val="none" w:sz="0" w:space="0" w:color="auto"/>
            <w:bottom w:val="none" w:sz="0" w:space="0" w:color="auto"/>
            <w:right w:val="none" w:sz="0" w:space="0" w:color="auto"/>
          </w:divBdr>
        </w:div>
        <w:div w:id="2046518182">
          <w:marLeft w:val="0"/>
          <w:marRight w:val="0"/>
          <w:marTop w:val="0"/>
          <w:marBottom w:val="0"/>
          <w:divBdr>
            <w:top w:val="none" w:sz="0" w:space="0" w:color="auto"/>
            <w:left w:val="none" w:sz="0" w:space="0" w:color="auto"/>
            <w:bottom w:val="none" w:sz="0" w:space="0" w:color="auto"/>
            <w:right w:val="none" w:sz="0" w:space="0" w:color="auto"/>
          </w:divBdr>
        </w:div>
        <w:div w:id="2053066763">
          <w:marLeft w:val="0"/>
          <w:marRight w:val="0"/>
          <w:marTop w:val="0"/>
          <w:marBottom w:val="0"/>
          <w:divBdr>
            <w:top w:val="none" w:sz="0" w:space="0" w:color="auto"/>
            <w:left w:val="none" w:sz="0" w:space="0" w:color="auto"/>
            <w:bottom w:val="none" w:sz="0" w:space="0" w:color="auto"/>
            <w:right w:val="none" w:sz="0" w:space="0" w:color="auto"/>
          </w:divBdr>
        </w:div>
        <w:div w:id="2066643320">
          <w:marLeft w:val="0"/>
          <w:marRight w:val="0"/>
          <w:marTop w:val="0"/>
          <w:marBottom w:val="0"/>
          <w:divBdr>
            <w:top w:val="none" w:sz="0" w:space="0" w:color="auto"/>
            <w:left w:val="none" w:sz="0" w:space="0" w:color="auto"/>
            <w:bottom w:val="none" w:sz="0" w:space="0" w:color="auto"/>
            <w:right w:val="none" w:sz="0" w:space="0" w:color="auto"/>
          </w:divBdr>
        </w:div>
        <w:div w:id="2070810331">
          <w:marLeft w:val="0"/>
          <w:marRight w:val="0"/>
          <w:marTop w:val="0"/>
          <w:marBottom w:val="0"/>
          <w:divBdr>
            <w:top w:val="none" w:sz="0" w:space="0" w:color="auto"/>
            <w:left w:val="none" w:sz="0" w:space="0" w:color="auto"/>
            <w:bottom w:val="none" w:sz="0" w:space="0" w:color="auto"/>
            <w:right w:val="none" w:sz="0" w:space="0" w:color="auto"/>
          </w:divBdr>
        </w:div>
        <w:div w:id="2072846861">
          <w:marLeft w:val="0"/>
          <w:marRight w:val="0"/>
          <w:marTop w:val="0"/>
          <w:marBottom w:val="0"/>
          <w:divBdr>
            <w:top w:val="none" w:sz="0" w:space="0" w:color="auto"/>
            <w:left w:val="none" w:sz="0" w:space="0" w:color="auto"/>
            <w:bottom w:val="none" w:sz="0" w:space="0" w:color="auto"/>
            <w:right w:val="none" w:sz="0" w:space="0" w:color="auto"/>
          </w:divBdr>
        </w:div>
        <w:div w:id="2081171736">
          <w:marLeft w:val="0"/>
          <w:marRight w:val="0"/>
          <w:marTop w:val="0"/>
          <w:marBottom w:val="0"/>
          <w:divBdr>
            <w:top w:val="none" w:sz="0" w:space="0" w:color="auto"/>
            <w:left w:val="none" w:sz="0" w:space="0" w:color="auto"/>
            <w:bottom w:val="none" w:sz="0" w:space="0" w:color="auto"/>
            <w:right w:val="none" w:sz="0" w:space="0" w:color="auto"/>
          </w:divBdr>
        </w:div>
        <w:div w:id="2083601640">
          <w:marLeft w:val="0"/>
          <w:marRight w:val="0"/>
          <w:marTop w:val="0"/>
          <w:marBottom w:val="0"/>
          <w:divBdr>
            <w:top w:val="none" w:sz="0" w:space="0" w:color="auto"/>
            <w:left w:val="none" w:sz="0" w:space="0" w:color="auto"/>
            <w:bottom w:val="none" w:sz="0" w:space="0" w:color="auto"/>
            <w:right w:val="none" w:sz="0" w:space="0" w:color="auto"/>
          </w:divBdr>
        </w:div>
        <w:div w:id="2093625653">
          <w:marLeft w:val="0"/>
          <w:marRight w:val="0"/>
          <w:marTop w:val="0"/>
          <w:marBottom w:val="0"/>
          <w:divBdr>
            <w:top w:val="none" w:sz="0" w:space="0" w:color="auto"/>
            <w:left w:val="none" w:sz="0" w:space="0" w:color="auto"/>
            <w:bottom w:val="none" w:sz="0" w:space="0" w:color="auto"/>
            <w:right w:val="none" w:sz="0" w:space="0" w:color="auto"/>
          </w:divBdr>
        </w:div>
        <w:div w:id="2095474230">
          <w:marLeft w:val="0"/>
          <w:marRight w:val="0"/>
          <w:marTop w:val="0"/>
          <w:marBottom w:val="0"/>
          <w:divBdr>
            <w:top w:val="none" w:sz="0" w:space="0" w:color="auto"/>
            <w:left w:val="none" w:sz="0" w:space="0" w:color="auto"/>
            <w:bottom w:val="none" w:sz="0" w:space="0" w:color="auto"/>
            <w:right w:val="none" w:sz="0" w:space="0" w:color="auto"/>
          </w:divBdr>
        </w:div>
        <w:div w:id="2099449013">
          <w:marLeft w:val="0"/>
          <w:marRight w:val="0"/>
          <w:marTop w:val="0"/>
          <w:marBottom w:val="0"/>
          <w:divBdr>
            <w:top w:val="none" w:sz="0" w:space="0" w:color="auto"/>
            <w:left w:val="none" w:sz="0" w:space="0" w:color="auto"/>
            <w:bottom w:val="none" w:sz="0" w:space="0" w:color="auto"/>
            <w:right w:val="none" w:sz="0" w:space="0" w:color="auto"/>
          </w:divBdr>
        </w:div>
        <w:div w:id="2120828155">
          <w:marLeft w:val="0"/>
          <w:marRight w:val="0"/>
          <w:marTop w:val="0"/>
          <w:marBottom w:val="0"/>
          <w:divBdr>
            <w:top w:val="none" w:sz="0" w:space="0" w:color="auto"/>
            <w:left w:val="none" w:sz="0" w:space="0" w:color="auto"/>
            <w:bottom w:val="none" w:sz="0" w:space="0" w:color="auto"/>
            <w:right w:val="none" w:sz="0" w:space="0" w:color="auto"/>
          </w:divBdr>
        </w:div>
        <w:div w:id="2120952118">
          <w:marLeft w:val="0"/>
          <w:marRight w:val="0"/>
          <w:marTop w:val="0"/>
          <w:marBottom w:val="0"/>
          <w:divBdr>
            <w:top w:val="none" w:sz="0" w:space="0" w:color="auto"/>
            <w:left w:val="none" w:sz="0" w:space="0" w:color="auto"/>
            <w:bottom w:val="none" w:sz="0" w:space="0" w:color="auto"/>
            <w:right w:val="none" w:sz="0" w:space="0" w:color="auto"/>
          </w:divBdr>
        </w:div>
        <w:div w:id="2126924057">
          <w:marLeft w:val="0"/>
          <w:marRight w:val="0"/>
          <w:marTop w:val="0"/>
          <w:marBottom w:val="0"/>
          <w:divBdr>
            <w:top w:val="none" w:sz="0" w:space="0" w:color="auto"/>
            <w:left w:val="none" w:sz="0" w:space="0" w:color="auto"/>
            <w:bottom w:val="none" w:sz="0" w:space="0" w:color="auto"/>
            <w:right w:val="none" w:sz="0" w:space="0" w:color="auto"/>
          </w:divBdr>
        </w:div>
        <w:div w:id="2145924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mediapool.poettinger.at/pinaccess/showpin.do?pinCode=r7K5A9Q8g5S7"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ediapool.poettinger.at/pinaccess/showpin.do?pinCode=M3y7Q1p2T0B9" TargetMode="External"/><Relationship Id="rId23" Type="http://schemas.openxmlformats.org/officeDocument/2006/relationships/image" Target="media/image9.png"/><Relationship Id="rId28" Type="http://schemas.openxmlformats.org/officeDocument/2006/relationships/image" Target="media/image14.png"/><Relationship Id="rId36" Type="http://schemas.microsoft.com/office/2019/05/relationships/documenttasks" Target="documenttasks/documenttasks1.xml"/><Relationship Id="rId10" Type="http://schemas.openxmlformats.org/officeDocument/2006/relationships/hyperlink" Target="http://www.poettinger.at/go/50years-arablefarming" TargetMode="External"/><Relationship Id="rId19" Type="http://schemas.openxmlformats.org/officeDocument/2006/relationships/hyperlink" Target="https://mediapool.poettinger.at/pinaccess/showpin.do?pinCode=j4L2j8m4V4S9" TargetMode="External"/><Relationship Id="rId31" Type="http://schemas.openxmlformats.org/officeDocument/2006/relationships/hyperlink" Target="http://www.poettinger.at/pres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ettinger.at/img/mediapool/assets/73748/3000/POETT_GF_korr240822_LK44-6948.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poettinger.at/de_at/newsroom/pressebild/152855"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documenttasks/documenttasks1.xml><?xml version="1.0" encoding="utf-8"?>
<t:Tasks xmlns:t="http://schemas.microsoft.com/office/tasks/2019/documenttasks" xmlns:oel="http://schemas.microsoft.com/office/2019/extlst">
  <t:Task id="{23066543-CF78-4373-8865-0B37C6767339}">
    <t:Anchor>
      <t:Comment id="1458966607"/>
    </t:Anchor>
    <t:History>
      <t:Event id="{B55F0410-DE87-4905-85FB-C6C80A32D716}" time="2025-04-15T10:53:32.071Z">
        <t:Attribution userId="S::Silja.Kempinger@poettinger.at::9e1db3e9-eb2e-40cf-892d-c51bd71cb069" userProvider="AD" userName="Kempinger Silja"/>
        <t:Anchor>
          <t:Comment id="1458966607"/>
        </t:Anchor>
        <t:Create/>
      </t:Event>
      <t:Event id="{257A5B90-FAC5-4BBD-9B32-31858E3C6F42}" time="2025-04-15T10:53:32.071Z">
        <t:Attribution userId="S::Silja.Kempinger@poettinger.at::9e1db3e9-eb2e-40cf-892d-c51bd71cb069" userProvider="AD" userName="Kempinger Silja"/>
        <t:Anchor>
          <t:Comment id="1458966607"/>
        </t:Anchor>
        <t:Assign userId="S::Stefanie.Schuler@poettinger.at::1a0dd61a-82db-4489-b0a7-4f1e368b528d" userProvider="AD" userName="Schuler Stefanie"/>
      </t:Event>
      <t:Event id="{916272BF-C945-440D-9619-7473242F40E9}" time="2025-04-15T10:53:32.071Z">
        <t:Attribution userId="S::Silja.Kempinger@poettinger.at::9e1db3e9-eb2e-40cf-892d-c51bd71cb069" userProvider="AD" userName="Kempinger Silja"/>
        <t:Anchor>
          <t:Comment id="1458966607"/>
        </t:Anchor>
        <t:SetTitle title="@Mayer Leonhard @Schuler Stefanie Könnt ihr mir bitte die Foto-IDs zukommen lassen? Dankeschön!"/>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20" ma:contentTypeDescription="Ein neues Dokument erstellen." ma:contentTypeScope="" ma:versionID="2954ac0ba488bba26996cb174b08f8b0">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63b9de75c0a05dfa36bcc56ebf9ab445"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A3231-6718-4B9A-A86D-DB0839CBE8E1}">
  <ds:schemaRefs>
    <ds:schemaRef ds:uri="http://schemas.microsoft.com/office/2006/metadata/properties"/>
    <ds:schemaRef ds:uri="http://schemas.microsoft.com/office/infopath/2007/PartnerControls"/>
    <ds:schemaRef ds:uri="ffa3695f-fc9d-43a0-9b89-e443cfa54e9f"/>
    <ds:schemaRef ds:uri="0c9fabd4-836a-42ce-ab3b-240b75e507cf"/>
  </ds:schemaRefs>
</ds:datastoreItem>
</file>

<file path=customXml/itemProps2.xml><?xml version="1.0" encoding="utf-8"?>
<ds:datastoreItem xmlns:ds="http://schemas.openxmlformats.org/officeDocument/2006/customXml" ds:itemID="{BF68307A-08D8-474E-8FDF-086FA3869F66}">
  <ds:schemaRefs>
    <ds:schemaRef ds:uri="http://schemas.microsoft.com/sharepoint/v3/contenttype/forms"/>
  </ds:schemaRefs>
</ds:datastoreItem>
</file>

<file path=customXml/itemProps3.xml><?xml version="1.0" encoding="utf-8"?>
<ds:datastoreItem xmlns:ds="http://schemas.openxmlformats.org/officeDocument/2006/customXml" ds:itemID="{F8AA2029-9AA5-4294-A116-05E133DC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5791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6697</CharactersWithSpaces>
  <SharedDoc>false</SharedDoc>
  <HLinks>
    <vt:vector size="18" baseType="variant">
      <vt:variant>
        <vt:i4>8192120</vt:i4>
      </vt:variant>
      <vt:variant>
        <vt:i4>3</vt:i4>
      </vt:variant>
      <vt:variant>
        <vt:i4>0</vt:i4>
      </vt:variant>
      <vt:variant>
        <vt:i4>5</vt:i4>
      </vt:variant>
      <vt:variant>
        <vt:lpwstr>http://www.poettinger.at/presse</vt:lpwstr>
      </vt:variant>
      <vt:variant>
        <vt:lpwstr/>
      </vt:variant>
      <vt:variant>
        <vt:i4>131101</vt:i4>
      </vt:variant>
      <vt:variant>
        <vt:i4>0</vt:i4>
      </vt:variant>
      <vt:variant>
        <vt:i4>0</vt:i4>
      </vt:variant>
      <vt:variant>
        <vt:i4>5</vt:i4>
      </vt:variant>
      <vt:variant>
        <vt:lpwstr>http://www.poettinger.at/ackerbau</vt:lpwstr>
      </vt:variant>
      <vt:variant>
        <vt:lpwstr/>
      </vt:variant>
      <vt:variant>
        <vt:i4>1769558</vt:i4>
      </vt:variant>
      <vt:variant>
        <vt:i4>0</vt:i4>
      </vt:variant>
      <vt:variant>
        <vt:i4>0</vt:i4>
      </vt:variant>
      <vt:variant>
        <vt:i4>5</vt:i4>
      </vt:variant>
      <vt:variant>
        <vt:lpwstr>http://www.poettinger.at/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Kempinger Silja</dc:creator>
  <cp:keywords/>
  <dc:description/>
  <cp:lastModifiedBy>Kempinger Silja</cp:lastModifiedBy>
  <cp:revision>6</cp:revision>
  <cp:lastPrinted>2025-03-19T19:33:00Z</cp:lastPrinted>
  <dcterms:created xsi:type="dcterms:W3CDTF">2025-04-30T11:18:00Z</dcterms:created>
  <dcterms:modified xsi:type="dcterms:W3CDTF">2025-04-30T11:21:00Z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ies>
</file>