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94EB" w14:textId="66A29EA3" w:rsidR="003C233D" w:rsidRPr="00BA3849" w:rsidRDefault="005A6048" w:rsidP="00194111">
      <w:pPr>
        <w:pStyle w:val="berschrift1"/>
        <w:spacing w:line="240" w:lineRule="auto"/>
      </w:pPr>
      <w:r>
        <w:t xml:space="preserve">New Features for FLEXCARE V Row Crop Cultivators </w:t>
      </w:r>
    </w:p>
    <w:p w14:paraId="02C035D5" w14:textId="63FB8824" w:rsidR="009443CE" w:rsidRPr="00BA3849" w:rsidRDefault="00644059" w:rsidP="00223156">
      <w:pPr>
        <w:pStyle w:val="berschrift2"/>
        <w:spacing w:before="0" w:line="240" w:lineRule="auto"/>
      </w:pPr>
      <w:r>
        <w:t>Pöttinger machine for mechanical weed control gets an upgrade</w:t>
      </w:r>
    </w:p>
    <w:p w14:paraId="224CBA73" w14:textId="41FE9AC4" w:rsidR="00E35EB0" w:rsidRDefault="00362E43" w:rsidP="00DE2056">
      <w:r>
        <w:t xml:space="preserve">From the 2026 season, </w:t>
      </w:r>
      <w:proofErr w:type="spellStart"/>
      <w:r>
        <w:t>Pöttinger’s</w:t>
      </w:r>
      <w:proofErr w:type="spellEnd"/>
      <w:r>
        <w:t xml:space="preserve"> FLEXCARE V boasts a whole load of new functions. This flexible, versatile machine is ideal for conventional and ecologically operating family-run farms, large farms and contractors. The most important innovation is the pneumatic distribution system, which offers many advantages as an addition to a seed hopper such as </w:t>
      </w:r>
      <w:proofErr w:type="spellStart"/>
      <w:r>
        <w:t>Pöttinger’s</w:t>
      </w:r>
      <w:proofErr w:type="spellEnd"/>
      <w:r>
        <w:t xml:space="preserve"> AMICO front hopper: Fertiliser can be placed as required, nutrient efficiency is increased and processes are combined, therefore reducing the number of passes.</w:t>
      </w:r>
    </w:p>
    <w:p w14:paraId="462BB7E2" w14:textId="77777777" w:rsidR="00CB5A39" w:rsidRDefault="00CB5A39" w:rsidP="00DE2056">
      <w:r>
        <w:t>The new optional trailing tine hoe increases the drying reliability of weeds as well as protection against erosion because hoed weeds are shaken out and deposited on the soil surface.</w:t>
      </w:r>
    </w:p>
    <w:p w14:paraId="19D7367B" w14:textId="70CB5383" w:rsidR="00DB3AF6" w:rsidRDefault="008C15FB" w:rsidP="00DE2056">
      <w:r>
        <w:t xml:space="preserve">Another new feature on the FLEXCARE V is the optional DURASTAR PLUS duck foot shares with carbide coating. With even better ground penetration, a more robust design and significantly increased replacement intervals they are the right choice for very hard ground. </w:t>
      </w:r>
    </w:p>
    <w:p w14:paraId="1C0E71EF" w14:textId="70C23A29" w:rsidR="00904F2A" w:rsidRDefault="001D4788" w:rsidP="00DE2056">
      <w:r>
        <w:t xml:space="preserve">These new features make </w:t>
      </w:r>
      <w:proofErr w:type="spellStart"/>
      <w:r>
        <w:t>Pöttinger’s</w:t>
      </w:r>
      <w:proofErr w:type="spellEnd"/>
      <w:r>
        <w:t xml:space="preserve"> FLEXCARE V the perfect combination of precision, crop protection and efficient weed control both between and in rows because weeds are overturned, torn out or damaged. </w:t>
      </w:r>
    </w:p>
    <w:p w14:paraId="2775BC19" w14:textId="77777777" w:rsidR="00995B72" w:rsidRPr="003E6F63" w:rsidRDefault="00995B72" w:rsidP="00995B72">
      <w:pPr>
        <w:pStyle w:val="berschrift3"/>
      </w:pPr>
      <w:r>
        <w:t>Modular system for state-of-the-art, successful farming</w:t>
      </w:r>
    </w:p>
    <w:p w14:paraId="48C18118" w14:textId="51B70F53" w:rsidR="00405644" w:rsidRDefault="00833DB0" w:rsidP="00DE2056">
      <w:r>
        <w:t>Its uncompromisingly modular design means that row spacing and tools are easy to adjust – no special accessories required! As a result, grain crops, for example, sown 25 cm apart, can be worked with the same equipment – with very little modification – as, say, pumpkins set 160 cm apart. And the free online tool ROW CROP ASSIST makes finding the right configuration child’s play.</w:t>
      </w:r>
    </w:p>
    <w:p w14:paraId="7E4D8123" w14:textId="1605C488" w:rsidR="00EC1A6F" w:rsidRDefault="00B669E8" w:rsidP="00BF71A1">
      <w:r>
        <w:t xml:space="preserve">The large number of possible combinations makes the FLEXCARE fit for every kind of application. It allows you to optimise your machine utilisation and so increase cost effectiveness. </w:t>
      </w:r>
    </w:p>
    <w:p w14:paraId="67604E98" w14:textId="19D8809E" w:rsidR="007973BB" w:rsidRDefault="009248FB" w:rsidP="004F733C">
      <w:r>
        <w:lastRenderedPageBreak/>
        <w:t>The FLEXCARE V is perfect for every farm wishing to realise its full potential from precision planting, varied crop rotation or varying row spacings.</w:t>
      </w:r>
    </w:p>
    <w:p w14:paraId="0A68B373" w14:textId="77777777" w:rsidR="00644059" w:rsidRPr="0044036E" w:rsidRDefault="00644059" w:rsidP="004F733C"/>
    <w:p w14:paraId="6BD5F4EE" w14:textId="63EDA022" w:rsidR="00DE7FCA" w:rsidRDefault="004F733C" w:rsidP="00DE7FCA">
      <w:pPr>
        <w:spacing w:after="120"/>
        <w:rPr>
          <w:b/>
          <w:bCs/>
        </w:rPr>
      </w:pPr>
      <w:r>
        <w:rPr>
          <w:b/>
        </w:rPr>
        <w:t xml:space="preserve">Photo preview: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E7FCA" w14:paraId="4BD75574" w14:textId="77777777" w:rsidTr="00D502F0">
        <w:tc>
          <w:tcPr>
            <w:tcW w:w="4531" w:type="dxa"/>
          </w:tcPr>
          <w:p w14:paraId="0A222C20" w14:textId="77777777" w:rsidR="00DE7FCA" w:rsidRDefault="00DE7FCA" w:rsidP="00D502F0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8E4B86" wp14:editId="22B0F461">
                  <wp:simplePos x="0" y="0"/>
                  <wp:positionH relativeFrom="column">
                    <wp:posOffset>491294</wp:posOffset>
                  </wp:positionH>
                  <wp:positionV relativeFrom="paragraph">
                    <wp:posOffset>96525</wp:posOffset>
                  </wp:positionV>
                  <wp:extent cx="1911600" cy="1260000"/>
                  <wp:effectExtent l="0" t="0" r="0" b="0"/>
                  <wp:wrapNone/>
                  <wp:docPr id="1287482349" name="Grafik 1" descr="Ein Bild, das Gras, draußen, Himmel, Landwirtschaf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82349" name="Grafik 1" descr="Ein Bild, das Gras, draußen, Himmel, Landwirtschaft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037D33" w14:textId="77777777" w:rsidR="00DE7FCA" w:rsidRPr="00822CE4" w:rsidRDefault="00DE7FCA" w:rsidP="00D502F0">
            <w:pPr>
              <w:spacing w:after="120"/>
              <w:jc w:val="center"/>
            </w:pPr>
          </w:p>
        </w:tc>
        <w:tc>
          <w:tcPr>
            <w:tcW w:w="4531" w:type="dxa"/>
          </w:tcPr>
          <w:p w14:paraId="0CE6E280" w14:textId="77777777" w:rsidR="00DE7FCA" w:rsidRDefault="00DE7FCA" w:rsidP="00D502F0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43B053" wp14:editId="799BEFEC">
                  <wp:simplePos x="0" y="0"/>
                  <wp:positionH relativeFrom="column">
                    <wp:posOffset>344316</wp:posOffset>
                  </wp:positionH>
                  <wp:positionV relativeFrom="page">
                    <wp:posOffset>63007</wp:posOffset>
                  </wp:positionV>
                  <wp:extent cx="1897200" cy="1260000"/>
                  <wp:effectExtent l="0" t="0" r="8255" b="0"/>
                  <wp:wrapNone/>
                  <wp:docPr id="459692371" name="Grafik 1" descr="Ein Bild, das Himmel, draußen, Landwirtschaft, Feldfruch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92371" name="Grafik 1" descr="Ein Bild, das Himmel, draußen, Landwirtschaft, Feldfrucht enthält.&#10;&#10;KI-generierte Inhalte können fehlerhaft sein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2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BFB3B" w14:textId="77777777" w:rsidR="00DE7FCA" w:rsidRDefault="00DE7FCA" w:rsidP="00D502F0">
            <w:pPr>
              <w:spacing w:after="120"/>
              <w:jc w:val="center"/>
            </w:pPr>
          </w:p>
          <w:p w14:paraId="6531B8C9" w14:textId="77777777" w:rsidR="00DE7FCA" w:rsidRDefault="00DE7FCA" w:rsidP="00D502F0">
            <w:pPr>
              <w:spacing w:after="120"/>
              <w:jc w:val="center"/>
            </w:pPr>
          </w:p>
          <w:p w14:paraId="3F8AD342" w14:textId="77777777" w:rsidR="00DE7FCA" w:rsidRDefault="00DE7FCA" w:rsidP="00D502F0">
            <w:pPr>
              <w:spacing w:after="120"/>
              <w:jc w:val="center"/>
            </w:pPr>
          </w:p>
        </w:tc>
      </w:tr>
      <w:tr w:rsidR="00DE7FCA" w:rsidRPr="000A03FF" w14:paraId="584C421D" w14:textId="77777777" w:rsidTr="00D502F0">
        <w:tc>
          <w:tcPr>
            <w:tcW w:w="4531" w:type="dxa"/>
          </w:tcPr>
          <w:p w14:paraId="1EF6321D" w14:textId="66231048" w:rsidR="00DE7FCA" w:rsidRPr="00751CE7" w:rsidRDefault="00DE7FCA" w:rsidP="00D502F0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The row crop cultivator is extremely versatile</w:t>
            </w:r>
          </w:p>
        </w:tc>
        <w:tc>
          <w:tcPr>
            <w:tcW w:w="4531" w:type="dxa"/>
          </w:tcPr>
          <w:p w14:paraId="65ED3662" w14:textId="6D074F3B" w:rsidR="00DE7FCA" w:rsidRPr="004F733C" w:rsidRDefault="00DE7FCA" w:rsidP="00D502F0">
            <w:pPr>
              <w:pStyle w:val="KeinLeerraum"/>
            </w:pPr>
            <w:r>
              <w:t>The FLEXCARE V is ideal for mechanical weed control between the rows</w:t>
            </w:r>
          </w:p>
        </w:tc>
      </w:tr>
      <w:tr w:rsidR="00DE7FCA" w:rsidRPr="000A03FF" w14:paraId="72BCD0FE" w14:textId="77777777" w:rsidTr="00D502F0">
        <w:tc>
          <w:tcPr>
            <w:tcW w:w="4531" w:type="dxa"/>
          </w:tcPr>
          <w:p w14:paraId="00913DB0" w14:textId="77777777" w:rsidR="00DE7FCA" w:rsidRPr="00225B2C" w:rsidRDefault="00DE7FCA" w:rsidP="00D502F0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3" w:history="1">
              <w:r w:rsidRPr="00305E48">
                <w:rPr>
                  <w:rStyle w:val="Hyperlink"/>
                  <w:bCs/>
                  <w:sz w:val="20"/>
                  <w:szCs w:val="20"/>
                  <w:lang w:val="de-DE"/>
                </w:rPr>
                <w:t>https://www.poettinger.at/de_at/newsroom/pressebild/175034</w:t>
              </w:r>
            </w:hyperlink>
            <w:r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531" w:type="dxa"/>
          </w:tcPr>
          <w:p w14:paraId="5EF832AC" w14:textId="77777777" w:rsidR="00DE7FCA" w:rsidRPr="00225B2C" w:rsidRDefault="00DE7FCA" w:rsidP="00D502F0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hyperlink r:id="rId14" w:history="1">
              <w:r w:rsidRPr="00305E48">
                <w:rPr>
                  <w:rStyle w:val="Hyperlink"/>
                  <w:bCs/>
                  <w:sz w:val="20"/>
                  <w:szCs w:val="20"/>
                  <w:lang w:val="de-DE"/>
                </w:rPr>
                <w:t>https://www.poettinger.at/de_at/newsroom/pressebild/175035</w:t>
              </w:r>
            </w:hyperlink>
            <w:r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4C603C9C" w14:textId="77777777" w:rsidR="00DE7FCA" w:rsidRDefault="00DE7FCA" w:rsidP="00DE7FCA">
      <w:pPr>
        <w:widowControl w:val="0"/>
        <w:autoSpaceDE w:val="0"/>
        <w:autoSpaceDN w:val="0"/>
        <w:adjustRightInd w:val="0"/>
        <w:rPr>
          <w:rStyle w:val="Hyperlink"/>
          <w:snapToGrid w:val="0"/>
        </w:rPr>
      </w:pPr>
      <w:r>
        <w:rPr>
          <w:snapToGrid w:val="0"/>
          <w:color w:val="000000"/>
        </w:rPr>
        <w:t>More printer-optimised photos:</w:t>
      </w:r>
      <w:r>
        <w:t xml:space="preserve"> </w:t>
      </w:r>
      <w:hyperlink r:id="rId15" w:history="1">
        <w:r>
          <w:rPr>
            <w:rStyle w:val="Hyperlink"/>
            <w:snapToGrid w:val="0"/>
          </w:rPr>
          <w:t>http://www.poettinger.at/presse</w:t>
        </w:r>
      </w:hyperlink>
    </w:p>
    <w:p w14:paraId="625E9FD0" w14:textId="77777777" w:rsidR="007A376C" w:rsidRPr="002F2B6E" w:rsidRDefault="007A376C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eastAsia="de-DE"/>
        </w:rPr>
      </w:pPr>
    </w:p>
    <w:sectPr w:rsidR="007A376C" w:rsidRPr="002F2B6E" w:rsidSect="00F47B5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FB55" w14:textId="77777777" w:rsidR="00BA4C2F" w:rsidRDefault="00BA4C2F" w:rsidP="004F733C">
      <w:r>
        <w:separator/>
      </w:r>
    </w:p>
  </w:endnote>
  <w:endnote w:type="continuationSeparator" w:id="0">
    <w:p w14:paraId="2E86D6AF" w14:textId="77777777" w:rsidR="00BA4C2F" w:rsidRDefault="00BA4C2F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B7607E" w:rsidRDefault="00103F9F" w:rsidP="00CE3D68">
    <w:pPr>
      <w:pStyle w:val="Fuzeile"/>
      <w:rPr>
        <w:sz w:val="40"/>
        <w:szCs w:val="40"/>
      </w:rPr>
    </w:pPr>
  </w:p>
  <w:p w14:paraId="272E302A" w14:textId="51F72273" w:rsidR="00103F9F" w:rsidRPr="00CE3D68" w:rsidRDefault="00103F9F" w:rsidP="00971E45">
    <w:pPr>
      <w:pStyle w:val="Fuzeile"/>
      <w:spacing w:before="0"/>
    </w:pPr>
    <w:r>
      <w:t xml:space="preserve">PÖTTINGER </w:t>
    </w:r>
    <w:proofErr w:type="spellStart"/>
    <w:r>
      <w:t>Landtechnik</w:t>
    </w:r>
    <w:proofErr w:type="spellEnd"/>
    <w:r>
      <w:t xml:space="preserve"> GmbH - Corporate communication</w:t>
    </w:r>
  </w:p>
  <w:p w14:paraId="31FA84B0" w14:textId="2F26303D" w:rsidR="00103F9F" w:rsidRPr="00CE3D68" w:rsidRDefault="00103F9F" w:rsidP="00971E45">
    <w:pPr>
      <w:pStyle w:val="Fuzeile"/>
      <w:spacing w:before="0"/>
    </w:pPr>
    <w:r>
      <w:t xml:space="preserve">Silja Kempinger, </w:t>
    </w:r>
    <w:proofErr w:type="spellStart"/>
    <w:r>
      <w:t>Industriegelände</w:t>
    </w:r>
    <w:proofErr w:type="spellEnd"/>
    <w:r>
      <w:t xml:space="preserve"> 1, A-4710 Grieskirchen</w:t>
    </w:r>
  </w:p>
  <w:p w14:paraId="561E65CB" w14:textId="29D61F95" w:rsidR="007B4DE7" w:rsidRPr="007B4DE7" w:rsidRDefault="00103F9F" w:rsidP="00971E45">
    <w:pPr>
      <w:pStyle w:val="Fuzeile"/>
      <w:spacing w:before="0"/>
    </w:pPr>
    <w:r>
      <w:t xml:space="preserve">Phone: +43 7248 600 -2415, silja.kempinger@poettinger.at, </w:t>
    </w:r>
    <w:hyperlink r:id="rId1" w:history="1">
      <w:r>
        <w:t>www.poettinger.at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74DE" w14:textId="77777777" w:rsidR="00BA4C2F" w:rsidRDefault="00BA4C2F" w:rsidP="004F733C">
      <w:r>
        <w:separator/>
      </w:r>
    </w:p>
  </w:footnote>
  <w:footnote w:type="continuationSeparator" w:id="0">
    <w:p w14:paraId="7CDDF1F2" w14:textId="77777777" w:rsidR="00BA4C2F" w:rsidRDefault="00BA4C2F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08547084" w:rsidR="00103F9F" w:rsidRPr="00E9294C" w:rsidRDefault="00103F9F" w:rsidP="004F733C">
    <w:pPr>
      <w:pStyle w:val="Kopfzeile"/>
      <w:rPr>
        <w:b/>
        <w:bCs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Press release September 2025                                 </w:t>
    </w:r>
  </w:p>
  <w:p w14:paraId="3CBD5C54" w14:textId="77777777" w:rsidR="00103F9F" w:rsidRPr="00B7607E" w:rsidRDefault="00103F9F" w:rsidP="004F733C">
    <w:pPr>
      <w:pStyle w:val="Kopfzeil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720A"/>
    <w:multiLevelType w:val="hybridMultilevel"/>
    <w:tmpl w:val="EFDEE250"/>
    <w:lvl w:ilvl="0" w:tplc="A446BA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3A7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E7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4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E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EF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7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684E"/>
    <w:multiLevelType w:val="hybridMultilevel"/>
    <w:tmpl w:val="1F66CE16"/>
    <w:lvl w:ilvl="0" w:tplc="C778E0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A2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F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A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6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88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2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0D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8341"/>
    <w:multiLevelType w:val="hybridMultilevel"/>
    <w:tmpl w:val="C090F9CC"/>
    <w:lvl w:ilvl="0" w:tplc="CE763D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1C9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0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AC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C8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1A92"/>
    <w:multiLevelType w:val="hybridMultilevel"/>
    <w:tmpl w:val="02108244"/>
    <w:lvl w:ilvl="0" w:tplc="09D21B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66F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62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E3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01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85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AF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E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41366"/>
    <w:multiLevelType w:val="hybridMultilevel"/>
    <w:tmpl w:val="7D78F312"/>
    <w:lvl w:ilvl="0" w:tplc="C26084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74A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C7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3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4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04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1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B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C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5404B"/>
    <w:multiLevelType w:val="hybridMultilevel"/>
    <w:tmpl w:val="C0089FC0"/>
    <w:lvl w:ilvl="0" w:tplc="230C06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A45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8A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2E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8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66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A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C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B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53BC"/>
    <w:multiLevelType w:val="hybridMultilevel"/>
    <w:tmpl w:val="B658F53A"/>
    <w:lvl w:ilvl="0" w:tplc="7812EE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66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6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CF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60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22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6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C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84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80573">
    <w:abstractNumId w:val="5"/>
  </w:num>
  <w:num w:numId="2" w16cid:durableId="565841599">
    <w:abstractNumId w:val="2"/>
  </w:num>
  <w:num w:numId="3" w16cid:durableId="1870216698">
    <w:abstractNumId w:val="0"/>
  </w:num>
  <w:num w:numId="4" w16cid:durableId="1066951138">
    <w:abstractNumId w:val="1"/>
  </w:num>
  <w:num w:numId="5" w16cid:durableId="1803959292">
    <w:abstractNumId w:val="3"/>
  </w:num>
  <w:num w:numId="6" w16cid:durableId="508066112">
    <w:abstractNumId w:val="6"/>
  </w:num>
  <w:num w:numId="7" w16cid:durableId="206879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0B15"/>
    <w:rsid w:val="00010236"/>
    <w:rsid w:val="00014455"/>
    <w:rsid w:val="000169C7"/>
    <w:rsid w:val="00020758"/>
    <w:rsid w:val="00021FFC"/>
    <w:rsid w:val="0002747B"/>
    <w:rsid w:val="000315C7"/>
    <w:rsid w:val="000328D6"/>
    <w:rsid w:val="00032C78"/>
    <w:rsid w:val="000331F5"/>
    <w:rsid w:val="00034F54"/>
    <w:rsid w:val="00036E20"/>
    <w:rsid w:val="000401D4"/>
    <w:rsid w:val="00042FF2"/>
    <w:rsid w:val="00043075"/>
    <w:rsid w:val="0005114F"/>
    <w:rsid w:val="000545A4"/>
    <w:rsid w:val="00054788"/>
    <w:rsid w:val="0005654B"/>
    <w:rsid w:val="00056C0B"/>
    <w:rsid w:val="00067338"/>
    <w:rsid w:val="000708A3"/>
    <w:rsid w:val="0007161C"/>
    <w:rsid w:val="00081034"/>
    <w:rsid w:val="00081178"/>
    <w:rsid w:val="00081C5A"/>
    <w:rsid w:val="000A3A7B"/>
    <w:rsid w:val="000B6880"/>
    <w:rsid w:val="000B742D"/>
    <w:rsid w:val="000C3FFC"/>
    <w:rsid w:val="000C41FE"/>
    <w:rsid w:val="000C5B98"/>
    <w:rsid w:val="000C6073"/>
    <w:rsid w:val="000C7B75"/>
    <w:rsid w:val="000D6E1C"/>
    <w:rsid w:val="000E67D0"/>
    <w:rsid w:val="0010082C"/>
    <w:rsid w:val="00103F9F"/>
    <w:rsid w:val="001041A0"/>
    <w:rsid w:val="0012409B"/>
    <w:rsid w:val="001361D5"/>
    <w:rsid w:val="00164F19"/>
    <w:rsid w:val="00171928"/>
    <w:rsid w:val="0017238C"/>
    <w:rsid w:val="00172B38"/>
    <w:rsid w:val="00172F68"/>
    <w:rsid w:val="00174DFF"/>
    <w:rsid w:val="0017583C"/>
    <w:rsid w:val="00191CAC"/>
    <w:rsid w:val="00193AD7"/>
    <w:rsid w:val="00194111"/>
    <w:rsid w:val="001959B8"/>
    <w:rsid w:val="00195C3F"/>
    <w:rsid w:val="001A070A"/>
    <w:rsid w:val="001A22F9"/>
    <w:rsid w:val="001A2F01"/>
    <w:rsid w:val="001A705C"/>
    <w:rsid w:val="001B157E"/>
    <w:rsid w:val="001B7557"/>
    <w:rsid w:val="001B7BC2"/>
    <w:rsid w:val="001C24BA"/>
    <w:rsid w:val="001C26AD"/>
    <w:rsid w:val="001C2FEC"/>
    <w:rsid w:val="001C36EE"/>
    <w:rsid w:val="001C61E9"/>
    <w:rsid w:val="001D1A6B"/>
    <w:rsid w:val="001D33B9"/>
    <w:rsid w:val="001D4788"/>
    <w:rsid w:val="001E7E8B"/>
    <w:rsid w:val="001F29F6"/>
    <w:rsid w:val="001F569C"/>
    <w:rsid w:val="001F79B7"/>
    <w:rsid w:val="00200AE2"/>
    <w:rsid w:val="00201056"/>
    <w:rsid w:val="00206A5B"/>
    <w:rsid w:val="0022126B"/>
    <w:rsid w:val="00222B0F"/>
    <w:rsid w:val="00223156"/>
    <w:rsid w:val="00223353"/>
    <w:rsid w:val="00225B2C"/>
    <w:rsid w:val="0023248A"/>
    <w:rsid w:val="00232DC1"/>
    <w:rsid w:val="00233D39"/>
    <w:rsid w:val="00233FAD"/>
    <w:rsid w:val="00234027"/>
    <w:rsid w:val="00235A32"/>
    <w:rsid w:val="00240B0F"/>
    <w:rsid w:val="00243A83"/>
    <w:rsid w:val="00247DA8"/>
    <w:rsid w:val="002501D4"/>
    <w:rsid w:val="002509C1"/>
    <w:rsid w:val="00251ADC"/>
    <w:rsid w:val="00255B92"/>
    <w:rsid w:val="002613A3"/>
    <w:rsid w:val="00262B8C"/>
    <w:rsid w:val="00264D85"/>
    <w:rsid w:val="0026526B"/>
    <w:rsid w:val="0027292F"/>
    <w:rsid w:val="00273FE9"/>
    <w:rsid w:val="00281781"/>
    <w:rsid w:val="00283E8D"/>
    <w:rsid w:val="00290141"/>
    <w:rsid w:val="002A20FD"/>
    <w:rsid w:val="002C3129"/>
    <w:rsid w:val="002C3B91"/>
    <w:rsid w:val="002C5F71"/>
    <w:rsid w:val="002E42D7"/>
    <w:rsid w:val="002F1DD3"/>
    <w:rsid w:val="002F240D"/>
    <w:rsid w:val="002F2B6E"/>
    <w:rsid w:val="002F46FF"/>
    <w:rsid w:val="002F5CE1"/>
    <w:rsid w:val="002F7773"/>
    <w:rsid w:val="003157BA"/>
    <w:rsid w:val="003217E0"/>
    <w:rsid w:val="00326217"/>
    <w:rsid w:val="00326E48"/>
    <w:rsid w:val="00331780"/>
    <w:rsid w:val="00337DD4"/>
    <w:rsid w:val="00340900"/>
    <w:rsid w:val="00342683"/>
    <w:rsid w:val="00343EB8"/>
    <w:rsid w:val="00344E60"/>
    <w:rsid w:val="0034510B"/>
    <w:rsid w:val="0035001A"/>
    <w:rsid w:val="00362DA8"/>
    <w:rsid w:val="00362E43"/>
    <w:rsid w:val="00363800"/>
    <w:rsid w:val="00364E64"/>
    <w:rsid w:val="0037126E"/>
    <w:rsid w:val="00376577"/>
    <w:rsid w:val="00386CF9"/>
    <w:rsid w:val="0039111F"/>
    <w:rsid w:val="00392FCC"/>
    <w:rsid w:val="0039482C"/>
    <w:rsid w:val="003979D7"/>
    <w:rsid w:val="003B6562"/>
    <w:rsid w:val="003B743E"/>
    <w:rsid w:val="003B7918"/>
    <w:rsid w:val="003C233D"/>
    <w:rsid w:val="003D13E7"/>
    <w:rsid w:val="003E2622"/>
    <w:rsid w:val="003E6562"/>
    <w:rsid w:val="003E6E3B"/>
    <w:rsid w:val="003E6F63"/>
    <w:rsid w:val="003E7850"/>
    <w:rsid w:val="003F1427"/>
    <w:rsid w:val="00402703"/>
    <w:rsid w:val="00402C15"/>
    <w:rsid w:val="004031E7"/>
    <w:rsid w:val="00405644"/>
    <w:rsid w:val="00406398"/>
    <w:rsid w:val="0041245A"/>
    <w:rsid w:val="00426E47"/>
    <w:rsid w:val="0043113A"/>
    <w:rsid w:val="0044036E"/>
    <w:rsid w:val="00442FC1"/>
    <w:rsid w:val="0045077D"/>
    <w:rsid w:val="0045289B"/>
    <w:rsid w:val="0045625C"/>
    <w:rsid w:val="0046176E"/>
    <w:rsid w:val="00461CF1"/>
    <w:rsid w:val="00464833"/>
    <w:rsid w:val="00465309"/>
    <w:rsid w:val="00470104"/>
    <w:rsid w:val="00475730"/>
    <w:rsid w:val="00475777"/>
    <w:rsid w:val="004803E6"/>
    <w:rsid w:val="0048104A"/>
    <w:rsid w:val="00482725"/>
    <w:rsid w:val="00482D5C"/>
    <w:rsid w:val="00484845"/>
    <w:rsid w:val="00484888"/>
    <w:rsid w:val="0049143E"/>
    <w:rsid w:val="004949DE"/>
    <w:rsid w:val="004A0D05"/>
    <w:rsid w:val="004A4175"/>
    <w:rsid w:val="004A4CCC"/>
    <w:rsid w:val="004A589F"/>
    <w:rsid w:val="004B27FD"/>
    <w:rsid w:val="004B7B4B"/>
    <w:rsid w:val="004C57C1"/>
    <w:rsid w:val="004C66EE"/>
    <w:rsid w:val="004E748E"/>
    <w:rsid w:val="004F733C"/>
    <w:rsid w:val="0050251C"/>
    <w:rsid w:val="00504797"/>
    <w:rsid w:val="00507412"/>
    <w:rsid w:val="00510BFD"/>
    <w:rsid w:val="005114AA"/>
    <w:rsid w:val="00520CC0"/>
    <w:rsid w:val="00522FF0"/>
    <w:rsid w:val="00523A05"/>
    <w:rsid w:val="00525354"/>
    <w:rsid w:val="00535188"/>
    <w:rsid w:val="0054161C"/>
    <w:rsid w:val="00543B8A"/>
    <w:rsid w:val="005548B6"/>
    <w:rsid w:val="00556A3C"/>
    <w:rsid w:val="00560A81"/>
    <w:rsid w:val="00570912"/>
    <w:rsid w:val="00575F9E"/>
    <w:rsid w:val="00577972"/>
    <w:rsid w:val="005813C1"/>
    <w:rsid w:val="00584B52"/>
    <w:rsid w:val="00584DF5"/>
    <w:rsid w:val="00590562"/>
    <w:rsid w:val="0059219C"/>
    <w:rsid w:val="005942C5"/>
    <w:rsid w:val="005A6048"/>
    <w:rsid w:val="005B31CE"/>
    <w:rsid w:val="005B44D0"/>
    <w:rsid w:val="005C00B2"/>
    <w:rsid w:val="005C1D64"/>
    <w:rsid w:val="005C2388"/>
    <w:rsid w:val="005D2EBF"/>
    <w:rsid w:val="005E0772"/>
    <w:rsid w:val="005E114C"/>
    <w:rsid w:val="005E4FED"/>
    <w:rsid w:val="005E7E28"/>
    <w:rsid w:val="005F3794"/>
    <w:rsid w:val="005F5415"/>
    <w:rsid w:val="005F5503"/>
    <w:rsid w:val="00601B2E"/>
    <w:rsid w:val="00601DDF"/>
    <w:rsid w:val="0060311F"/>
    <w:rsid w:val="00604DEF"/>
    <w:rsid w:val="00606869"/>
    <w:rsid w:val="00615EEA"/>
    <w:rsid w:val="0061618A"/>
    <w:rsid w:val="00644059"/>
    <w:rsid w:val="006469E2"/>
    <w:rsid w:val="006473F6"/>
    <w:rsid w:val="00650835"/>
    <w:rsid w:val="00654546"/>
    <w:rsid w:val="0065672D"/>
    <w:rsid w:val="00661C85"/>
    <w:rsid w:val="0067194B"/>
    <w:rsid w:val="00671F43"/>
    <w:rsid w:val="00672380"/>
    <w:rsid w:val="00684846"/>
    <w:rsid w:val="006C08D7"/>
    <w:rsid w:val="006C0A70"/>
    <w:rsid w:val="006C69CE"/>
    <w:rsid w:val="006C7BAD"/>
    <w:rsid w:val="006D0269"/>
    <w:rsid w:val="006D1660"/>
    <w:rsid w:val="006D1696"/>
    <w:rsid w:val="006D3C5F"/>
    <w:rsid w:val="006D4C43"/>
    <w:rsid w:val="006E2D34"/>
    <w:rsid w:val="006E328E"/>
    <w:rsid w:val="006E5CC0"/>
    <w:rsid w:val="006F4127"/>
    <w:rsid w:val="006F486D"/>
    <w:rsid w:val="006F5926"/>
    <w:rsid w:val="007032C1"/>
    <w:rsid w:val="007071B7"/>
    <w:rsid w:val="00710B24"/>
    <w:rsid w:val="007140B7"/>
    <w:rsid w:val="007166B8"/>
    <w:rsid w:val="00723E0B"/>
    <w:rsid w:val="007249A7"/>
    <w:rsid w:val="00726273"/>
    <w:rsid w:val="00726999"/>
    <w:rsid w:val="0073240A"/>
    <w:rsid w:val="00741338"/>
    <w:rsid w:val="00741B93"/>
    <w:rsid w:val="00741F27"/>
    <w:rsid w:val="00743CA6"/>
    <w:rsid w:val="0074654B"/>
    <w:rsid w:val="00751CE7"/>
    <w:rsid w:val="00762923"/>
    <w:rsid w:val="00763227"/>
    <w:rsid w:val="007657E8"/>
    <w:rsid w:val="00766158"/>
    <w:rsid w:val="00766B4C"/>
    <w:rsid w:val="00772889"/>
    <w:rsid w:val="007740A2"/>
    <w:rsid w:val="007855C6"/>
    <w:rsid w:val="00797329"/>
    <w:rsid w:val="007973BB"/>
    <w:rsid w:val="007A376C"/>
    <w:rsid w:val="007B3CF7"/>
    <w:rsid w:val="007B4236"/>
    <w:rsid w:val="007B443B"/>
    <w:rsid w:val="007B4AC4"/>
    <w:rsid w:val="007B4DE7"/>
    <w:rsid w:val="007B621B"/>
    <w:rsid w:val="007C0F1C"/>
    <w:rsid w:val="007C40F1"/>
    <w:rsid w:val="007D0525"/>
    <w:rsid w:val="007D75A2"/>
    <w:rsid w:val="007E1359"/>
    <w:rsid w:val="007E166F"/>
    <w:rsid w:val="007E24AB"/>
    <w:rsid w:val="007F0DEA"/>
    <w:rsid w:val="007F3D51"/>
    <w:rsid w:val="007F6ABA"/>
    <w:rsid w:val="0080070D"/>
    <w:rsid w:val="008007A2"/>
    <w:rsid w:val="008010CB"/>
    <w:rsid w:val="00801326"/>
    <w:rsid w:val="0080513A"/>
    <w:rsid w:val="00810D65"/>
    <w:rsid w:val="00816D78"/>
    <w:rsid w:val="00826059"/>
    <w:rsid w:val="00833DB0"/>
    <w:rsid w:val="00841319"/>
    <w:rsid w:val="00842F63"/>
    <w:rsid w:val="008433A3"/>
    <w:rsid w:val="00851E5E"/>
    <w:rsid w:val="0085310C"/>
    <w:rsid w:val="008536F7"/>
    <w:rsid w:val="008646E8"/>
    <w:rsid w:val="0086506F"/>
    <w:rsid w:val="00865CCE"/>
    <w:rsid w:val="0087069D"/>
    <w:rsid w:val="008779C1"/>
    <w:rsid w:val="00880DD8"/>
    <w:rsid w:val="00884531"/>
    <w:rsid w:val="0089103C"/>
    <w:rsid w:val="00891A37"/>
    <w:rsid w:val="0089248A"/>
    <w:rsid w:val="00896026"/>
    <w:rsid w:val="008969FA"/>
    <w:rsid w:val="008A06DC"/>
    <w:rsid w:val="008A2394"/>
    <w:rsid w:val="008B0E3F"/>
    <w:rsid w:val="008B184C"/>
    <w:rsid w:val="008B6863"/>
    <w:rsid w:val="008C15FB"/>
    <w:rsid w:val="008D6576"/>
    <w:rsid w:val="008E0076"/>
    <w:rsid w:val="008E453E"/>
    <w:rsid w:val="008E4A74"/>
    <w:rsid w:val="008F09C7"/>
    <w:rsid w:val="009008DE"/>
    <w:rsid w:val="00904F2A"/>
    <w:rsid w:val="00906637"/>
    <w:rsid w:val="00911CAA"/>
    <w:rsid w:val="00915528"/>
    <w:rsid w:val="00923A57"/>
    <w:rsid w:val="009248FB"/>
    <w:rsid w:val="00925777"/>
    <w:rsid w:val="00931CA5"/>
    <w:rsid w:val="00941481"/>
    <w:rsid w:val="00941A5E"/>
    <w:rsid w:val="009443CE"/>
    <w:rsid w:val="009453E5"/>
    <w:rsid w:val="00945EE6"/>
    <w:rsid w:val="009502A8"/>
    <w:rsid w:val="00955B13"/>
    <w:rsid w:val="00961683"/>
    <w:rsid w:val="00962A5C"/>
    <w:rsid w:val="00964030"/>
    <w:rsid w:val="00965B86"/>
    <w:rsid w:val="009676F9"/>
    <w:rsid w:val="00971E45"/>
    <w:rsid w:val="00972AC2"/>
    <w:rsid w:val="00976BD3"/>
    <w:rsid w:val="00982498"/>
    <w:rsid w:val="00983B41"/>
    <w:rsid w:val="00987805"/>
    <w:rsid w:val="009942FB"/>
    <w:rsid w:val="00995809"/>
    <w:rsid w:val="00995B72"/>
    <w:rsid w:val="009A2478"/>
    <w:rsid w:val="009B1B5C"/>
    <w:rsid w:val="009B3858"/>
    <w:rsid w:val="009C39F8"/>
    <w:rsid w:val="009C4E09"/>
    <w:rsid w:val="009C6C39"/>
    <w:rsid w:val="009C7926"/>
    <w:rsid w:val="009D33BE"/>
    <w:rsid w:val="009D3595"/>
    <w:rsid w:val="009D50B5"/>
    <w:rsid w:val="009E5F8E"/>
    <w:rsid w:val="009E72D3"/>
    <w:rsid w:val="009F03D2"/>
    <w:rsid w:val="009F1BD1"/>
    <w:rsid w:val="00A06E11"/>
    <w:rsid w:val="00A1130A"/>
    <w:rsid w:val="00A12CE9"/>
    <w:rsid w:val="00A16418"/>
    <w:rsid w:val="00A167EF"/>
    <w:rsid w:val="00A1784F"/>
    <w:rsid w:val="00A17A4E"/>
    <w:rsid w:val="00A204DE"/>
    <w:rsid w:val="00A25DE6"/>
    <w:rsid w:val="00A327AC"/>
    <w:rsid w:val="00A33742"/>
    <w:rsid w:val="00A34415"/>
    <w:rsid w:val="00A346CB"/>
    <w:rsid w:val="00A4111B"/>
    <w:rsid w:val="00A505B1"/>
    <w:rsid w:val="00A51A93"/>
    <w:rsid w:val="00A51E40"/>
    <w:rsid w:val="00A61ECF"/>
    <w:rsid w:val="00A62CD9"/>
    <w:rsid w:val="00A6553A"/>
    <w:rsid w:val="00A72F62"/>
    <w:rsid w:val="00A82253"/>
    <w:rsid w:val="00A832E6"/>
    <w:rsid w:val="00A864BC"/>
    <w:rsid w:val="00A86F45"/>
    <w:rsid w:val="00A90AB6"/>
    <w:rsid w:val="00AA593C"/>
    <w:rsid w:val="00AB7B74"/>
    <w:rsid w:val="00AC6F05"/>
    <w:rsid w:val="00AD237D"/>
    <w:rsid w:val="00AD267C"/>
    <w:rsid w:val="00AD526F"/>
    <w:rsid w:val="00AE0DE8"/>
    <w:rsid w:val="00AE4799"/>
    <w:rsid w:val="00AF1A41"/>
    <w:rsid w:val="00AF5741"/>
    <w:rsid w:val="00AF748D"/>
    <w:rsid w:val="00AF7F43"/>
    <w:rsid w:val="00B02300"/>
    <w:rsid w:val="00B02C67"/>
    <w:rsid w:val="00B1496E"/>
    <w:rsid w:val="00B162F4"/>
    <w:rsid w:val="00B17D24"/>
    <w:rsid w:val="00B216C1"/>
    <w:rsid w:val="00B226E1"/>
    <w:rsid w:val="00B2323E"/>
    <w:rsid w:val="00B24684"/>
    <w:rsid w:val="00B2628F"/>
    <w:rsid w:val="00B34373"/>
    <w:rsid w:val="00B429EC"/>
    <w:rsid w:val="00B54016"/>
    <w:rsid w:val="00B605AA"/>
    <w:rsid w:val="00B61C82"/>
    <w:rsid w:val="00B655A8"/>
    <w:rsid w:val="00B66884"/>
    <w:rsid w:val="00B669E8"/>
    <w:rsid w:val="00B71F0D"/>
    <w:rsid w:val="00B73246"/>
    <w:rsid w:val="00B749C6"/>
    <w:rsid w:val="00B7607E"/>
    <w:rsid w:val="00B81C39"/>
    <w:rsid w:val="00B82C63"/>
    <w:rsid w:val="00B90C22"/>
    <w:rsid w:val="00B91A14"/>
    <w:rsid w:val="00B974EA"/>
    <w:rsid w:val="00BA2C25"/>
    <w:rsid w:val="00BA3849"/>
    <w:rsid w:val="00BA4C2F"/>
    <w:rsid w:val="00BA5A64"/>
    <w:rsid w:val="00BB0CB1"/>
    <w:rsid w:val="00BB713C"/>
    <w:rsid w:val="00BB7AC8"/>
    <w:rsid w:val="00BC1450"/>
    <w:rsid w:val="00BC4D1E"/>
    <w:rsid w:val="00BC67A8"/>
    <w:rsid w:val="00BC6C2A"/>
    <w:rsid w:val="00BD1E73"/>
    <w:rsid w:val="00BD3650"/>
    <w:rsid w:val="00BD59C9"/>
    <w:rsid w:val="00BE095C"/>
    <w:rsid w:val="00BE0C00"/>
    <w:rsid w:val="00BE1D60"/>
    <w:rsid w:val="00BE5667"/>
    <w:rsid w:val="00BE7528"/>
    <w:rsid w:val="00BF10FB"/>
    <w:rsid w:val="00BF54D6"/>
    <w:rsid w:val="00BF71A1"/>
    <w:rsid w:val="00C028D0"/>
    <w:rsid w:val="00C10A44"/>
    <w:rsid w:val="00C10C83"/>
    <w:rsid w:val="00C124D8"/>
    <w:rsid w:val="00C125C9"/>
    <w:rsid w:val="00C1295F"/>
    <w:rsid w:val="00C12C04"/>
    <w:rsid w:val="00C14DC5"/>
    <w:rsid w:val="00C21184"/>
    <w:rsid w:val="00C21DBC"/>
    <w:rsid w:val="00C324F3"/>
    <w:rsid w:val="00C42837"/>
    <w:rsid w:val="00C4389D"/>
    <w:rsid w:val="00C52174"/>
    <w:rsid w:val="00C61557"/>
    <w:rsid w:val="00C62C98"/>
    <w:rsid w:val="00C77DB8"/>
    <w:rsid w:val="00C77E72"/>
    <w:rsid w:val="00C81AB5"/>
    <w:rsid w:val="00C85E20"/>
    <w:rsid w:val="00C86C03"/>
    <w:rsid w:val="00C877D4"/>
    <w:rsid w:val="00C92046"/>
    <w:rsid w:val="00CA528D"/>
    <w:rsid w:val="00CA626B"/>
    <w:rsid w:val="00CB5A39"/>
    <w:rsid w:val="00CC1631"/>
    <w:rsid w:val="00CC201C"/>
    <w:rsid w:val="00CC2E71"/>
    <w:rsid w:val="00CC405F"/>
    <w:rsid w:val="00CC5E14"/>
    <w:rsid w:val="00CC6A9A"/>
    <w:rsid w:val="00CE1751"/>
    <w:rsid w:val="00CE2D96"/>
    <w:rsid w:val="00CE3D68"/>
    <w:rsid w:val="00CE6D9D"/>
    <w:rsid w:val="00CE6F52"/>
    <w:rsid w:val="00CF0AA4"/>
    <w:rsid w:val="00CF4ACA"/>
    <w:rsid w:val="00D00788"/>
    <w:rsid w:val="00D032F2"/>
    <w:rsid w:val="00D03E4A"/>
    <w:rsid w:val="00D06D4E"/>
    <w:rsid w:val="00D14294"/>
    <w:rsid w:val="00D15271"/>
    <w:rsid w:val="00D16898"/>
    <w:rsid w:val="00D16CD5"/>
    <w:rsid w:val="00D237BE"/>
    <w:rsid w:val="00D315D1"/>
    <w:rsid w:val="00D31954"/>
    <w:rsid w:val="00D32CC1"/>
    <w:rsid w:val="00D418A8"/>
    <w:rsid w:val="00D4235E"/>
    <w:rsid w:val="00D43795"/>
    <w:rsid w:val="00D44822"/>
    <w:rsid w:val="00D513B1"/>
    <w:rsid w:val="00D615F8"/>
    <w:rsid w:val="00D61CEF"/>
    <w:rsid w:val="00D62E0B"/>
    <w:rsid w:val="00D71E52"/>
    <w:rsid w:val="00D71F8F"/>
    <w:rsid w:val="00D73FAF"/>
    <w:rsid w:val="00D74CFA"/>
    <w:rsid w:val="00D810D0"/>
    <w:rsid w:val="00D8496B"/>
    <w:rsid w:val="00D86048"/>
    <w:rsid w:val="00D862CD"/>
    <w:rsid w:val="00D87917"/>
    <w:rsid w:val="00D94B83"/>
    <w:rsid w:val="00D9516F"/>
    <w:rsid w:val="00DA2611"/>
    <w:rsid w:val="00DA7F07"/>
    <w:rsid w:val="00DB02BA"/>
    <w:rsid w:val="00DB03D7"/>
    <w:rsid w:val="00DB3900"/>
    <w:rsid w:val="00DB3AF6"/>
    <w:rsid w:val="00DB642A"/>
    <w:rsid w:val="00DC5626"/>
    <w:rsid w:val="00DC7146"/>
    <w:rsid w:val="00DD62DD"/>
    <w:rsid w:val="00DD6A8E"/>
    <w:rsid w:val="00DE2056"/>
    <w:rsid w:val="00DE3C26"/>
    <w:rsid w:val="00DE441C"/>
    <w:rsid w:val="00DE47C2"/>
    <w:rsid w:val="00DE575E"/>
    <w:rsid w:val="00DE5A92"/>
    <w:rsid w:val="00DE7FCA"/>
    <w:rsid w:val="00DF13B5"/>
    <w:rsid w:val="00DF746C"/>
    <w:rsid w:val="00E00E23"/>
    <w:rsid w:val="00E00FD2"/>
    <w:rsid w:val="00E04680"/>
    <w:rsid w:val="00E14F24"/>
    <w:rsid w:val="00E17A1A"/>
    <w:rsid w:val="00E20104"/>
    <w:rsid w:val="00E21DD4"/>
    <w:rsid w:val="00E23350"/>
    <w:rsid w:val="00E23DF8"/>
    <w:rsid w:val="00E2408F"/>
    <w:rsid w:val="00E26E10"/>
    <w:rsid w:val="00E334C3"/>
    <w:rsid w:val="00E35EB0"/>
    <w:rsid w:val="00E420EB"/>
    <w:rsid w:val="00E42B4F"/>
    <w:rsid w:val="00E43B04"/>
    <w:rsid w:val="00E54E47"/>
    <w:rsid w:val="00E562EC"/>
    <w:rsid w:val="00E64A09"/>
    <w:rsid w:val="00E67364"/>
    <w:rsid w:val="00E67D80"/>
    <w:rsid w:val="00E710EA"/>
    <w:rsid w:val="00E7125E"/>
    <w:rsid w:val="00E7170B"/>
    <w:rsid w:val="00E722F1"/>
    <w:rsid w:val="00E74BAD"/>
    <w:rsid w:val="00E813A9"/>
    <w:rsid w:val="00E86FF3"/>
    <w:rsid w:val="00E9294C"/>
    <w:rsid w:val="00E936A5"/>
    <w:rsid w:val="00E96F1C"/>
    <w:rsid w:val="00EA30AB"/>
    <w:rsid w:val="00EB4CA8"/>
    <w:rsid w:val="00EB4F64"/>
    <w:rsid w:val="00EC1A6F"/>
    <w:rsid w:val="00EE2095"/>
    <w:rsid w:val="00EE5015"/>
    <w:rsid w:val="00EE5575"/>
    <w:rsid w:val="00EE5CC3"/>
    <w:rsid w:val="00EE5D55"/>
    <w:rsid w:val="00EF7BB3"/>
    <w:rsid w:val="00F00ECE"/>
    <w:rsid w:val="00F022F8"/>
    <w:rsid w:val="00F033DB"/>
    <w:rsid w:val="00F1035C"/>
    <w:rsid w:val="00F1093C"/>
    <w:rsid w:val="00F11077"/>
    <w:rsid w:val="00F16E5E"/>
    <w:rsid w:val="00F317E2"/>
    <w:rsid w:val="00F36A4A"/>
    <w:rsid w:val="00F4127F"/>
    <w:rsid w:val="00F45050"/>
    <w:rsid w:val="00F462B9"/>
    <w:rsid w:val="00F47B56"/>
    <w:rsid w:val="00F55D58"/>
    <w:rsid w:val="00F61416"/>
    <w:rsid w:val="00F705A2"/>
    <w:rsid w:val="00F70E5C"/>
    <w:rsid w:val="00F71367"/>
    <w:rsid w:val="00F807C6"/>
    <w:rsid w:val="00F84072"/>
    <w:rsid w:val="00F848E7"/>
    <w:rsid w:val="00F91F5D"/>
    <w:rsid w:val="00FA03C5"/>
    <w:rsid w:val="00FC2F28"/>
    <w:rsid w:val="00FD0439"/>
    <w:rsid w:val="00FD1D72"/>
    <w:rsid w:val="00FD3322"/>
    <w:rsid w:val="00FE7D1C"/>
    <w:rsid w:val="00FF0C6B"/>
    <w:rsid w:val="00FF2339"/>
    <w:rsid w:val="02277D31"/>
    <w:rsid w:val="02EDAB66"/>
    <w:rsid w:val="030CAC9D"/>
    <w:rsid w:val="0340EB30"/>
    <w:rsid w:val="0487263C"/>
    <w:rsid w:val="05D227CD"/>
    <w:rsid w:val="0818DE8C"/>
    <w:rsid w:val="08CD7803"/>
    <w:rsid w:val="0A0B702A"/>
    <w:rsid w:val="0A146226"/>
    <w:rsid w:val="0A17AA47"/>
    <w:rsid w:val="0A278F02"/>
    <w:rsid w:val="0A2AD073"/>
    <w:rsid w:val="0B23DC94"/>
    <w:rsid w:val="0BB571F3"/>
    <w:rsid w:val="0D286A52"/>
    <w:rsid w:val="0DC54A12"/>
    <w:rsid w:val="0E287811"/>
    <w:rsid w:val="0E611D99"/>
    <w:rsid w:val="0EC2B350"/>
    <w:rsid w:val="0EFAE8AC"/>
    <w:rsid w:val="0F671BD3"/>
    <w:rsid w:val="0FE6025E"/>
    <w:rsid w:val="1044AAE4"/>
    <w:rsid w:val="111E8289"/>
    <w:rsid w:val="115F2649"/>
    <w:rsid w:val="11D81130"/>
    <w:rsid w:val="12600F74"/>
    <w:rsid w:val="12CBD29F"/>
    <w:rsid w:val="14D66E0A"/>
    <w:rsid w:val="1518A177"/>
    <w:rsid w:val="1541FB7C"/>
    <w:rsid w:val="1560E9B7"/>
    <w:rsid w:val="16F92A5B"/>
    <w:rsid w:val="17A4BC9B"/>
    <w:rsid w:val="18296FDB"/>
    <w:rsid w:val="1865E151"/>
    <w:rsid w:val="18BD1A11"/>
    <w:rsid w:val="1A0E5F72"/>
    <w:rsid w:val="1A9E1BDB"/>
    <w:rsid w:val="1B96D03C"/>
    <w:rsid w:val="1C6CAE8D"/>
    <w:rsid w:val="1D1CE375"/>
    <w:rsid w:val="1D8C03ED"/>
    <w:rsid w:val="1E36876E"/>
    <w:rsid w:val="1E7F88FF"/>
    <w:rsid w:val="1EC024FB"/>
    <w:rsid w:val="1FAE71E9"/>
    <w:rsid w:val="201C6FF6"/>
    <w:rsid w:val="20965E36"/>
    <w:rsid w:val="214E87D6"/>
    <w:rsid w:val="28331090"/>
    <w:rsid w:val="283A91DA"/>
    <w:rsid w:val="2879B0A8"/>
    <w:rsid w:val="287E1F8B"/>
    <w:rsid w:val="288DA8F8"/>
    <w:rsid w:val="29312F8E"/>
    <w:rsid w:val="2B41EA67"/>
    <w:rsid w:val="2B4B56D9"/>
    <w:rsid w:val="2C1B7CC0"/>
    <w:rsid w:val="2D6EF6EF"/>
    <w:rsid w:val="2DF43E3E"/>
    <w:rsid w:val="2F1BCDB7"/>
    <w:rsid w:val="32C403A2"/>
    <w:rsid w:val="3441CF6A"/>
    <w:rsid w:val="34B533D7"/>
    <w:rsid w:val="36116762"/>
    <w:rsid w:val="381CB2E6"/>
    <w:rsid w:val="391B18BD"/>
    <w:rsid w:val="3A4EB378"/>
    <w:rsid w:val="3BC2A662"/>
    <w:rsid w:val="3C840182"/>
    <w:rsid w:val="3CBE6BC7"/>
    <w:rsid w:val="3D5F3567"/>
    <w:rsid w:val="3E31D9FD"/>
    <w:rsid w:val="3EA0DF18"/>
    <w:rsid w:val="3F6CEB23"/>
    <w:rsid w:val="3F7A6A3A"/>
    <w:rsid w:val="3FE44449"/>
    <w:rsid w:val="422B52D7"/>
    <w:rsid w:val="427FC1A7"/>
    <w:rsid w:val="42F41520"/>
    <w:rsid w:val="436B63DC"/>
    <w:rsid w:val="437C9F8A"/>
    <w:rsid w:val="43ACBF67"/>
    <w:rsid w:val="43B1FE77"/>
    <w:rsid w:val="458AD29B"/>
    <w:rsid w:val="46028912"/>
    <w:rsid w:val="466D7BED"/>
    <w:rsid w:val="47CE2BCD"/>
    <w:rsid w:val="48796372"/>
    <w:rsid w:val="48A53EAC"/>
    <w:rsid w:val="48B1A825"/>
    <w:rsid w:val="48D6CE78"/>
    <w:rsid w:val="49ABA025"/>
    <w:rsid w:val="4A4CA319"/>
    <w:rsid w:val="4A74D78F"/>
    <w:rsid w:val="4B675F94"/>
    <w:rsid w:val="4C99DD3C"/>
    <w:rsid w:val="4CF1ECB3"/>
    <w:rsid w:val="4CFB0307"/>
    <w:rsid w:val="4D60CFDB"/>
    <w:rsid w:val="4EA3720C"/>
    <w:rsid w:val="502AEAD6"/>
    <w:rsid w:val="5099B63F"/>
    <w:rsid w:val="51BDDA23"/>
    <w:rsid w:val="51E25858"/>
    <w:rsid w:val="533F980C"/>
    <w:rsid w:val="55C347FC"/>
    <w:rsid w:val="564A2832"/>
    <w:rsid w:val="56E38DEC"/>
    <w:rsid w:val="575B91A4"/>
    <w:rsid w:val="579B4E1B"/>
    <w:rsid w:val="5934B231"/>
    <w:rsid w:val="5A6699AD"/>
    <w:rsid w:val="5AFD8296"/>
    <w:rsid w:val="5BE182FF"/>
    <w:rsid w:val="5CB598CD"/>
    <w:rsid w:val="5E64CC05"/>
    <w:rsid w:val="5E8B3E4E"/>
    <w:rsid w:val="600E0BED"/>
    <w:rsid w:val="608AFAA9"/>
    <w:rsid w:val="61865BDD"/>
    <w:rsid w:val="62D9E54B"/>
    <w:rsid w:val="641D9680"/>
    <w:rsid w:val="64525D41"/>
    <w:rsid w:val="652D0AE3"/>
    <w:rsid w:val="65C81C14"/>
    <w:rsid w:val="660B0361"/>
    <w:rsid w:val="661D3E82"/>
    <w:rsid w:val="664C24C2"/>
    <w:rsid w:val="676B78FD"/>
    <w:rsid w:val="6A92E3A0"/>
    <w:rsid w:val="6D1D6EA7"/>
    <w:rsid w:val="6F9BF244"/>
    <w:rsid w:val="6FA47D6E"/>
    <w:rsid w:val="71D98EB9"/>
    <w:rsid w:val="727A34B2"/>
    <w:rsid w:val="72B6C5D2"/>
    <w:rsid w:val="744C7798"/>
    <w:rsid w:val="74C57F6D"/>
    <w:rsid w:val="761551B0"/>
    <w:rsid w:val="761DE4A5"/>
    <w:rsid w:val="7622F439"/>
    <w:rsid w:val="775068E8"/>
    <w:rsid w:val="77891B1B"/>
    <w:rsid w:val="787D38DC"/>
    <w:rsid w:val="7BF28762"/>
    <w:rsid w:val="7C8C48CD"/>
    <w:rsid w:val="7D09C2E4"/>
    <w:rsid w:val="7F2CD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CA7D80F5-CF88-4F7C-BA63-D928BB9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416"/>
    <w:pPr>
      <w:spacing w:before="120" w:after="60" w:line="360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9C"/>
    <w:pPr>
      <w:keepNext/>
      <w:keepLines/>
      <w:spacing w:after="12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19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6F63"/>
    <w:pPr>
      <w:keepNext/>
      <w:keepLines/>
      <w:spacing w:before="240" w:line="240" w:lineRule="auto"/>
      <w:jc w:val="left"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19C"/>
    <w:rPr>
      <w:rFonts w:ascii="Arial" w:eastAsiaTheme="majorEastAsia" w:hAnsi="Arial" w:cs="Arial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19C"/>
    <w:rPr>
      <w:rFonts w:ascii="Arial" w:eastAsia="Times New Roman" w:hAnsi="Arial" w:cs="Arial"/>
      <w:sz w:val="32"/>
      <w:szCs w:val="32"/>
      <w:lang w:val="en-GB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en-GB"/>
    </w:rPr>
  </w:style>
  <w:style w:type="paragraph" w:styleId="Listenabsatz">
    <w:name w:val="List Paragraph"/>
    <w:basedOn w:val="Standard"/>
    <w:uiPriority w:val="34"/>
    <w:qFormat/>
    <w:rsid w:val="0340EB3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E6F63"/>
    <w:rPr>
      <w:rFonts w:ascii="Arial" w:eastAsiaTheme="majorEastAsia" w:hAnsi="Arial" w:cstheme="majorBidi"/>
      <w:b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55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55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553A"/>
    <w:rPr>
      <w:rFonts w:ascii="Arial" w:hAnsi="Arial" w:cs="Arial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55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553A"/>
    <w:rPr>
      <w:rFonts w:ascii="Arial" w:hAnsi="Arial" w:cs="Arial"/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C312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Erwhnung">
    <w:name w:val="Mention"/>
    <w:basedOn w:val="Absatz-Standardschriftart"/>
    <w:uiPriority w:val="99"/>
    <w:unhideWhenUsed/>
    <w:rsid w:val="00A90A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750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7503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FE6167DD-786D-406F-8FB9-76E8062CB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4242A-5EB7-465C-8677-BC23FA26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3C4B5-F1FC-4711-B89E-E7FF21956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C03BE-4CFE-4A6C-B07B-477432EF341E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2249</Characters>
  <Application>Microsoft Office Word</Application>
  <DocSecurity>0</DocSecurity>
  <Lines>42</Lines>
  <Paragraphs>21</Paragraphs>
  <ScaleCrop>false</ScaleCrop>
  <Company/>
  <LinksUpToDate>false</LinksUpToDate>
  <CharactersWithSpaces>2563</CharactersWithSpaces>
  <SharedDoc>false</SharedDoc>
  <HLinks>
    <vt:vector size="18" baseType="variant"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mailto:Martin.Zierer@poettinger.at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4</cp:revision>
  <dcterms:created xsi:type="dcterms:W3CDTF">2025-07-23T14:17:00Z</dcterms:created>
  <dcterms:modified xsi:type="dcterms:W3CDTF">2025-08-08T09:46:00Z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