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53F3" w14:textId="77777777" w:rsidR="00266EA6" w:rsidRDefault="00990732" w:rsidP="00266EA6">
      <w:pPr>
        <w:pStyle w:val="berschrift1"/>
        <w:rPr>
          <w:sz w:val="48"/>
          <w:szCs w:val="48"/>
          <w:lang w:val="en-GB"/>
        </w:rPr>
      </w:pPr>
      <w:r w:rsidRPr="00D26926">
        <w:rPr>
          <w:sz w:val="48"/>
          <w:szCs w:val="48"/>
          <w:lang w:val="en-GB"/>
        </w:rPr>
        <w:t xml:space="preserve">Pöttinger </w:t>
      </w:r>
      <w:r w:rsidR="00F3262B" w:rsidRPr="00F3262B">
        <w:rPr>
          <w:sz w:val="48"/>
          <w:szCs w:val="48"/>
          <w:lang w:val="en-GB"/>
        </w:rPr>
        <w:t>establishes</w:t>
      </w:r>
      <w:r w:rsidRPr="00D26926">
        <w:rPr>
          <w:sz w:val="48"/>
          <w:szCs w:val="48"/>
          <w:lang w:val="en-GB"/>
        </w:rPr>
        <w:t xml:space="preserve"> country repres</w:t>
      </w:r>
      <w:r>
        <w:rPr>
          <w:sz w:val="48"/>
          <w:szCs w:val="48"/>
          <w:lang w:val="en-GB"/>
        </w:rPr>
        <w:t>e</w:t>
      </w:r>
      <w:r w:rsidRPr="00D26926">
        <w:rPr>
          <w:sz w:val="48"/>
          <w:szCs w:val="48"/>
          <w:lang w:val="en-GB"/>
        </w:rPr>
        <w:t>ntation in Finland</w:t>
      </w:r>
    </w:p>
    <w:p w14:paraId="5020CE7B" w14:textId="798318C6" w:rsidR="00901298" w:rsidRPr="00266EA6" w:rsidRDefault="00901298" w:rsidP="00266EA6">
      <w:pPr>
        <w:pStyle w:val="berschrift1"/>
        <w:rPr>
          <w:snapToGrid w:val="0"/>
          <w:color w:val="0000FF"/>
          <w:u w:val="single"/>
          <w:lang w:val="en-GB" w:eastAsia="de-DE"/>
        </w:rPr>
      </w:pPr>
      <w:r w:rsidRPr="00D26926">
        <w:rPr>
          <w:rFonts w:eastAsia="Times New Roman"/>
          <w:sz w:val="36"/>
          <w:szCs w:val="36"/>
          <w:lang w:val="en-GB"/>
          <w14:ligatures w14:val="none"/>
        </w:rPr>
        <w:t>A clear commitment to the rising Nordic market</w:t>
      </w:r>
    </w:p>
    <w:p w14:paraId="39137123" w14:textId="18254CA5" w:rsidR="002F2B6E" w:rsidRPr="00556BD7" w:rsidRDefault="009C443D" w:rsidP="00F76342">
      <w:pPr>
        <w:rPr>
          <w:lang w:val="en-GB"/>
        </w:rPr>
      </w:pPr>
      <w:r>
        <w:rPr>
          <w:lang w:val="en-GB"/>
        </w:rPr>
        <w:t xml:space="preserve">The </w:t>
      </w:r>
      <w:r w:rsidR="00D26926" w:rsidRPr="00D26926">
        <w:rPr>
          <w:lang w:val="en-GB"/>
        </w:rPr>
        <w:t xml:space="preserve">Austrian agricultural machinery manufacturer is </w:t>
      </w:r>
      <w:r w:rsidR="00BA4C70">
        <w:rPr>
          <w:lang w:val="en-GB"/>
        </w:rPr>
        <w:t>intensifying</w:t>
      </w:r>
      <w:r w:rsidR="00D26926" w:rsidRPr="00D26926">
        <w:rPr>
          <w:lang w:val="en-GB"/>
        </w:rPr>
        <w:t xml:space="preserve"> its sales operations in Northern Europe. </w:t>
      </w:r>
      <w:r w:rsidR="009E288C">
        <w:rPr>
          <w:lang w:val="en-GB"/>
        </w:rPr>
        <w:t xml:space="preserve">Experienced Pöttinger executive Lars Andreasen </w:t>
      </w:r>
      <w:r w:rsidR="008B5E6D">
        <w:rPr>
          <w:lang w:val="en-GB"/>
        </w:rPr>
        <w:t xml:space="preserve">(General Manager Pöttinger Scandinavia) </w:t>
      </w:r>
      <w:r w:rsidR="009E288C">
        <w:rPr>
          <w:lang w:val="en-GB"/>
        </w:rPr>
        <w:t>will head</w:t>
      </w:r>
      <w:r w:rsidR="00447C07">
        <w:rPr>
          <w:lang w:val="en-GB"/>
        </w:rPr>
        <w:t xml:space="preserve"> the three-person team. </w:t>
      </w:r>
      <w:r w:rsidRPr="00D26926">
        <w:rPr>
          <w:lang w:val="en-GB"/>
        </w:rPr>
        <w:t xml:space="preserve">The team began </w:t>
      </w:r>
      <w:r w:rsidR="00C12871" w:rsidRPr="00C12871">
        <w:rPr>
          <w:lang w:val="en-GB"/>
        </w:rPr>
        <w:t>its work</w:t>
      </w:r>
      <w:r w:rsidRPr="00D26926">
        <w:rPr>
          <w:lang w:val="en-GB"/>
        </w:rPr>
        <w:t xml:space="preserve"> for Pöttinger in Finland on 1 August 2026.</w:t>
      </w:r>
      <w:r w:rsidR="00556BD7">
        <w:rPr>
          <w:lang w:val="en-GB"/>
        </w:rPr>
        <w:t xml:space="preserve"> </w:t>
      </w:r>
      <w:r w:rsidR="00556BD7" w:rsidRPr="00556BD7">
        <w:rPr>
          <w:lang w:val="en-GB"/>
        </w:rPr>
        <w:t>The new structure is designed to support sustainable</w:t>
      </w:r>
      <w:r w:rsidRPr="00D26926">
        <w:rPr>
          <w:lang w:val="en-GB"/>
        </w:rPr>
        <w:t xml:space="preserve"> growth in this important </w:t>
      </w:r>
      <w:r w:rsidR="00556BD7">
        <w:rPr>
          <w:lang w:val="en-GB"/>
        </w:rPr>
        <w:t>growing</w:t>
      </w:r>
      <w:r w:rsidRPr="00D26926">
        <w:rPr>
          <w:lang w:val="en-GB"/>
        </w:rPr>
        <w:t xml:space="preserve"> market</w:t>
      </w:r>
      <w:r w:rsidR="00556BD7" w:rsidRPr="00556BD7">
        <w:rPr>
          <w:lang w:val="en-GB"/>
        </w:rPr>
        <w:t xml:space="preserve"> and underline </w:t>
      </w:r>
      <w:proofErr w:type="spellStart"/>
      <w:r w:rsidR="00556BD7" w:rsidRPr="00556BD7">
        <w:rPr>
          <w:lang w:val="en-GB"/>
        </w:rPr>
        <w:t>Pöttinger’s</w:t>
      </w:r>
      <w:proofErr w:type="spellEnd"/>
      <w:r w:rsidRPr="00D26926">
        <w:rPr>
          <w:lang w:val="en-GB"/>
        </w:rPr>
        <w:t xml:space="preserve"> clear long-term commitment to Finland.</w:t>
      </w:r>
    </w:p>
    <w:p w14:paraId="4E82A642" w14:textId="1429F0B0" w:rsidR="00556BD7" w:rsidRPr="00DD1D2C" w:rsidRDefault="00990732" w:rsidP="004C3AA7">
      <w:pPr>
        <w:rPr>
          <w:snapToGrid w:val="0"/>
          <w:color w:val="0000FF"/>
          <w:u w:val="single"/>
          <w:lang w:val="en-GB" w:eastAsia="de-DE"/>
        </w:rPr>
      </w:pPr>
      <w:r w:rsidRPr="00CF6416">
        <w:rPr>
          <w:lang w:val="en-GB"/>
        </w:rPr>
        <w:t xml:space="preserve">Lars Andreasen </w:t>
      </w:r>
      <w:r w:rsidR="004471AB" w:rsidRPr="004471AB">
        <w:rPr>
          <w:lang w:val="en-GB"/>
        </w:rPr>
        <w:t>explains</w:t>
      </w:r>
      <w:r w:rsidRPr="00CF6416">
        <w:rPr>
          <w:lang w:val="en-GB"/>
        </w:rPr>
        <w:t xml:space="preserve"> this important step for Pöttinger: “</w:t>
      </w:r>
      <w:r w:rsidR="004471AB" w:rsidRPr="004471AB">
        <w:rPr>
          <w:lang w:val="en-GB"/>
        </w:rPr>
        <w:t>With</w:t>
      </w:r>
      <w:r w:rsidRPr="00CF6416">
        <w:rPr>
          <w:lang w:val="en-GB"/>
        </w:rPr>
        <w:t xml:space="preserve"> the </w:t>
      </w:r>
      <w:r w:rsidR="004471AB" w:rsidRPr="004471AB">
        <w:rPr>
          <w:lang w:val="en-GB"/>
        </w:rPr>
        <w:t>market continuing to develop</w:t>
      </w:r>
      <w:r w:rsidRPr="00CF6416">
        <w:rPr>
          <w:lang w:val="en-GB"/>
        </w:rPr>
        <w:t xml:space="preserve">, now is the right time </w:t>
      </w:r>
      <w:r w:rsidR="004471AB" w:rsidRPr="004471AB">
        <w:rPr>
          <w:lang w:val="en-GB"/>
        </w:rPr>
        <w:t>for</w:t>
      </w:r>
      <w:r w:rsidRPr="00CF6416">
        <w:rPr>
          <w:lang w:val="en-GB"/>
        </w:rPr>
        <w:t xml:space="preserve"> this new approach. </w:t>
      </w:r>
      <w:r w:rsidR="004471AB" w:rsidRPr="004471AB">
        <w:rPr>
          <w:lang w:val="en-GB"/>
        </w:rPr>
        <w:t>Strengthening</w:t>
      </w:r>
      <w:r w:rsidRPr="00CF6416">
        <w:rPr>
          <w:lang w:val="en-GB"/>
        </w:rPr>
        <w:t xml:space="preserve"> our local presence</w:t>
      </w:r>
      <w:r w:rsidR="004471AB" w:rsidRPr="004471AB">
        <w:rPr>
          <w:lang w:val="en-GB"/>
        </w:rPr>
        <w:t xml:space="preserve"> also strengthens</w:t>
      </w:r>
      <w:r w:rsidRPr="00CF6416">
        <w:rPr>
          <w:lang w:val="en-GB"/>
        </w:rPr>
        <w:t xml:space="preserve"> our relationships with dealers and end customers. Our </w:t>
      </w:r>
      <w:r w:rsidR="001E7B72">
        <w:rPr>
          <w:lang w:val="en-GB"/>
        </w:rPr>
        <w:t>local</w:t>
      </w:r>
      <w:r w:rsidRPr="00CF6416">
        <w:rPr>
          <w:lang w:val="en-GB"/>
        </w:rPr>
        <w:t xml:space="preserve"> team ensures </w:t>
      </w:r>
      <w:r w:rsidR="004471AB" w:rsidRPr="004471AB">
        <w:rPr>
          <w:lang w:val="en-GB"/>
        </w:rPr>
        <w:t>direct</w:t>
      </w:r>
      <w:r w:rsidRPr="00CF6416">
        <w:rPr>
          <w:lang w:val="en-GB"/>
        </w:rPr>
        <w:t xml:space="preserve"> communication and </w:t>
      </w:r>
      <w:r w:rsidR="004471AB" w:rsidRPr="004471AB">
        <w:rPr>
          <w:lang w:val="en-GB"/>
        </w:rPr>
        <w:t>allows us to respond quickly</w:t>
      </w:r>
      <w:r w:rsidRPr="00CF6416">
        <w:rPr>
          <w:lang w:val="en-GB"/>
        </w:rPr>
        <w:t xml:space="preserve"> to market developments and changing customer needs.”</w:t>
      </w:r>
    </w:p>
    <w:p w14:paraId="6C908BBF" w14:textId="41E2F168" w:rsidR="00DD1D2C" w:rsidRPr="00DD1D2C" w:rsidRDefault="007D755B" w:rsidP="00DD1D2C">
      <w:pPr>
        <w:spacing w:after="120"/>
        <w:rPr>
          <w:b/>
          <w:bCs/>
          <w:lang w:val="en-GB"/>
        </w:rPr>
      </w:pPr>
      <w:r>
        <w:rPr>
          <w:b/>
          <w:bCs/>
          <w:lang w:val="en-GB"/>
        </w:rPr>
        <w:t>Photo preview:</w:t>
      </w:r>
    </w:p>
    <w:tbl>
      <w:tblPr>
        <w:tblStyle w:val="Tabellenraster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89"/>
      </w:tblGrid>
      <w:tr w:rsidR="00B24008" w14:paraId="7463F8AE" w14:textId="77777777" w:rsidTr="0097186A">
        <w:trPr>
          <w:trHeight w:val="2163"/>
        </w:trPr>
        <w:tc>
          <w:tcPr>
            <w:tcW w:w="8789" w:type="dxa"/>
          </w:tcPr>
          <w:p w14:paraId="004E2231" w14:textId="77777777" w:rsidR="00B24008" w:rsidRDefault="00B24008" w:rsidP="00F76342">
            <w:pPr>
              <w:spacing w:after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730674" wp14:editId="7DCB71C5">
                  <wp:extent cx="2210400" cy="1260000"/>
                  <wp:effectExtent l="0" t="0" r="0" b="0"/>
                  <wp:docPr id="1086604926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60341B-0819-4D06-8F00-C5D7E11003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60492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008" w:rsidRPr="000A03FF" w14:paraId="1DAD1A63" w14:textId="77777777" w:rsidTr="0097186A">
        <w:trPr>
          <w:trHeight w:val="453"/>
        </w:trPr>
        <w:tc>
          <w:tcPr>
            <w:tcW w:w="8789" w:type="dxa"/>
          </w:tcPr>
          <w:p w14:paraId="3A48263E" w14:textId="024D9BEB" w:rsidR="00B24008" w:rsidRDefault="00B24008" w:rsidP="00F76342">
            <w:pPr>
              <w:pStyle w:val="KeinLeerraum"/>
            </w:pPr>
            <w:r>
              <w:t xml:space="preserve">Lars Andreasen (General Manager Pöttinger </w:t>
            </w:r>
            <w:proofErr w:type="spellStart"/>
            <w:r>
              <w:t>Scandinavia</w:t>
            </w:r>
            <w:proofErr w:type="spellEnd"/>
            <w:r>
              <w:t>), Janne Kankare (After Sales and Sales Promotion), Jimmy Granlund, Janne Ylönen (</w:t>
            </w:r>
            <w:proofErr w:type="spellStart"/>
            <w:r>
              <w:t>Territory</w:t>
            </w:r>
            <w:proofErr w:type="spellEnd"/>
            <w:r>
              <w:t xml:space="preserve"> Sales Finland), Christoph Stüblreiter (Area Sales Manager Pöttinger)</w:t>
            </w:r>
          </w:p>
        </w:tc>
      </w:tr>
      <w:tr w:rsidR="00B24008" w:rsidRPr="000A03FF" w14:paraId="2458781D" w14:textId="77777777" w:rsidTr="0097186A">
        <w:trPr>
          <w:trHeight w:val="877"/>
        </w:trPr>
        <w:tc>
          <w:tcPr>
            <w:tcW w:w="8789" w:type="dxa"/>
          </w:tcPr>
          <w:p w14:paraId="14DA1A9D" w14:textId="77777777" w:rsidR="00B24008" w:rsidRPr="00420361" w:rsidRDefault="00B24008" w:rsidP="00F76342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10" w:history="1">
              <w:r w:rsidRPr="00420361">
                <w:rPr>
                  <w:rStyle w:val="Hyperlink"/>
                  <w:sz w:val="20"/>
                  <w:szCs w:val="20"/>
                </w:rPr>
                <w:t>https://www.poettinger.at/de_at/newsroom/pressebild/194324</w:t>
              </w:r>
            </w:hyperlink>
            <w:r w:rsidRPr="00420361">
              <w:rPr>
                <w:sz w:val="20"/>
                <w:szCs w:val="20"/>
              </w:rPr>
              <w:t xml:space="preserve"> </w:t>
            </w:r>
          </w:p>
        </w:tc>
      </w:tr>
    </w:tbl>
    <w:p w14:paraId="034A64F9" w14:textId="5D2403B9" w:rsidR="002F2B6E" w:rsidRPr="00ED7603" w:rsidRDefault="00FB18E0" w:rsidP="00FB18E0">
      <w:pPr>
        <w:widowControl w:val="0"/>
        <w:autoSpaceDE w:val="0"/>
        <w:autoSpaceDN w:val="0"/>
        <w:adjustRightInd w:val="0"/>
        <w:rPr>
          <w:snapToGrid w:val="0"/>
          <w:color w:val="0000FF"/>
          <w:u w:val="single"/>
          <w:lang w:val="en-US"/>
        </w:rPr>
      </w:pPr>
      <w:r w:rsidRPr="00ED7603">
        <w:rPr>
          <w:snapToGrid w:val="0"/>
          <w:color w:val="000000"/>
          <w:lang w:val="en-US"/>
        </w:rPr>
        <w:t>More printer-</w:t>
      </w:r>
      <w:proofErr w:type="spellStart"/>
      <w:r w:rsidRPr="00ED7603">
        <w:rPr>
          <w:snapToGrid w:val="0"/>
          <w:color w:val="000000"/>
          <w:lang w:val="en-US"/>
        </w:rPr>
        <w:t>optimised</w:t>
      </w:r>
      <w:proofErr w:type="spellEnd"/>
      <w:r w:rsidRPr="00ED7603">
        <w:rPr>
          <w:snapToGrid w:val="0"/>
          <w:color w:val="000000"/>
          <w:lang w:val="en-US"/>
        </w:rPr>
        <w:t xml:space="preserve"> photos:</w:t>
      </w:r>
      <w:r w:rsidRPr="00ED7603">
        <w:rPr>
          <w:lang w:val="en-US"/>
        </w:rPr>
        <w:t xml:space="preserve"> </w:t>
      </w:r>
      <w:hyperlink r:id="rId11" w:history="1">
        <w:r w:rsidRPr="00ED7603">
          <w:rPr>
            <w:rStyle w:val="Hyperlink"/>
            <w:snapToGrid w:val="0"/>
            <w:lang w:val="en-US"/>
          </w:rPr>
          <w:t>http://www.poettinger.at/presse</w:t>
        </w:r>
      </w:hyperlink>
    </w:p>
    <w:sectPr w:rsidR="002F2B6E" w:rsidRPr="00ED7603" w:rsidSect="00293CD3">
      <w:headerReference w:type="default" r:id="rId12"/>
      <w:footerReference w:type="default" r:id="rId13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82C65" w14:textId="77777777" w:rsidR="00FD4EF3" w:rsidRDefault="00FD4EF3" w:rsidP="004F733C">
      <w:r>
        <w:separator/>
      </w:r>
    </w:p>
  </w:endnote>
  <w:endnote w:type="continuationSeparator" w:id="0">
    <w:p w14:paraId="15A1F630" w14:textId="77777777" w:rsidR="00FD4EF3" w:rsidRDefault="00FD4EF3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EA22" w14:textId="77777777" w:rsidR="00B24008" w:rsidRPr="008D6D7A" w:rsidRDefault="00B24008" w:rsidP="00CE3D68">
    <w:pPr>
      <w:pStyle w:val="Fuzeile"/>
      <w:rPr>
        <w:sz w:val="42"/>
        <w:szCs w:val="42"/>
      </w:rPr>
    </w:pPr>
  </w:p>
  <w:p w14:paraId="4C7ADC70" w14:textId="77777777" w:rsidR="00B24008" w:rsidRPr="0001695C" w:rsidRDefault="00B24008" w:rsidP="0001695C">
    <w:pPr>
      <w:pStyle w:val="Fuzeile0"/>
      <w:rPr>
        <w:b/>
        <w:bCs/>
        <w:sz w:val="20"/>
        <w:szCs w:val="20"/>
      </w:rPr>
    </w:pPr>
    <w:r w:rsidRPr="0001695C">
      <w:rPr>
        <w:b/>
        <w:bCs/>
        <w:sz w:val="20"/>
        <w:szCs w:val="20"/>
      </w:rPr>
      <w:t xml:space="preserve">PÖTTINGER Landtechnik GmbH – </w:t>
    </w:r>
    <w:r>
      <w:rPr>
        <w:b/>
        <w:bCs/>
        <w:sz w:val="20"/>
        <w:szCs w:val="20"/>
      </w:rPr>
      <w:t>Corporate Communication</w:t>
    </w:r>
  </w:p>
  <w:p w14:paraId="20679679" w14:textId="77777777" w:rsidR="00B24008" w:rsidRPr="0001695C" w:rsidRDefault="00B24008" w:rsidP="0001695C">
    <w:pPr>
      <w:pStyle w:val="Fuzeile0"/>
      <w:rPr>
        <w:sz w:val="20"/>
        <w:szCs w:val="20"/>
      </w:rPr>
    </w:pPr>
    <w:r w:rsidRPr="0001695C">
      <w:rPr>
        <w:sz w:val="20"/>
        <w:szCs w:val="20"/>
      </w:rPr>
      <w:t>Silja Kempinger, Industriegelände 1, A-4710 Grieskirchen</w:t>
    </w:r>
  </w:p>
  <w:p w14:paraId="41045502" w14:textId="77777777" w:rsidR="00B24008" w:rsidRPr="0001695C" w:rsidRDefault="00B24008" w:rsidP="0001695C">
    <w:pPr>
      <w:pStyle w:val="Fuzeile0"/>
      <w:rPr>
        <w:sz w:val="20"/>
        <w:szCs w:val="20"/>
      </w:rPr>
    </w:pPr>
    <w:r w:rsidRPr="0001695C">
      <w:rPr>
        <w:sz w:val="20"/>
        <w:szCs w:val="20"/>
      </w:rPr>
      <w:t xml:space="preserve">Tel.: +43 7248 600-2415, silja.kempinger@poettinger.at, </w:t>
    </w:r>
    <w:hyperlink r:id="rId1" w:history="1">
      <w:r w:rsidRPr="0001695C">
        <w:rPr>
          <w:sz w:val="20"/>
          <w:szCs w:val="20"/>
        </w:rPr>
        <w:t>www.poettinger.at</w:t>
      </w:r>
    </w:hyperlink>
    <w:r w:rsidRPr="0001695C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9A43" w14:textId="77777777" w:rsidR="00FD4EF3" w:rsidRDefault="00FD4EF3" w:rsidP="004F733C">
      <w:r>
        <w:separator/>
      </w:r>
    </w:p>
  </w:footnote>
  <w:footnote w:type="continuationSeparator" w:id="0">
    <w:p w14:paraId="52BAAA5A" w14:textId="77777777" w:rsidR="00FD4EF3" w:rsidRDefault="00FD4EF3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8A18" w14:textId="77777777" w:rsidR="00B24008" w:rsidRPr="00E9294C" w:rsidRDefault="00B24008" w:rsidP="004F733C">
    <w:pPr>
      <w:pStyle w:val="Kopfzeile"/>
      <w:rPr>
        <w:b/>
        <w:bCs/>
        <w:sz w:val="28"/>
        <w:szCs w:val="28"/>
      </w:rPr>
    </w:pPr>
    <w:bookmarkStart w:id="0" w:name="_Hlk211338492"/>
    <w:r w:rsidRPr="00E9294C">
      <w:rPr>
        <w:b/>
        <w:bCs/>
        <w:noProof/>
      </w:rPr>
      <w:drawing>
        <wp:anchor distT="0" distB="0" distL="114300" distR="114300" simplePos="0" relativeHeight="251658241" behindDoc="0" locked="0" layoutInCell="1" allowOverlap="1" wp14:anchorId="0A6AB1BC" wp14:editId="3A312907">
          <wp:simplePos x="0" y="0"/>
          <wp:positionH relativeFrom="margin">
            <wp:posOffset>3293579</wp:posOffset>
          </wp:positionH>
          <wp:positionV relativeFrom="paragraph">
            <wp:posOffset>37879</wp:posOffset>
          </wp:positionV>
          <wp:extent cx="2186449" cy="228600"/>
          <wp:effectExtent l="0" t="0" r="4445" b="0"/>
          <wp:wrapNone/>
          <wp:docPr id="1639489521" name="Bild 4">
            <a:extLst xmlns:a="http://schemas.openxmlformats.org/drawingml/2006/main">
              <a:ext uri="{FF2B5EF4-FFF2-40B4-BE49-F238E27FC236}">
                <a16:creationId xmlns:a16="http://schemas.microsoft.com/office/drawing/2014/main" id="{1C23A511-E6BC-4EC4-B87B-62A3C32489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9294C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0AFFC012" wp14:editId="107833CE">
          <wp:simplePos x="0" y="0"/>
          <wp:positionH relativeFrom="margin">
            <wp:posOffset>3293579</wp:posOffset>
          </wp:positionH>
          <wp:positionV relativeFrom="paragraph">
            <wp:posOffset>37879</wp:posOffset>
          </wp:positionV>
          <wp:extent cx="2186449" cy="228600"/>
          <wp:effectExtent l="0" t="0" r="4445" b="0"/>
          <wp:wrapNone/>
          <wp:docPr id="1671746465" name="Bild 4">
            <a:extLst xmlns:a="http://schemas.openxmlformats.org/drawingml/2006/main">
              <a:ext uri="{FF2B5EF4-FFF2-40B4-BE49-F238E27FC236}">
                <a16:creationId xmlns:a16="http://schemas.microsoft.com/office/drawing/2014/main" id="{0DD3BE7C-B5DB-41DA-85A3-F751FA86114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9294C">
      <w:rPr>
        <w:b/>
        <w:bCs/>
      </w:rPr>
      <w:t>Press</w:t>
    </w:r>
    <w:r>
      <w:rPr>
        <w:b/>
        <w:bCs/>
      </w:rPr>
      <w:t xml:space="preserve"> Release</w:t>
    </w:r>
    <w:r w:rsidRPr="00E9294C">
      <w:rPr>
        <w:b/>
        <w:bCs/>
      </w:rPr>
      <w:t xml:space="preserve"> </w:t>
    </w:r>
    <w:r>
      <w:rPr>
        <w:b/>
        <w:bCs/>
      </w:rPr>
      <w:t>August 2026</w:t>
    </w:r>
    <w:r w:rsidRPr="00E9294C">
      <w:rPr>
        <w:b/>
        <w:bCs/>
      </w:rPr>
      <w:t xml:space="preserve">                                 </w:t>
    </w:r>
  </w:p>
  <w:bookmarkEnd w:id="0"/>
  <w:p w14:paraId="77886EE7" w14:textId="77777777" w:rsidR="00B24008" w:rsidRPr="00FD1CDF" w:rsidRDefault="00B24008" w:rsidP="004F733C">
    <w:pPr>
      <w:pStyle w:val="Kopfzeile"/>
      <w:rPr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16897"/>
    <w:rsid w:val="0001695C"/>
    <w:rsid w:val="000169C7"/>
    <w:rsid w:val="000171FA"/>
    <w:rsid w:val="000304E6"/>
    <w:rsid w:val="000331F5"/>
    <w:rsid w:val="00034F54"/>
    <w:rsid w:val="000367CA"/>
    <w:rsid w:val="00036E20"/>
    <w:rsid w:val="00056E87"/>
    <w:rsid w:val="0006453E"/>
    <w:rsid w:val="000659FB"/>
    <w:rsid w:val="00070811"/>
    <w:rsid w:val="000710C2"/>
    <w:rsid w:val="00072C7E"/>
    <w:rsid w:val="00073595"/>
    <w:rsid w:val="0008211E"/>
    <w:rsid w:val="000846E8"/>
    <w:rsid w:val="00085BB5"/>
    <w:rsid w:val="0009348C"/>
    <w:rsid w:val="000A6F6B"/>
    <w:rsid w:val="000A7020"/>
    <w:rsid w:val="000B4A5F"/>
    <w:rsid w:val="000B5FDB"/>
    <w:rsid w:val="000C773F"/>
    <w:rsid w:val="000D1A2C"/>
    <w:rsid w:val="000D2F11"/>
    <w:rsid w:val="000D627F"/>
    <w:rsid w:val="000F314D"/>
    <w:rsid w:val="000F6950"/>
    <w:rsid w:val="00103091"/>
    <w:rsid w:val="00103F9F"/>
    <w:rsid w:val="001040B2"/>
    <w:rsid w:val="00123517"/>
    <w:rsid w:val="0013509C"/>
    <w:rsid w:val="001413D1"/>
    <w:rsid w:val="00144ABE"/>
    <w:rsid w:val="00150D64"/>
    <w:rsid w:val="00154D22"/>
    <w:rsid w:val="00165ABB"/>
    <w:rsid w:val="00177688"/>
    <w:rsid w:val="0018506D"/>
    <w:rsid w:val="00191CAC"/>
    <w:rsid w:val="001942A7"/>
    <w:rsid w:val="00197AD8"/>
    <w:rsid w:val="001A070A"/>
    <w:rsid w:val="001A6564"/>
    <w:rsid w:val="001A705C"/>
    <w:rsid w:val="001B3565"/>
    <w:rsid w:val="001C3ADC"/>
    <w:rsid w:val="001E7B72"/>
    <w:rsid w:val="001F6CC3"/>
    <w:rsid w:val="00200AE2"/>
    <w:rsid w:val="00206A5B"/>
    <w:rsid w:val="0022126B"/>
    <w:rsid w:val="00222B0F"/>
    <w:rsid w:val="00225B2C"/>
    <w:rsid w:val="00233C0C"/>
    <w:rsid w:val="00233FAD"/>
    <w:rsid w:val="00244643"/>
    <w:rsid w:val="00246298"/>
    <w:rsid w:val="00246D15"/>
    <w:rsid w:val="00254116"/>
    <w:rsid w:val="002631FC"/>
    <w:rsid w:val="0026526B"/>
    <w:rsid w:val="00265714"/>
    <w:rsid w:val="00266EA6"/>
    <w:rsid w:val="00285766"/>
    <w:rsid w:val="00290141"/>
    <w:rsid w:val="002930C7"/>
    <w:rsid w:val="00293CD3"/>
    <w:rsid w:val="0029496C"/>
    <w:rsid w:val="00294E3A"/>
    <w:rsid w:val="002B51F2"/>
    <w:rsid w:val="002C392D"/>
    <w:rsid w:val="002C5F71"/>
    <w:rsid w:val="002F2B6E"/>
    <w:rsid w:val="002F46FF"/>
    <w:rsid w:val="002F7773"/>
    <w:rsid w:val="003005B8"/>
    <w:rsid w:val="003156E2"/>
    <w:rsid w:val="003157BA"/>
    <w:rsid w:val="00332002"/>
    <w:rsid w:val="003339B9"/>
    <w:rsid w:val="00337DD4"/>
    <w:rsid w:val="00341EC1"/>
    <w:rsid w:val="00347502"/>
    <w:rsid w:val="00362A47"/>
    <w:rsid w:val="00376577"/>
    <w:rsid w:val="00382D94"/>
    <w:rsid w:val="00386CF9"/>
    <w:rsid w:val="00386DDD"/>
    <w:rsid w:val="0039111F"/>
    <w:rsid w:val="0039326A"/>
    <w:rsid w:val="00396256"/>
    <w:rsid w:val="003A10BC"/>
    <w:rsid w:val="003A2A49"/>
    <w:rsid w:val="003A56B9"/>
    <w:rsid w:val="003B2842"/>
    <w:rsid w:val="003B5F5E"/>
    <w:rsid w:val="003B743E"/>
    <w:rsid w:val="003B7918"/>
    <w:rsid w:val="003E3F3B"/>
    <w:rsid w:val="003E5BB1"/>
    <w:rsid w:val="003E6E3B"/>
    <w:rsid w:val="003F05FA"/>
    <w:rsid w:val="003F553B"/>
    <w:rsid w:val="0040715D"/>
    <w:rsid w:val="00426E47"/>
    <w:rsid w:val="00435634"/>
    <w:rsid w:val="0044036E"/>
    <w:rsid w:val="00441249"/>
    <w:rsid w:val="00442FC1"/>
    <w:rsid w:val="004471AB"/>
    <w:rsid w:val="00447C07"/>
    <w:rsid w:val="0046002E"/>
    <w:rsid w:val="00461CF1"/>
    <w:rsid w:val="0046367A"/>
    <w:rsid w:val="00464833"/>
    <w:rsid w:val="00471C0D"/>
    <w:rsid w:val="004747E9"/>
    <w:rsid w:val="0048104A"/>
    <w:rsid w:val="00482725"/>
    <w:rsid w:val="00482D5C"/>
    <w:rsid w:val="00484888"/>
    <w:rsid w:val="00490346"/>
    <w:rsid w:val="004949DE"/>
    <w:rsid w:val="004A4175"/>
    <w:rsid w:val="004A589F"/>
    <w:rsid w:val="004B2823"/>
    <w:rsid w:val="004B7B4B"/>
    <w:rsid w:val="004C1980"/>
    <w:rsid w:val="004C3AA7"/>
    <w:rsid w:val="004D0244"/>
    <w:rsid w:val="004D3B8E"/>
    <w:rsid w:val="004F0004"/>
    <w:rsid w:val="004F733C"/>
    <w:rsid w:val="00504797"/>
    <w:rsid w:val="005114AA"/>
    <w:rsid w:val="00520CC0"/>
    <w:rsid w:val="00525F21"/>
    <w:rsid w:val="005353BB"/>
    <w:rsid w:val="00546AF1"/>
    <w:rsid w:val="005548B6"/>
    <w:rsid w:val="00556BD7"/>
    <w:rsid w:val="00561BB9"/>
    <w:rsid w:val="00570912"/>
    <w:rsid w:val="00571CB6"/>
    <w:rsid w:val="00582A61"/>
    <w:rsid w:val="00584DF5"/>
    <w:rsid w:val="005877C5"/>
    <w:rsid w:val="0059219C"/>
    <w:rsid w:val="005A6FF6"/>
    <w:rsid w:val="005B0CCF"/>
    <w:rsid w:val="005E0669"/>
    <w:rsid w:val="005E7E28"/>
    <w:rsid w:val="005F298C"/>
    <w:rsid w:val="005F3EC0"/>
    <w:rsid w:val="005F45E6"/>
    <w:rsid w:val="0060311F"/>
    <w:rsid w:val="00604DEF"/>
    <w:rsid w:val="006232F4"/>
    <w:rsid w:val="00623FFD"/>
    <w:rsid w:val="00637386"/>
    <w:rsid w:val="00642468"/>
    <w:rsid w:val="00647506"/>
    <w:rsid w:val="00651353"/>
    <w:rsid w:val="00654C99"/>
    <w:rsid w:val="0065672D"/>
    <w:rsid w:val="0067194B"/>
    <w:rsid w:val="00672BD3"/>
    <w:rsid w:val="006841A2"/>
    <w:rsid w:val="006A4728"/>
    <w:rsid w:val="006B74FA"/>
    <w:rsid w:val="006C08D7"/>
    <w:rsid w:val="006C7BAD"/>
    <w:rsid w:val="006E328E"/>
    <w:rsid w:val="006E4275"/>
    <w:rsid w:val="006E6F4B"/>
    <w:rsid w:val="006E71C1"/>
    <w:rsid w:val="006F4127"/>
    <w:rsid w:val="006F58E7"/>
    <w:rsid w:val="006F5926"/>
    <w:rsid w:val="00703CD5"/>
    <w:rsid w:val="0070663B"/>
    <w:rsid w:val="00710803"/>
    <w:rsid w:val="007138CF"/>
    <w:rsid w:val="00716912"/>
    <w:rsid w:val="00726435"/>
    <w:rsid w:val="00741F27"/>
    <w:rsid w:val="00742C7A"/>
    <w:rsid w:val="00750227"/>
    <w:rsid w:val="00763227"/>
    <w:rsid w:val="007657E8"/>
    <w:rsid w:val="00766158"/>
    <w:rsid w:val="00781D88"/>
    <w:rsid w:val="00792393"/>
    <w:rsid w:val="007975DC"/>
    <w:rsid w:val="007B4236"/>
    <w:rsid w:val="007B7201"/>
    <w:rsid w:val="007C40F1"/>
    <w:rsid w:val="007D0525"/>
    <w:rsid w:val="007D076C"/>
    <w:rsid w:val="007D755B"/>
    <w:rsid w:val="007E0EE3"/>
    <w:rsid w:val="007E24AB"/>
    <w:rsid w:val="007F3D51"/>
    <w:rsid w:val="007F6ABA"/>
    <w:rsid w:val="00802184"/>
    <w:rsid w:val="00802E4E"/>
    <w:rsid w:val="00804671"/>
    <w:rsid w:val="00804BB3"/>
    <w:rsid w:val="0080513A"/>
    <w:rsid w:val="00810FF6"/>
    <w:rsid w:val="008210E1"/>
    <w:rsid w:val="008311DE"/>
    <w:rsid w:val="00841319"/>
    <w:rsid w:val="008433A3"/>
    <w:rsid w:val="00846471"/>
    <w:rsid w:val="008536F7"/>
    <w:rsid w:val="008649D1"/>
    <w:rsid w:val="00873324"/>
    <w:rsid w:val="008779C1"/>
    <w:rsid w:val="00880DD8"/>
    <w:rsid w:val="00884467"/>
    <w:rsid w:val="00891A37"/>
    <w:rsid w:val="00895565"/>
    <w:rsid w:val="008A2229"/>
    <w:rsid w:val="008A3B6A"/>
    <w:rsid w:val="008A60A4"/>
    <w:rsid w:val="008A76E0"/>
    <w:rsid w:val="008A7D61"/>
    <w:rsid w:val="008B0E3F"/>
    <w:rsid w:val="008B184C"/>
    <w:rsid w:val="008B5E6D"/>
    <w:rsid w:val="008D4545"/>
    <w:rsid w:val="008D6D7A"/>
    <w:rsid w:val="008E034D"/>
    <w:rsid w:val="008E4A74"/>
    <w:rsid w:val="008E571D"/>
    <w:rsid w:val="008F2B4D"/>
    <w:rsid w:val="008F3B52"/>
    <w:rsid w:val="00901298"/>
    <w:rsid w:val="00906637"/>
    <w:rsid w:val="00916854"/>
    <w:rsid w:val="00917737"/>
    <w:rsid w:val="00925777"/>
    <w:rsid w:val="009371CA"/>
    <w:rsid w:val="009502A8"/>
    <w:rsid w:val="00955B13"/>
    <w:rsid w:val="00961683"/>
    <w:rsid w:val="009676F9"/>
    <w:rsid w:val="00970DE4"/>
    <w:rsid w:val="0097186A"/>
    <w:rsid w:val="00971D15"/>
    <w:rsid w:val="00971E45"/>
    <w:rsid w:val="0097331D"/>
    <w:rsid w:val="0097765C"/>
    <w:rsid w:val="00982498"/>
    <w:rsid w:val="00983B41"/>
    <w:rsid w:val="00987805"/>
    <w:rsid w:val="00990732"/>
    <w:rsid w:val="00993B2F"/>
    <w:rsid w:val="009942FB"/>
    <w:rsid w:val="00994979"/>
    <w:rsid w:val="009A0055"/>
    <w:rsid w:val="009B293D"/>
    <w:rsid w:val="009B3858"/>
    <w:rsid w:val="009C3314"/>
    <w:rsid w:val="009C443D"/>
    <w:rsid w:val="009C7926"/>
    <w:rsid w:val="009D036F"/>
    <w:rsid w:val="009E288C"/>
    <w:rsid w:val="009E4221"/>
    <w:rsid w:val="009E72D3"/>
    <w:rsid w:val="009F7EEE"/>
    <w:rsid w:val="00A02183"/>
    <w:rsid w:val="00A1130A"/>
    <w:rsid w:val="00A22628"/>
    <w:rsid w:val="00A2559A"/>
    <w:rsid w:val="00A327AC"/>
    <w:rsid w:val="00A331A0"/>
    <w:rsid w:val="00A3411E"/>
    <w:rsid w:val="00A36308"/>
    <w:rsid w:val="00A369EB"/>
    <w:rsid w:val="00A44AE1"/>
    <w:rsid w:val="00A47DC3"/>
    <w:rsid w:val="00A505B1"/>
    <w:rsid w:val="00A513B2"/>
    <w:rsid w:val="00A56F44"/>
    <w:rsid w:val="00A61ECF"/>
    <w:rsid w:val="00A832E6"/>
    <w:rsid w:val="00A86F45"/>
    <w:rsid w:val="00A93B25"/>
    <w:rsid w:val="00AB7B74"/>
    <w:rsid w:val="00AC389E"/>
    <w:rsid w:val="00AD0C4F"/>
    <w:rsid w:val="00AF1A41"/>
    <w:rsid w:val="00AF1AE9"/>
    <w:rsid w:val="00AF5741"/>
    <w:rsid w:val="00B02C67"/>
    <w:rsid w:val="00B03699"/>
    <w:rsid w:val="00B1625B"/>
    <w:rsid w:val="00B24008"/>
    <w:rsid w:val="00B247A9"/>
    <w:rsid w:val="00B2628F"/>
    <w:rsid w:val="00B277B5"/>
    <w:rsid w:val="00B34373"/>
    <w:rsid w:val="00B40C56"/>
    <w:rsid w:val="00B576BD"/>
    <w:rsid w:val="00B605B5"/>
    <w:rsid w:val="00B61C82"/>
    <w:rsid w:val="00B655A8"/>
    <w:rsid w:val="00B72946"/>
    <w:rsid w:val="00B7607E"/>
    <w:rsid w:val="00B7735F"/>
    <w:rsid w:val="00B77EFB"/>
    <w:rsid w:val="00B90C22"/>
    <w:rsid w:val="00B91A14"/>
    <w:rsid w:val="00B93A73"/>
    <w:rsid w:val="00B96DD7"/>
    <w:rsid w:val="00BA2C97"/>
    <w:rsid w:val="00BA4BF0"/>
    <w:rsid w:val="00BA4C70"/>
    <w:rsid w:val="00BB022B"/>
    <w:rsid w:val="00BB0CB1"/>
    <w:rsid w:val="00BC4D1E"/>
    <w:rsid w:val="00BC7501"/>
    <w:rsid w:val="00BD35DB"/>
    <w:rsid w:val="00BD3650"/>
    <w:rsid w:val="00C028D0"/>
    <w:rsid w:val="00C10C83"/>
    <w:rsid w:val="00C10CBA"/>
    <w:rsid w:val="00C12871"/>
    <w:rsid w:val="00C1295F"/>
    <w:rsid w:val="00C13339"/>
    <w:rsid w:val="00C15A23"/>
    <w:rsid w:val="00C207BA"/>
    <w:rsid w:val="00C21184"/>
    <w:rsid w:val="00C224D2"/>
    <w:rsid w:val="00C22E2A"/>
    <w:rsid w:val="00C32A56"/>
    <w:rsid w:val="00C32B2C"/>
    <w:rsid w:val="00C35C6B"/>
    <w:rsid w:val="00C52C5B"/>
    <w:rsid w:val="00C54D39"/>
    <w:rsid w:val="00C62C98"/>
    <w:rsid w:val="00C64043"/>
    <w:rsid w:val="00C660C4"/>
    <w:rsid w:val="00C77DB8"/>
    <w:rsid w:val="00C85E20"/>
    <w:rsid w:val="00C86C03"/>
    <w:rsid w:val="00C916D6"/>
    <w:rsid w:val="00C92046"/>
    <w:rsid w:val="00C97410"/>
    <w:rsid w:val="00CA626B"/>
    <w:rsid w:val="00CB0722"/>
    <w:rsid w:val="00CC1929"/>
    <w:rsid w:val="00CC201C"/>
    <w:rsid w:val="00CC405F"/>
    <w:rsid w:val="00CC6A9A"/>
    <w:rsid w:val="00CD7E67"/>
    <w:rsid w:val="00CD7EE4"/>
    <w:rsid w:val="00CE1751"/>
    <w:rsid w:val="00CE3D68"/>
    <w:rsid w:val="00CE6F52"/>
    <w:rsid w:val="00CF4ACA"/>
    <w:rsid w:val="00CF6416"/>
    <w:rsid w:val="00D06970"/>
    <w:rsid w:val="00D06D4E"/>
    <w:rsid w:val="00D1163C"/>
    <w:rsid w:val="00D134C5"/>
    <w:rsid w:val="00D16898"/>
    <w:rsid w:val="00D21012"/>
    <w:rsid w:val="00D21667"/>
    <w:rsid w:val="00D26926"/>
    <w:rsid w:val="00D31192"/>
    <w:rsid w:val="00D61111"/>
    <w:rsid w:val="00D660B6"/>
    <w:rsid w:val="00D74CFA"/>
    <w:rsid w:val="00D80EC2"/>
    <w:rsid w:val="00D819F8"/>
    <w:rsid w:val="00D91389"/>
    <w:rsid w:val="00D9396D"/>
    <w:rsid w:val="00D9516F"/>
    <w:rsid w:val="00DB02BA"/>
    <w:rsid w:val="00DB0BC6"/>
    <w:rsid w:val="00DB0F77"/>
    <w:rsid w:val="00DB1A12"/>
    <w:rsid w:val="00DB642A"/>
    <w:rsid w:val="00DB7679"/>
    <w:rsid w:val="00DC1703"/>
    <w:rsid w:val="00DC1D60"/>
    <w:rsid w:val="00DC48CE"/>
    <w:rsid w:val="00DD1C2E"/>
    <w:rsid w:val="00DD1D2C"/>
    <w:rsid w:val="00DD6A8E"/>
    <w:rsid w:val="00DE441C"/>
    <w:rsid w:val="00DE4423"/>
    <w:rsid w:val="00DE47C2"/>
    <w:rsid w:val="00DE71BB"/>
    <w:rsid w:val="00DF114C"/>
    <w:rsid w:val="00DF1D4F"/>
    <w:rsid w:val="00DF64E1"/>
    <w:rsid w:val="00DF73CA"/>
    <w:rsid w:val="00E046EB"/>
    <w:rsid w:val="00E11030"/>
    <w:rsid w:val="00E16A9E"/>
    <w:rsid w:val="00E17A1A"/>
    <w:rsid w:val="00E246D5"/>
    <w:rsid w:val="00E317D3"/>
    <w:rsid w:val="00E3208C"/>
    <w:rsid w:val="00E35CD0"/>
    <w:rsid w:val="00E44BAF"/>
    <w:rsid w:val="00E5269B"/>
    <w:rsid w:val="00E54E47"/>
    <w:rsid w:val="00E562EC"/>
    <w:rsid w:val="00E64FA8"/>
    <w:rsid w:val="00E665D4"/>
    <w:rsid w:val="00E67364"/>
    <w:rsid w:val="00E67D80"/>
    <w:rsid w:val="00E710EA"/>
    <w:rsid w:val="00E7125E"/>
    <w:rsid w:val="00E7204D"/>
    <w:rsid w:val="00E72C72"/>
    <w:rsid w:val="00E736BE"/>
    <w:rsid w:val="00E74BAD"/>
    <w:rsid w:val="00E77FE5"/>
    <w:rsid w:val="00E80B87"/>
    <w:rsid w:val="00E813A9"/>
    <w:rsid w:val="00E86FF3"/>
    <w:rsid w:val="00E9294C"/>
    <w:rsid w:val="00E96F1C"/>
    <w:rsid w:val="00EA70EC"/>
    <w:rsid w:val="00EB324E"/>
    <w:rsid w:val="00EB40DC"/>
    <w:rsid w:val="00EB6698"/>
    <w:rsid w:val="00EB74A5"/>
    <w:rsid w:val="00ED3833"/>
    <w:rsid w:val="00ED7603"/>
    <w:rsid w:val="00EE2095"/>
    <w:rsid w:val="00EE5575"/>
    <w:rsid w:val="00EE6B2E"/>
    <w:rsid w:val="00EF4259"/>
    <w:rsid w:val="00EF5A8D"/>
    <w:rsid w:val="00F033DB"/>
    <w:rsid w:val="00F056E4"/>
    <w:rsid w:val="00F05995"/>
    <w:rsid w:val="00F069EB"/>
    <w:rsid w:val="00F07C90"/>
    <w:rsid w:val="00F1093C"/>
    <w:rsid w:val="00F12B8A"/>
    <w:rsid w:val="00F16E5E"/>
    <w:rsid w:val="00F26AA0"/>
    <w:rsid w:val="00F3262B"/>
    <w:rsid w:val="00F440DB"/>
    <w:rsid w:val="00F4434C"/>
    <w:rsid w:val="00F45EAD"/>
    <w:rsid w:val="00F47B56"/>
    <w:rsid w:val="00F61416"/>
    <w:rsid w:val="00F70E5C"/>
    <w:rsid w:val="00F72B0A"/>
    <w:rsid w:val="00F7448E"/>
    <w:rsid w:val="00F76342"/>
    <w:rsid w:val="00F92A12"/>
    <w:rsid w:val="00F96442"/>
    <w:rsid w:val="00FA03C5"/>
    <w:rsid w:val="00FA205A"/>
    <w:rsid w:val="00FB18E0"/>
    <w:rsid w:val="00FB65B6"/>
    <w:rsid w:val="00FC38D9"/>
    <w:rsid w:val="00FD1CDF"/>
    <w:rsid w:val="00FD1D72"/>
    <w:rsid w:val="00FD3322"/>
    <w:rsid w:val="00FD4EF3"/>
    <w:rsid w:val="00FE5CE9"/>
    <w:rsid w:val="00FE7D1C"/>
    <w:rsid w:val="00FF13BA"/>
    <w:rsid w:val="00FF2339"/>
    <w:rsid w:val="00FF40A3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6652"/>
  <w15:chartTrackingRefBased/>
  <w15:docId w15:val="{33BA4B4E-5A02-48A7-ABAF-E9AE1D85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  <w:lang w:val="de-AT"/>
    </w:rPr>
  </w:style>
  <w:style w:type="paragraph" w:styleId="berschrift1">
    <w:name w:val="heading 1"/>
    <w:basedOn w:val="Standard"/>
    <w:next w:val="Standard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rsid w:val="00726435"/>
    <w:pPr>
      <w:keepNext/>
      <w:keepLines/>
      <w:spacing w:after="0"/>
      <w:jc w:val="left"/>
      <w:outlineLvl w:val="2"/>
    </w:pPr>
    <w:rPr>
      <w:rFonts w:eastAsiaTheme="majorEastAsia" w:cstheme="majorBidi"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1"/>
    <w:unhideWhenUsed/>
    <w:rsid w:val="000171F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1">
    <w:name w:val="Kopfzeile Zchn1"/>
    <w:basedOn w:val="Absatz-Standardschriftart"/>
    <w:link w:val="Kopfzeile"/>
    <w:rsid w:val="000171FA"/>
    <w:rPr>
      <w:rFonts w:ascii="Arial" w:hAnsi="Arial" w:cs="Arial"/>
      <w:sz w:val="24"/>
      <w:szCs w:val="24"/>
      <w:lang w:val="de-AT"/>
    </w:rPr>
  </w:style>
  <w:style w:type="paragraph" w:styleId="Fuzeile">
    <w:name w:val="footer"/>
    <w:basedOn w:val="Standard"/>
    <w:link w:val="FuzeileZchn1"/>
    <w:uiPriority w:val="99"/>
    <w:unhideWhenUsed/>
    <w:qFormat/>
    <w:rsid w:val="000171F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0171FA"/>
    <w:rPr>
      <w:rFonts w:ascii="Arial" w:hAnsi="Arial" w:cs="Arial"/>
      <w:sz w:val="24"/>
      <w:szCs w:val="24"/>
      <w:lang w:val="de-AT"/>
    </w:rPr>
  </w:style>
  <w:style w:type="table" w:styleId="Tabellenraster">
    <w:name w:val="Table Grid"/>
    <w:basedOn w:val="TableNormal1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4F733C"/>
    <w:rPr>
      <w:color w:val="0000FF"/>
      <w:u w:val="single"/>
    </w:rPr>
  </w:style>
  <w:style w:type="paragraph" w:styleId="KeinLeerraum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val="de-DE" w:eastAsia="de-DE"/>
      <w14:ligatures w14:val="none"/>
    </w:rPr>
  </w:style>
  <w:style w:type="paragraph" w:customStyle="1" w:styleId="Fuzeile0">
    <w:name w:val="Fußz eile"/>
    <w:basedOn w:val="Standard"/>
    <w:link w:val="FuzeileZchn"/>
    <w:qFormat/>
    <w:rsid w:val="004F733C"/>
    <w:pPr>
      <w:spacing w:after="0" w:line="240" w:lineRule="auto"/>
      <w:contextualSpacing/>
    </w:pPr>
    <w:rPr>
      <w:sz w:val="22"/>
      <w:szCs w:val="22"/>
      <w:lang w:val="de-DE"/>
    </w:rPr>
  </w:style>
  <w:style w:type="character" w:customStyle="1" w:styleId="FuzeileZchn">
    <w:name w:val="Fußz eile Zchn"/>
    <w:basedOn w:val="Absatz-Standardschriftart"/>
    <w:link w:val="Fuzeile0"/>
    <w:rsid w:val="004F733C"/>
    <w:rPr>
      <w:rFonts w:ascii="Arial" w:hAnsi="Arial" w:cs="Arial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47E9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uiPriority w:val="99"/>
    <w:rsid w:val="00D21667"/>
  </w:style>
  <w:style w:type="character" w:customStyle="1" w:styleId="FuzeileZchn0">
    <w:name w:val="Fußzeile Zchn"/>
    <w:basedOn w:val="Absatz-Standardschriftart"/>
    <w:uiPriority w:val="99"/>
    <w:rsid w:val="00D21667"/>
    <w:rPr>
      <w:rFonts w:ascii="Arial" w:hAnsi="Arial" w:cs="Arial"/>
      <w:sz w:val="20"/>
      <w:szCs w:val="24"/>
      <w:lang w:val="de-AT"/>
    </w:rPr>
  </w:style>
  <w:style w:type="character" w:customStyle="1" w:styleId="berschrift1Zchn">
    <w:name w:val="Überschrift 1 Zchn"/>
    <w:basedOn w:val="Absatz-Standardschriftart"/>
    <w:uiPriority w:val="9"/>
    <w:rsid w:val="00D21667"/>
    <w:rPr>
      <w:rFonts w:ascii="Arial" w:eastAsiaTheme="majorEastAsia" w:hAnsi="Arial" w:cs="Arial"/>
      <w:sz w:val="40"/>
      <w:szCs w:val="40"/>
      <w:lang w:val="de-AT"/>
    </w:rPr>
  </w:style>
  <w:style w:type="character" w:customStyle="1" w:styleId="berschrift2Zchn">
    <w:name w:val="Überschrift 2 Zchn"/>
    <w:basedOn w:val="Absatz-Standardschriftart"/>
    <w:uiPriority w:val="9"/>
    <w:rsid w:val="00D21667"/>
    <w:rPr>
      <w:rFonts w:ascii="Arial" w:eastAsia="Times New Roman" w:hAnsi="Arial" w:cs="Arial"/>
      <w:sz w:val="32"/>
      <w:szCs w:val="32"/>
      <w:lang w:val="de-AT"/>
      <w14:ligatures w14:val="none"/>
    </w:rPr>
  </w:style>
  <w:style w:type="character" w:customStyle="1" w:styleId="berschrift3Zchn">
    <w:name w:val="Überschrift 3 Zchn"/>
    <w:basedOn w:val="Absatz-Standardschriftart"/>
    <w:uiPriority w:val="9"/>
    <w:semiHidden/>
    <w:rsid w:val="00D21667"/>
    <w:rPr>
      <w:rFonts w:ascii="Arial" w:eastAsiaTheme="majorEastAsia" w:hAnsi="Arial" w:cstheme="majorBidi"/>
      <w:color w:val="000000" w:themeColor="text1"/>
      <w:sz w:val="24"/>
      <w:szCs w:val="24"/>
      <w:lang w:val="de-AT"/>
    </w:rPr>
  </w:style>
  <w:style w:type="character" w:customStyle="1" w:styleId="BesuchterLink1">
    <w:name w:val="BesuchterLink1"/>
    <w:basedOn w:val="Absatz-Standardschriftart"/>
    <w:uiPriority w:val="99"/>
    <w:semiHidden/>
    <w:unhideWhenUsed/>
    <w:rsid w:val="007B72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ettinger.at/press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ettinger.at/de_at/newsroom/pressebild/194324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Produktbereich xmlns="0c9fabd4-836a-42ce-ab3b-240b75e507cf" xsi:nil="true"/>
    <Maschine xmlns="0c9fabd4-836a-42ce-ab3b-240b75e507c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3" ma:contentTypeDescription="Ein neues Dokument erstellen." ma:contentTypeScope="" ma:versionID="86e19c971bb4d3ae347d6d84dc82aa06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8515cfcffe2e16a7d51c6a9ad51ac70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  <xsd:element ref="ns2:Produktbereich" minOccurs="0"/>
                <xsd:element ref="ns2:Masch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  <xsd:element name="Produktbereich" ma:index="28" nillable="true" ma:displayName="Produktbereich" ma:format="Dropdown" ma:internalName="Produktbereich">
      <xsd:simpleType>
        <xsd:restriction base="dms:Choice">
          <xsd:enumeration value="Grünland"/>
          <xsd:enumeration value="Ackerbau"/>
          <xsd:enumeration value="digitale Landtechni"/>
        </xsd:restriction>
      </xsd:simpleType>
    </xsd:element>
    <xsd:element name="Maschine" ma:index="29" nillable="true" ma:displayName="Maschine/Thema" ma:format="Dropdown" ma:internalName="Maschin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731ED-69E3-42B9-B652-2C556DE2F780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customXml/itemProps2.xml><?xml version="1.0" encoding="utf-8"?>
<ds:datastoreItem xmlns:ds="http://schemas.openxmlformats.org/officeDocument/2006/customXml" ds:itemID="{20E06BA5-0208-4984-91C1-78BA7EDEF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9137F-A128-4811-A6AC-76BD30CAE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1226</Characters>
  <Application>Microsoft Office Word</Application>
  <DocSecurity>0</DocSecurity>
  <Lines>23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Links>
    <vt:vector size="18" baseType="variant">
      <vt:variant>
        <vt:i4>8192120</vt:i4>
      </vt:variant>
      <vt:variant>
        <vt:i4>3</vt:i4>
      </vt:variant>
      <vt:variant>
        <vt:i4>0</vt:i4>
      </vt:variant>
      <vt:variant>
        <vt:i4>5</vt:i4>
      </vt:variant>
      <vt:variant>
        <vt:lpwstr>http://www.poettinger.at/presse</vt:lpwstr>
      </vt:variant>
      <vt:variant>
        <vt:lpwstr/>
      </vt:variant>
      <vt:variant>
        <vt:i4>2555978</vt:i4>
      </vt:variant>
      <vt:variant>
        <vt:i4>0</vt:i4>
      </vt:variant>
      <vt:variant>
        <vt:i4>0</vt:i4>
      </vt:variant>
      <vt:variant>
        <vt:i4>5</vt:i4>
      </vt:variant>
      <vt:variant>
        <vt:lpwstr>https://www.poettinger.at/de_at/newsroom/pressebild/194324</vt:lpwstr>
      </vt:variant>
      <vt:variant>
        <vt:lpwstr/>
      </vt:variant>
      <vt:variant>
        <vt:i4>1769558</vt:i4>
      </vt:variant>
      <vt:variant>
        <vt:i4>0</vt:i4>
      </vt:variant>
      <vt:variant>
        <vt:i4>0</vt:i4>
      </vt:variant>
      <vt:variant>
        <vt:i4>5</vt:i4>
      </vt:variant>
      <vt:variant>
        <vt:lpwstr>http://www.poettinger.at/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Kempinger Silja</cp:lastModifiedBy>
  <cp:revision>35</cp:revision>
  <cp:lastPrinted>2026-07-29T11:36:00Z</cp:lastPrinted>
  <dcterms:created xsi:type="dcterms:W3CDTF">2026-07-29T11:55:00Z</dcterms:created>
  <dcterms:modified xsi:type="dcterms:W3CDTF">2026-08-06T08:36:00Z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</Properties>
</file>