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B6CC" w14:textId="351130E3" w:rsidR="00E81A40" w:rsidRPr="002F0D8B" w:rsidRDefault="00520B67" w:rsidP="00536A37">
      <w:pPr>
        <w:pStyle w:val="berschrift1"/>
        <w:rPr>
          <w:lang w:val="de-DE"/>
        </w:rPr>
      </w:pPr>
      <w:r w:rsidRPr="00536A37">
        <w:t>Pöttinger</w:t>
      </w:r>
      <w:r w:rsidR="00153906" w:rsidRPr="002F0D8B">
        <w:rPr>
          <w:lang w:val="de-DE"/>
        </w:rPr>
        <w:t xml:space="preserve"> verstärkt </w:t>
      </w:r>
      <w:r w:rsidR="00E81A40" w:rsidRPr="002F0D8B">
        <w:rPr>
          <w:lang w:val="de-DE"/>
        </w:rPr>
        <w:t xml:space="preserve">Vertrieb </w:t>
      </w:r>
      <w:r w:rsidR="00153906" w:rsidRPr="002F0D8B">
        <w:rPr>
          <w:lang w:val="de-DE"/>
        </w:rPr>
        <w:t xml:space="preserve">in </w:t>
      </w:r>
      <w:r w:rsidR="0035122E" w:rsidRPr="002F0D8B">
        <w:rPr>
          <w:lang w:val="de-DE"/>
        </w:rPr>
        <w:t>Westd</w:t>
      </w:r>
      <w:r w:rsidR="00E81A40" w:rsidRPr="002F0D8B">
        <w:rPr>
          <w:lang w:val="de-DE"/>
        </w:rPr>
        <w:t>eutschland</w:t>
      </w:r>
    </w:p>
    <w:p w14:paraId="35778976" w14:textId="196E8544" w:rsidR="00153906" w:rsidRPr="00E82910" w:rsidRDefault="0035122E" w:rsidP="00E82910">
      <w:pPr>
        <w:pStyle w:val="berschrift2"/>
      </w:pPr>
      <w:r w:rsidRPr="00E82910">
        <w:t>Christoph Freise</w:t>
      </w:r>
      <w:r w:rsidR="00153906" w:rsidRPr="00E82910">
        <w:t xml:space="preserve"> </w:t>
      </w:r>
      <w:proofErr w:type="spellStart"/>
      <w:r w:rsidR="00687B60">
        <w:t>startet</w:t>
      </w:r>
      <w:proofErr w:type="spellEnd"/>
      <w:r w:rsidR="00687B60">
        <w:t xml:space="preserve"> </w:t>
      </w:r>
      <w:proofErr w:type="spellStart"/>
      <w:r w:rsidR="00687B60">
        <w:t>als</w:t>
      </w:r>
      <w:proofErr w:type="spellEnd"/>
      <w:r w:rsidR="00153906" w:rsidRPr="00E82910">
        <w:t xml:space="preserve"> </w:t>
      </w:r>
      <w:proofErr w:type="spellStart"/>
      <w:r w:rsidR="00153906" w:rsidRPr="00E82910">
        <w:t>neuer</w:t>
      </w:r>
      <w:proofErr w:type="spellEnd"/>
      <w:r w:rsidR="00153906" w:rsidRPr="00E82910">
        <w:t xml:space="preserve"> </w:t>
      </w:r>
      <w:proofErr w:type="spellStart"/>
      <w:r w:rsidR="00153906" w:rsidRPr="00E82910">
        <w:t>Gebietsleiter</w:t>
      </w:r>
      <w:proofErr w:type="spellEnd"/>
      <w:r w:rsidR="00687B60">
        <w:t xml:space="preserve"> </w:t>
      </w:r>
      <w:proofErr w:type="spellStart"/>
      <w:r w:rsidR="00687B60">
        <w:t>durch</w:t>
      </w:r>
      <w:proofErr w:type="spellEnd"/>
    </w:p>
    <w:p w14:paraId="66C41FA1" w14:textId="18FAD2D3" w:rsidR="00D70B5D" w:rsidRDefault="00153906" w:rsidP="002B521B">
      <w:pPr>
        <w:pStyle w:val="s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Deutschland </w:t>
      </w:r>
      <w:r w:rsidR="00896112">
        <w:rPr>
          <w:rFonts w:ascii="Arial" w:hAnsi="Arial" w:cs="Arial"/>
        </w:rPr>
        <w:t>gehört</w:t>
      </w:r>
      <w:r>
        <w:rPr>
          <w:rFonts w:ascii="Arial" w:hAnsi="Arial" w:cs="Arial"/>
        </w:rPr>
        <w:t xml:space="preserve"> für den </w:t>
      </w:r>
      <w:r w:rsidRPr="00153906">
        <w:rPr>
          <w:rFonts w:ascii="Arial" w:hAnsi="Arial" w:cs="Arial"/>
        </w:rPr>
        <w:t>österreichische</w:t>
      </w:r>
      <w:r>
        <w:rPr>
          <w:rFonts w:ascii="Arial" w:hAnsi="Arial" w:cs="Arial"/>
        </w:rPr>
        <w:t>n</w:t>
      </w:r>
      <w:r w:rsidRPr="00153906">
        <w:rPr>
          <w:rFonts w:ascii="Arial" w:hAnsi="Arial" w:cs="Arial"/>
        </w:rPr>
        <w:t xml:space="preserve"> Land</w:t>
      </w:r>
      <w:r w:rsidR="00D70B5D">
        <w:rPr>
          <w:rFonts w:ascii="Arial" w:hAnsi="Arial" w:cs="Arial"/>
        </w:rPr>
        <w:t>maschinen</w:t>
      </w:r>
      <w:r w:rsidRPr="00153906">
        <w:rPr>
          <w:rFonts w:ascii="Arial" w:hAnsi="Arial" w:cs="Arial"/>
        </w:rPr>
        <w:t xml:space="preserve">hersteller Pöttinger </w:t>
      </w:r>
      <w:r w:rsidR="00896112">
        <w:rPr>
          <w:rFonts w:ascii="Arial" w:hAnsi="Arial" w:cs="Arial"/>
        </w:rPr>
        <w:t>zu den wichtigsten Einzelmärkten</w:t>
      </w:r>
      <w:r>
        <w:rPr>
          <w:rFonts w:ascii="Arial" w:hAnsi="Arial" w:cs="Arial"/>
        </w:rPr>
        <w:t xml:space="preserve">. Mit einem zusätzlichen Gebietsleiter </w:t>
      </w:r>
      <w:r w:rsidR="00D70B5D">
        <w:rPr>
          <w:rFonts w:ascii="Arial" w:hAnsi="Arial" w:cs="Arial"/>
        </w:rPr>
        <w:t xml:space="preserve">für </w:t>
      </w:r>
      <w:r w:rsidR="00E4684A">
        <w:rPr>
          <w:rFonts w:ascii="Arial" w:hAnsi="Arial" w:cs="Arial"/>
        </w:rPr>
        <w:t xml:space="preserve">den </w:t>
      </w:r>
      <w:r w:rsidR="00D70B5D">
        <w:rPr>
          <w:rFonts w:ascii="Arial" w:hAnsi="Arial" w:cs="Arial"/>
        </w:rPr>
        <w:t>Vertrieb</w:t>
      </w:r>
      <w:r w:rsidR="00E4684A">
        <w:rPr>
          <w:rFonts w:ascii="Arial" w:hAnsi="Arial" w:cs="Arial"/>
        </w:rPr>
        <w:t xml:space="preserve"> </w:t>
      </w:r>
      <w:r w:rsidR="004E1681">
        <w:rPr>
          <w:rFonts w:ascii="Arial" w:hAnsi="Arial" w:cs="Arial"/>
        </w:rPr>
        <w:t>wird die</w:t>
      </w:r>
      <w:r>
        <w:rPr>
          <w:rFonts w:ascii="Arial" w:hAnsi="Arial" w:cs="Arial"/>
        </w:rPr>
        <w:t xml:space="preserve"> </w:t>
      </w:r>
      <w:r w:rsidR="00E4684A">
        <w:rPr>
          <w:rFonts w:ascii="Arial" w:hAnsi="Arial" w:cs="Arial"/>
        </w:rPr>
        <w:t>Präsenz</w:t>
      </w:r>
      <w:r>
        <w:rPr>
          <w:rFonts w:ascii="Arial" w:hAnsi="Arial" w:cs="Arial"/>
        </w:rPr>
        <w:t xml:space="preserve"> im </w:t>
      </w:r>
      <w:r w:rsidR="0035122E">
        <w:rPr>
          <w:rFonts w:ascii="Arial" w:hAnsi="Arial" w:cs="Arial"/>
        </w:rPr>
        <w:t xml:space="preserve">Westen </w:t>
      </w:r>
      <w:r>
        <w:rPr>
          <w:rFonts w:ascii="Arial" w:hAnsi="Arial" w:cs="Arial"/>
        </w:rPr>
        <w:t xml:space="preserve">gefestigt und noch weiter ausgebaut. </w:t>
      </w:r>
      <w:r w:rsidR="0035122E">
        <w:rPr>
          <w:rFonts w:ascii="Arial" w:hAnsi="Arial" w:cs="Arial"/>
        </w:rPr>
        <w:t>Christoph Freise</w:t>
      </w:r>
      <w:r>
        <w:rPr>
          <w:rFonts w:ascii="Arial" w:hAnsi="Arial" w:cs="Arial"/>
        </w:rPr>
        <w:t xml:space="preserve"> </w:t>
      </w:r>
      <w:r w:rsidR="004E1681">
        <w:rPr>
          <w:rFonts w:ascii="Arial" w:hAnsi="Arial" w:cs="Arial"/>
        </w:rPr>
        <w:t>verstärkt</w:t>
      </w:r>
      <w:r>
        <w:rPr>
          <w:rFonts w:ascii="Arial" w:hAnsi="Arial" w:cs="Arial"/>
        </w:rPr>
        <w:t xml:space="preserve"> </w:t>
      </w:r>
      <w:r w:rsidR="00E82910">
        <w:rPr>
          <w:rFonts w:ascii="Arial" w:hAnsi="Arial" w:cs="Arial"/>
        </w:rPr>
        <w:t xml:space="preserve">das Team </w:t>
      </w:r>
      <w:r>
        <w:rPr>
          <w:rFonts w:ascii="Arial" w:hAnsi="Arial" w:cs="Arial"/>
        </w:rPr>
        <w:t xml:space="preserve">in dieser Funktion </w:t>
      </w:r>
      <w:r w:rsidR="005C461C">
        <w:rPr>
          <w:rFonts w:ascii="Arial" w:hAnsi="Arial" w:cs="Arial"/>
        </w:rPr>
        <w:t>seit</w:t>
      </w:r>
      <w:r>
        <w:rPr>
          <w:rFonts w:ascii="Arial" w:hAnsi="Arial" w:cs="Arial"/>
        </w:rPr>
        <w:t xml:space="preserve"> 1. </w:t>
      </w:r>
      <w:r w:rsidR="0035122E">
        <w:rPr>
          <w:rFonts w:ascii="Arial" w:hAnsi="Arial" w:cs="Arial"/>
        </w:rPr>
        <w:t>Oktober</w:t>
      </w:r>
      <w:r>
        <w:rPr>
          <w:rFonts w:ascii="Arial" w:hAnsi="Arial" w:cs="Arial"/>
        </w:rPr>
        <w:t xml:space="preserve"> 202</w:t>
      </w:r>
      <w:r w:rsidR="0035122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</w:p>
    <w:p w14:paraId="43A05981" w14:textId="1A36EAB8" w:rsidR="002B521B" w:rsidRDefault="00153906" w:rsidP="703CF471">
      <w:pPr>
        <w:pStyle w:val="s3"/>
        <w:spacing w:before="0" w:beforeAutospacing="0" w:after="0" w:afterAutospacing="0"/>
        <w:rPr>
          <w:rFonts w:ascii="Arial" w:hAnsi="Arial" w:cs="Arial"/>
          <w:szCs w:val="24"/>
        </w:rPr>
      </w:pPr>
      <w:r w:rsidRPr="703CF471">
        <w:rPr>
          <w:rFonts w:ascii="Arial" w:hAnsi="Arial" w:cs="Arial"/>
          <w:szCs w:val="24"/>
        </w:rPr>
        <w:t xml:space="preserve">Als </w:t>
      </w:r>
      <w:r w:rsidR="0035122E" w:rsidRPr="703CF471">
        <w:rPr>
          <w:rFonts w:ascii="Arial" w:hAnsi="Arial" w:cs="Arial"/>
          <w:szCs w:val="24"/>
        </w:rPr>
        <w:t xml:space="preserve">neues </w:t>
      </w:r>
      <w:r w:rsidRPr="703CF471">
        <w:rPr>
          <w:rFonts w:ascii="Arial" w:hAnsi="Arial" w:cs="Arial"/>
          <w:szCs w:val="24"/>
        </w:rPr>
        <w:t xml:space="preserve">Mitglied </w:t>
      </w:r>
      <w:r w:rsidR="005C461C">
        <w:rPr>
          <w:rFonts w:ascii="Arial" w:hAnsi="Arial" w:cs="Arial"/>
          <w:szCs w:val="24"/>
        </w:rPr>
        <w:t xml:space="preserve">des Vertriebsteams </w:t>
      </w:r>
      <w:r w:rsidR="002B521B" w:rsidRPr="703CF471">
        <w:rPr>
          <w:rFonts w:ascii="Arial" w:hAnsi="Arial" w:cs="Arial"/>
          <w:szCs w:val="24"/>
        </w:rPr>
        <w:t xml:space="preserve">ist </w:t>
      </w:r>
      <w:r w:rsidR="0035122E" w:rsidRPr="703CF471">
        <w:rPr>
          <w:rFonts w:ascii="Arial" w:hAnsi="Arial" w:cs="Arial"/>
          <w:szCs w:val="24"/>
        </w:rPr>
        <w:t>Christoph Freise</w:t>
      </w:r>
      <w:r w:rsidR="002B521B" w:rsidRPr="703CF471">
        <w:rPr>
          <w:rFonts w:ascii="Arial" w:hAnsi="Arial" w:cs="Arial"/>
          <w:szCs w:val="24"/>
        </w:rPr>
        <w:t xml:space="preserve"> künftig für die </w:t>
      </w:r>
      <w:r w:rsidR="00312BFA">
        <w:rPr>
          <w:rFonts w:ascii="Arial" w:hAnsi="Arial" w:cs="Arial"/>
          <w:szCs w:val="24"/>
        </w:rPr>
        <w:t>Gebiete</w:t>
      </w:r>
      <w:r w:rsidR="002B521B" w:rsidRPr="703CF471">
        <w:rPr>
          <w:rFonts w:ascii="Arial" w:hAnsi="Arial" w:cs="Arial"/>
          <w:szCs w:val="24"/>
        </w:rPr>
        <w:t xml:space="preserve"> </w:t>
      </w:r>
      <w:r w:rsidR="0035122E" w:rsidRPr="005C461C">
        <w:rPr>
          <w:rFonts w:ascii="Arial" w:hAnsi="Arial" w:cs="Arial"/>
          <w:szCs w:val="24"/>
        </w:rPr>
        <w:t>südwestliches Niedersachen und nördliches Nordrheinwestfalen</w:t>
      </w:r>
      <w:r w:rsidR="0035122E" w:rsidRPr="703CF471">
        <w:rPr>
          <w:rFonts w:ascii="Arial" w:hAnsi="Arial" w:cs="Arial"/>
          <w:szCs w:val="24"/>
        </w:rPr>
        <w:t xml:space="preserve"> </w:t>
      </w:r>
      <w:r w:rsidR="002B521B" w:rsidRPr="703CF471">
        <w:rPr>
          <w:rFonts w:ascii="Arial" w:hAnsi="Arial" w:cs="Arial"/>
          <w:szCs w:val="24"/>
        </w:rPr>
        <w:t>zuständig. Der neue Pöttinger-Mann ist in der Region aufgewachsen und kennt als leidenschaftliche</w:t>
      </w:r>
      <w:r w:rsidR="00D70B5D" w:rsidRPr="703CF471">
        <w:rPr>
          <w:rFonts w:ascii="Arial" w:hAnsi="Arial" w:cs="Arial"/>
          <w:szCs w:val="24"/>
        </w:rPr>
        <w:t>r</w:t>
      </w:r>
      <w:r w:rsidR="002B521B" w:rsidRPr="703CF471">
        <w:rPr>
          <w:rFonts w:ascii="Arial" w:hAnsi="Arial" w:cs="Arial"/>
          <w:szCs w:val="24"/>
        </w:rPr>
        <w:t xml:space="preserve"> Landtechniker</w:t>
      </w:r>
      <w:r w:rsidR="0035122E" w:rsidRPr="703CF471">
        <w:rPr>
          <w:rFonts w:ascii="Arial" w:hAnsi="Arial" w:cs="Arial"/>
          <w:szCs w:val="24"/>
        </w:rPr>
        <w:t xml:space="preserve"> und Landwirt</w:t>
      </w:r>
      <w:r w:rsidR="002B521B" w:rsidRPr="703CF471">
        <w:rPr>
          <w:rFonts w:ascii="Arial" w:hAnsi="Arial" w:cs="Arial"/>
          <w:szCs w:val="24"/>
        </w:rPr>
        <w:t xml:space="preserve"> die Wünsche und Bedürfnisse der </w:t>
      </w:r>
      <w:r w:rsidR="006772D8">
        <w:rPr>
          <w:rFonts w:ascii="Arial" w:hAnsi="Arial" w:cs="Arial"/>
          <w:szCs w:val="24"/>
        </w:rPr>
        <w:t>Kundschaft</w:t>
      </w:r>
      <w:r w:rsidR="002B521B" w:rsidRPr="703CF471">
        <w:rPr>
          <w:rFonts w:ascii="Arial" w:hAnsi="Arial" w:cs="Arial"/>
          <w:szCs w:val="24"/>
        </w:rPr>
        <w:t xml:space="preserve"> bestens. </w:t>
      </w:r>
      <w:r w:rsidR="0035122E" w:rsidRPr="703CF471">
        <w:rPr>
          <w:rFonts w:ascii="Arial" w:hAnsi="Arial" w:cs="Arial"/>
          <w:szCs w:val="24"/>
        </w:rPr>
        <w:t>Christoph Freise</w:t>
      </w:r>
      <w:r w:rsidR="2ED0312A" w:rsidRPr="703CF471">
        <w:rPr>
          <w:rFonts w:ascii="Arial" w:hAnsi="Arial" w:cs="Arial"/>
          <w:szCs w:val="24"/>
        </w:rPr>
        <w:t xml:space="preserve"> </w:t>
      </w:r>
      <w:r w:rsidR="002B521B" w:rsidRPr="703CF471">
        <w:rPr>
          <w:rFonts w:ascii="Arial" w:hAnsi="Arial" w:cs="Arial"/>
          <w:szCs w:val="24"/>
        </w:rPr>
        <w:t>wi</w:t>
      </w:r>
      <w:r w:rsidR="00D70B5D" w:rsidRPr="703CF471">
        <w:rPr>
          <w:rFonts w:ascii="Arial" w:hAnsi="Arial" w:cs="Arial"/>
          <w:szCs w:val="24"/>
        </w:rPr>
        <w:t>rd</w:t>
      </w:r>
      <w:r w:rsidR="002B521B" w:rsidRPr="703CF471">
        <w:rPr>
          <w:rFonts w:ascii="Arial" w:hAnsi="Arial" w:cs="Arial"/>
          <w:szCs w:val="24"/>
        </w:rPr>
        <w:t xml:space="preserve"> sich</w:t>
      </w:r>
      <w:r w:rsidR="00D70B5D" w:rsidRPr="703CF471">
        <w:rPr>
          <w:rFonts w:ascii="Arial" w:hAnsi="Arial" w:cs="Arial"/>
          <w:szCs w:val="24"/>
        </w:rPr>
        <w:t xml:space="preserve"> daher</w:t>
      </w:r>
      <w:r w:rsidR="002B521B" w:rsidRPr="703CF471">
        <w:rPr>
          <w:rFonts w:ascii="Arial" w:hAnsi="Arial" w:cs="Arial"/>
          <w:szCs w:val="24"/>
        </w:rPr>
        <w:t xml:space="preserve"> verstärkt </w:t>
      </w:r>
      <w:r w:rsidR="0035122E" w:rsidRPr="703CF471">
        <w:rPr>
          <w:rFonts w:ascii="Arial" w:hAnsi="Arial" w:cs="Arial"/>
          <w:szCs w:val="24"/>
        </w:rPr>
        <w:t>auf die Weiterentwicklung und den</w:t>
      </w:r>
      <w:r w:rsidR="0617905B" w:rsidRPr="703CF471">
        <w:rPr>
          <w:rFonts w:ascii="Arial" w:hAnsi="Arial" w:cs="Arial"/>
          <w:szCs w:val="24"/>
        </w:rPr>
        <w:t xml:space="preserve"> </w:t>
      </w:r>
      <w:r w:rsidR="0035122E" w:rsidRPr="703CF471">
        <w:rPr>
          <w:rFonts w:ascii="Arial" w:hAnsi="Arial" w:cs="Arial"/>
          <w:szCs w:val="24"/>
        </w:rPr>
        <w:t>Ausbau des bestehenden Händlernetz</w:t>
      </w:r>
      <w:r w:rsidR="00312BFA">
        <w:rPr>
          <w:rFonts w:ascii="Arial" w:hAnsi="Arial" w:cs="Arial"/>
          <w:szCs w:val="24"/>
        </w:rPr>
        <w:t>es</w:t>
      </w:r>
      <w:r w:rsidR="0035122E" w:rsidRPr="703CF471">
        <w:rPr>
          <w:rFonts w:ascii="Arial" w:hAnsi="Arial" w:cs="Arial"/>
          <w:szCs w:val="24"/>
        </w:rPr>
        <w:t xml:space="preserve"> fokussieren. Weiterhin liegt ihm die Kundenzufriedenheit und der direkte Kontakt zu den </w:t>
      </w:r>
      <w:r w:rsidR="006772D8">
        <w:rPr>
          <w:rFonts w:ascii="Arial" w:hAnsi="Arial" w:cs="Arial"/>
          <w:szCs w:val="24"/>
        </w:rPr>
        <w:t>Landwirtinnen</w:t>
      </w:r>
      <w:r w:rsidR="00312BFA">
        <w:rPr>
          <w:rFonts w:ascii="Arial" w:hAnsi="Arial" w:cs="Arial"/>
          <w:szCs w:val="24"/>
        </w:rPr>
        <w:t xml:space="preserve">, </w:t>
      </w:r>
      <w:r w:rsidR="0035122E" w:rsidRPr="703CF471">
        <w:rPr>
          <w:rFonts w:ascii="Arial" w:hAnsi="Arial" w:cs="Arial"/>
          <w:szCs w:val="24"/>
        </w:rPr>
        <w:t xml:space="preserve">Landwirten </w:t>
      </w:r>
      <w:r w:rsidR="00312BFA">
        <w:rPr>
          <w:rFonts w:ascii="Arial" w:hAnsi="Arial" w:cs="Arial"/>
          <w:szCs w:val="24"/>
        </w:rPr>
        <w:t>und</w:t>
      </w:r>
      <w:r w:rsidR="0035122E" w:rsidRPr="703CF471">
        <w:rPr>
          <w:rFonts w:ascii="Arial" w:hAnsi="Arial" w:cs="Arial"/>
          <w:szCs w:val="24"/>
        </w:rPr>
        <w:t xml:space="preserve"> Lohnunternehmern am Herzen. </w:t>
      </w:r>
    </w:p>
    <w:p w14:paraId="47D372B5" w14:textId="32143332" w:rsidR="008B1BC3" w:rsidRDefault="002B521B" w:rsidP="703CF471">
      <w:pPr>
        <w:pStyle w:val="s3"/>
        <w:spacing w:before="0" w:beforeAutospacing="0" w:after="0" w:afterAutospacing="0"/>
        <w:rPr>
          <w:rFonts w:ascii="Arial" w:hAnsi="Arial" w:cs="Arial"/>
          <w:szCs w:val="24"/>
        </w:rPr>
      </w:pPr>
      <w:r w:rsidRPr="703CF471">
        <w:rPr>
          <w:rFonts w:ascii="Arial" w:hAnsi="Arial" w:cs="Arial"/>
          <w:szCs w:val="24"/>
        </w:rPr>
        <w:t xml:space="preserve">Der </w:t>
      </w:r>
      <w:r w:rsidR="0035122E" w:rsidRPr="703CF471">
        <w:rPr>
          <w:rFonts w:ascii="Arial" w:hAnsi="Arial" w:cs="Arial"/>
          <w:szCs w:val="24"/>
        </w:rPr>
        <w:t>42</w:t>
      </w:r>
      <w:r w:rsidRPr="703CF471">
        <w:rPr>
          <w:rFonts w:ascii="Arial" w:hAnsi="Arial" w:cs="Arial"/>
          <w:szCs w:val="24"/>
        </w:rPr>
        <w:t>-Jährige ist durch und durch Vertriebsprofi</w:t>
      </w:r>
      <w:r w:rsidR="1F2C0C4D" w:rsidRPr="703CF471">
        <w:rPr>
          <w:rFonts w:ascii="Arial" w:hAnsi="Arial" w:cs="Arial"/>
          <w:szCs w:val="24"/>
        </w:rPr>
        <w:t>.</w:t>
      </w:r>
      <w:r w:rsidR="54507531" w:rsidRPr="703CF471">
        <w:rPr>
          <w:rFonts w:ascii="Arial" w:hAnsi="Arial" w:cs="Arial"/>
          <w:szCs w:val="24"/>
        </w:rPr>
        <w:t xml:space="preserve"> </w:t>
      </w:r>
      <w:r w:rsidRPr="703CF471">
        <w:rPr>
          <w:rFonts w:ascii="Arial" w:hAnsi="Arial" w:cs="Arial"/>
          <w:szCs w:val="24"/>
        </w:rPr>
        <w:t xml:space="preserve">Viele Jahre hat er bei einem namhaften </w:t>
      </w:r>
      <w:r w:rsidR="00E4684A" w:rsidRPr="703CF471">
        <w:rPr>
          <w:rFonts w:ascii="Arial" w:hAnsi="Arial" w:cs="Arial"/>
          <w:szCs w:val="24"/>
        </w:rPr>
        <w:t>Landtechnikhändler</w:t>
      </w:r>
      <w:r w:rsidRPr="703CF471">
        <w:rPr>
          <w:rFonts w:ascii="Arial" w:hAnsi="Arial" w:cs="Arial"/>
          <w:szCs w:val="24"/>
        </w:rPr>
        <w:t xml:space="preserve"> in einer führenden Position</w:t>
      </w:r>
      <w:r w:rsidR="00E4684A" w:rsidRPr="703CF471">
        <w:rPr>
          <w:rFonts w:ascii="Arial" w:hAnsi="Arial" w:cs="Arial"/>
          <w:szCs w:val="24"/>
        </w:rPr>
        <w:t xml:space="preserve"> </w:t>
      </w:r>
      <w:r w:rsidRPr="703CF471">
        <w:rPr>
          <w:rFonts w:ascii="Arial" w:hAnsi="Arial" w:cs="Arial"/>
          <w:szCs w:val="24"/>
        </w:rPr>
        <w:t>gearbeitet. „</w:t>
      </w:r>
      <w:r w:rsidR="008B1BC3" w:rsidRPr="703CF471">
        <w:rPr>
          <w:rFonts w:ascii="Arial" w:hAnsi="Arial" w:cs="Arial"/>
          <w:szCs w:val="24"/>
        </w:rPr>
        <w:t>Meine Begeisterung für Landmaschinen kann ich hier voll ausleben. I</w:t>
      </w:r>
      <w:r w:rsidRPr="703CF471">
        <w:rPr>
          <w:rFonts w:ascii="Arial" w:hAnsi="Arial" w:cs="Arial"/>
          <w:szCs w:val="24"/>
        </w:rPr>
        <w:t>ch kann mich zu 100 Prozent mit dem Unternehmen Pöttinger und seiner Vision identifizieren“</w:t>
      </w:r>
      <w:r w:rsidR="00D70B5D" w:rsidRPr="703CF471">
        <w:rPr>
          <w:rFonts w:ascii="Arial" w:hAnsi="Arial" w:cs="Arial"/>
          <w:szCs w:val="24"/>
        </w:rPr>
        <w:t>,</w:t>
      </w:r>
      <w:r w:rsidRPr="703CF471">
        <w:rPr>
          <w:rFonts w:ascii="Arial" w:hAnsi="Arial" w:cs="Arial"/>
          <w:szCs w:val="24"/>
        </w:rPr>
        <w:t xml:space="preserve"> kommentiert der Gebietsleiter</w:t>
      </w:r>
      <w:r w:rsidR="008B1BC3" w:rsidRPr="703CF471">
        <w:rPr>
          <w:rFonts w:ascii="Arial" w:hAnsi="Arial" w:cs="Arial"/>
          <w:szCs w:val="24"/>
        </w:rPr>
        <w:t xml:space="preserve"> seine neue Aufgabe</w:t>
      </w:r>
      <w:r w:rsidRPr="703CF471">
        <w:rPr>
          <w:rFonts w:ascii="Arial" w:hAnsi="Arial" w:cs="Arial"/>
          <w:szCs w:val="24"/>
        </w:rPr>
        <w:t xml:space="preserve">. </w:t>
      </w:r>
      <w:r w:rsidR="00A648AD">
        <w:rPr>
          <w:rFonts w:ascii="Arial" w:hAnsi="Arial" w:cs="Arial"/>
          <w:szCs w:val="24"/>
        </w:rPr>
        <w:t>Freise</w:t>
      </w:r>
      <w:r w:rsidR="00E4684A" w:rsidRPr="703CF471">
        <w:rPr>
          <w:rFonts w:ascii="Arial" w:hAnsi="Arial" w:cs="Arial"/>
          <w:szCs w:val="24"/>
        </w:rPr>
        <w:t xml:space="preserve"> freut sich auf das </w:t>
      </w:r>
      <w:r w:rsidRPr="703CF471">
        <w:rPr>
          <w:rFonts w:ascii="Arial" w:hAnsi="Arial" w:cs="Arial"/>
          <w:szCs w:val="24"/>
        </w:rPr>
        <w:t xml:space="preserve">umfangreiche </w:t>
      </w:r>
      <w:r w:rsidR="00E4684A" w:rsidRPr="703CF471">
        <w:rPr>
          <w:rFonts w:ascii="Arial" w:hAnsi="Arial" w:cs="Arial"/>
          <w:szCs w:val="24"/>
        </w:rPr>
        <w:t xml:space="preserve">und lückenlose </w:t>
      </w:r>
      <w:r w:rsidRPr="703CF471">
        <w:rPr>
          <w:rFonts w:ascii="Arial" w:hAnsi="Arial" w:cs="Arial"/>
          <w:szCs w:val="24"/>
        </w:rPr>
        <w:t xml:space="preserve">Produktprogramm und </w:t>
      </w:r>
      <w:r w:rsidR="009C7E59" w:rsidRPr="703CF471">
        <w:rPr>
          <w:rFonts w:ascii="Arial" w:hAnsi="Arial" w:cs="Arial"/>
          <w:szCs w:val="24"/>
        </w:rPr>
        <w:t xml:space="preserve">auf </w:t>
      </w:r>
      <w:r w:rsidR="00E4684A" w:rsidRPr="703CF471">
        <w:rPr>
          <w:rFonts w:ascii="Arial" w:hAnsi="Arial" w:cs="Arial"/>
          <w:szCs w:val="24"/>
        </w:rPr>
        <w:t>die Zusammenarbeit mit dem</w:t>
      </w:r>
      <w:r w:rsidRPr="703CF471">
        <w:rPr>
          <w:rFonts w:ascii="Arial" w:hAnsi="Arial" w:cs="Arial"/>
          <w:szCs w:val="24"/>
        </w:rPr>
        <w:t xml:space="preserve"> hoch motivierten und professionellen </w:t>
      </w:r>
      <w:r w:rsidR="76E84644" w:rsidRPr="703CF471">
        <w:rPr>
          <w:rFonts w:ascii="Arial" w:hAnsi="Arial" w:cs="Arial"/>
          <w:szCs w:val="24"/>
        </w:rPr>
        <w:t>deutschen Vertriebs- und Serviceteam</w:t>
      </w:r>
      <w:r w:rsidRPr="703CF471">
        <w:rPr>
          <w:rFonts w:ascii="Arial" w:hAnsi="Arial" w:cs="Arial"/>
          <w:szCs w:val="24"/>
        </w:rPr>
        <w:t xml:space="preserve">. </w:t>
      </w:r>
      <w:r w:rsidR="008B1BC3" w:rsidRPr="703CF471">
        <w:rPr>
          <w:rFonts w:ascii="Arial" w:hAnsi="Arial" w:cs="Arial"/>
          <w:szCs w:val="24"/>
        </w:rPr>
        <w:t xml:space="preserve">Als weiteres Ziel nennt </w:t>
      </w:r>
      <w:r w:rsidR="00E4684A" w:rsidRPr="703CF471">
        <w:rPr>
          <w:rFonts w:ascii="Arial" w:hAnsi="Arial" w:cs="Arial"/>
          <w:szCs w:val="24"/>
        </w:rPr>
        <w:t>Christoph Freise</w:t>
      </w:r>
      <w:r w:rsidR="008B1BC3" w:rsidRPr="703CF471">
        <w:rPr>
          <w:rFonts w:ascii="Arial" w:hAnsi="Arial" w:cs="Arial"/>
          <w:szCs w:val="24"/>
        </w:rPr>
        <w:t xml:space="preserve">, Wahrnehmung </w:t>
      </w:r>
      <w:r w:rsidR="75C765DF" w:rsidRPr="703CF471">
        <w:rPr>
          <w:rFonts w:ascii="Arial" w:hAnsi="Arial" w:cs="Arial"/>
          <w:szCs w:val="24"/>
        </w:rPr>
        <w:t xml:space="preserve">und Marktanteil </w:t>
      </w:r>
      <w:r w:rsidR="008B1BC3" w:rsidRPr="703CF471">
        <w:rPr>
          <w:rFonts w:ascii="Arial" w:hAnsi="Arial" w:cs="Arial"/>
          <w:szCs w:val="24"/>
        </w:rPr>
        <w:t xml:space="preserve">der Marke PÖTTINGER im </w:t>
      </w:r>
      <w:r w:rsidR="00E4684A" w:rsidRPr="703CF471">
        <w:rPr>
          <w:rFonts w:ascii="Arial" w:hAnsi="Arial" w:cs="Arial"/>
          <w:szCs w:val="24"/>
        </w:rPr>
        <w:t>Westen</w:t>
      </w:r>
      <w:r w:rsidR="008B1BC3" w:rsidRPr="703CF471">
        <w:rPr>
          <w:rFonts w:ascii="Arial" w:hAnsi="Arial" w:cs="Arial"/>
          <w:szCs w:val="24"/>
        </w:rPr>
        <w:t xml:space="preserve"> Deutschlands </w:t>
      </w:r>
      <w:r w:rsidR="00E4684A" w:rsidRPr="703CF471">
        <w:rPr>
          <w:rFonts w:ascii="Arial" w:hAnsi="Arial" w:cs="Arial"/>
          <w:szCs w:val="24"/>
        </w:rPr>
        <w:t xml:space="preserve">weiter </w:t>
      </w:r>
      <w:r w:rsidR="008B1BC3" w:rsidRPr="703CF471">
        <w:rPr>
          <w:rFonts w:ascii="Arial" w:hAnsi="Arial" w:cs="Arial"/>
          <w:szCs w:val="24"/>
        </w:rPr>
        <w:t xml:space="preserve">zu erhöhen. Der moderne </w:t>
      </w:r>
      <w:r w:rsidR="00E4684A" w:rsidRPr="703CF471">
        <w:rPr>
          <w:rFonts w:ascii="Arial" w:hAnsi="Arial" w:cs="Arial"/>
          <w:szCs w:val="24"/>
        </w:rPr>
        <w:t>Service- und Vertriebsstandort in Hörstel wird dabei eine wichtige Rolle spielen</w:t>
      </w:r>
      <w:r w:rsidR="3D10521D" w:rsidRPr="703CF471">
        <w:rPr>
          <w:rFonts w:ascii="Arial" w:hAnsi="Arial" w:cs="Arial"/>
          <w:szCs w:val="24"/>
        </w:rPr>
        <w:t xml:space="preserve"> und liegt zentral in seinem neuen Vertriebsgebiet.</w:t>
      </w:r>
      <w:r w:rsidR="00E4684A" w:rsidRPr="703CF471">
        <w:rPr>
          <w:rFonts w:ascii="Arial" w:hAnsi="Arial" w:cs="Arial"/>
          <w:szCs w:val="24"/>
        </w:rPr>
        <w:t xml:space="preserve"> </w:t>
      </w:r>
    </w:p>
    <w:p w14:paraId="5ED60708" w14:textId="0747129A" w:rsidR="00D30FB7" w:rsidRDefault="008B1BC3" w:rsidP="703CF471">
      <w:pPr>
        <w:pStyle w:val="s3"/>
        <w:spacing w:before="0" w:beforeAutospacing="0" w:after="0" w:afterAutospacing="0"/>
        <w:rPr>
          <w:rFonts w:ascii="Arial" w:hAnsi="Arial" w:cs="Arial"/>
          <w:szCs w:val="24"/>
        </w:rPr>
      </w:pPr>
      <w:r w:rsidRPr="703CF471">
        <w:rPr>
          <w:rFonts w:ascii="Arial" w:hAnsi="Arial" w:cs="Arial"/>
          <w:szCs w:val="24"/>
        </w:rPr>
        <w:t xml:space="preserve">Stefan Arnoldt, Leiter Vertrieb und Service Deutschland Nord, freut sich auf die Verstärkung seines Teams: „Mit </w:t>
      </w:r>
      <w:r w:rsidR="00E4684A" w:rsidRPr="703CF471">
        <w:rPr>
          <w:rFonts w:ascii="Arial" w:hAnsi="Arial" w:cs="Arial"/>
          <w:szCs w:val="24"/>
        </w:rPr>
        <w:t>Christoph</w:t>
      </w:r>
      <w:r w:rsidRPr="703CF471">
        <w:rPr>
          <w:rFonts w:ascii="Arial" w:hAnsi="Arial" w:cs="Arial"/>
          <w:szCs w:val="24"/>
        </w:rPr>
        <w:t xml:space="preserve"> haben wir einen erfahrener Landtechniker an Bord, der unsere </w:t>
      </w:r>
      <w:r w:rsidR="00E4684A" w:rsidRPr="703CF471">
        <w:rPr>
          <w:rFonts w:ascii="Arial" w:hAnsi="Arial" w:cs="Arial"/>
          <w:szCs w:val="24"/>
        </w:rPr>
        <w:t>Vision</w:t>
      </w:r>
      <w:r w:rsidR="00D60F3D" w:rsidRPr="703CF471">
        <w:rPr>
          <w:rFonts w:ascii="Arial" w:hAnsi="Arial" w:cs="Arial"/>
          <w:szCs w:val="24"/>
        </w:rPr>
        <w:t>en</w:t>
      </w:r>
      <w:r w:rsidR="00E4684A" w:rsidRPr="703CF471">
        <w:rPr>
          <w:rFonts w:ascii="Arial" w:hAnsi="Arial" w:cs="Arial"/>
          <w:szCs w:val="24"/>
        </w:rPr>
        <w:t xml:space="preserve"> und zukünftige</w:t>
      </w:r>
      <w:r w:rsidR="00D60F3D" w:rsidRPr="703CF471">
        <w:rPr>
          <w:rFonts w:ascii="Arial" w:hAnsi="Arial" w:cs="Arial"/>
          <w:szCs w:val="24"/>
        </w:rPr>
        <w:t>n</w:t>
      </w:r>
      <w:r w:rsidR="00E4684A" w:rsidRPr="703CF471">
        <w:rPr>
          <w:rFonts w:ascii="Arial" w:hAnsi="Arial" w:cs="Arial"/>
          <w:szCs w:val="24"/>
        </w:rPr>
        <w:t xml:space="preserve"> Ausrichtung</w:t>
      </w:r>
      <w:r w:rsidR="00D60F3D" w:rsidRPr="703CF471">
        <w:rPr>
          <w:rFonts w:ascii="Arial" w:hAnsi="Arial" w:cs="Arial"/>
          <w:szCs w:val="24"/>
        </w:rPr>
        <w:t>en</w:t>
      </w:r>
      <w:r w:rsidR="00E4684A" w:rsidRPr="703CF471">
        <w:rPr>
          <w:rFonts w:ascii="Arial" w:hAnsi="Arial" w:cs="Arial"/>
          <w:szCs w:val="24"/>
        </w:rPr>
        <w:t xml:space="preserve"> </w:t>
      </w:r>
      <w:r w:rsidR="00D60F3D" w:rsidRPr="703CF471">
        <w:rPr>
          <w:rFonts w:ascii="Arial" w:hAnsi="Arial" w:cs="Arial"/>
          <w:szCs w:val="24"/>
        </w:rPr>
        <w:t>im Grünland</w:t>
      </w:r>
      <w:r w:rsidRPr="703CF471">
        <w:rPr>
          <w:rFonts w:ascii="Arial" w:hAnsi="Arial" w:cs="Arial"/>
          <w:szCs w:val="24"/>
        </w:rPr>
        <w:t xml:space="preserve"> und im Ackerbau tatkräftig unterstützen wird. Als verlässlicher und </w:t>
      </w:r>
      <w:r w:rsidR="00D30FB7" w:rsidRPr="703CF471">
        <w:rPr>
          <w:rFonts w:ascii="Arial" w:hAnsi="Arial" w:cs="Arial"/>
          <w:szCs w:val="24"/>
        </w:rPr>
        <w:t xml:space="preserve">kompetenter </w:t>
      </w:r>
      <w:r w:rsidR="00E4684A" w:rsidRPr="703CF471">
        <w:rPr>
          <w:rFonts w:ascii="Arial" w:hAnsi="Arial" w:cs="Arial"/>
          <w:szCs w:val="24"/>
        </w:rPr>
        <w:t xml:space="preserve">Mitarbeiter in </w:t>
      </w:r>
      <w:r w:rsidR="00E4684A" w:rsidRPr="703CF471">
        <w:rPr>
          <w:rFonts w:ascii="Arial" w:hAnsi="Arial" w:cs="Arial"/>
          <w:szCs w:val="24"/>
        </w:rPr>
        <w:lastRenderedPageBreak/>
        <w:t>meinem Team</w:t>
      </w:r>
      <w:r w:rsidR="7DA2E0AB" w:rsidRPr="703CF471">
        <w:rPr>
          <w:rFonts w:ascii="Arial" w:hAnsi="Arial" w:cs="Arial"/>
          <w:szCs w:val="24"/>
        </w:rPr>
        <w:t xml:space="preserve"> </w:t>
      </w:r>
      <w:r w:rsidR="00D30FB7" w:rsidRPr="703CF471">
        <w:rPr>
          <w:rFonts w:ascii="Arial" w:hAnsi="Arial" w:cs="Arial"/>
          <w:szCs w:val="24"/>
        </w:rPr>
        <w:t xml:space="preserve">wird er dazu beitragen, dass wir im </w:t>
      </w:r>
      <w:r w:rsidR="00E4684A" w:rsidRPr="703CF471">
        <w:rPr>
          <w:rFonts w:ascii="Arial" w:hAnsi="Arial" w:cs="Arial"/>
          <w:szCs w:val="24"/>
        </w:rPr>
        <w:t>Westen</w:t>
      </w:r>
      <w:r w:rsidR="00D30FB7" w:rsidRPr="703CF471">
        <w:rPr>
          <w:rFonts w:ascii="Arial" w:hAnsi="Arial" w:cs="Arial"/>
          <w:szCs w:val="24"/>
        </w:rPr>
        <w:t xml:space="preserve"> Deutschlands noch erfolgreicher sein werden.“</w:t>
      </w:r>
    </w:p>
    <w:p w14:paraId="3B9D99E1" w14:textId="77777777" w:rsidR="00D30FB7" w:rsidRDefault="00D30FB7" w:rsidP="002B521B">
      <w:pPr>
        <w:pStyle w:val="s3"/>
        <w:spacing w:before="0" w:beforeAutospacing="0" w:after="0" w:afterAutospacing="0"/>
        <w:rPr>
          <w:rFonts w:ascii="Arial" w:hAnsi="Arial" w:cs="Arial"/>
        </w:rPr>
      </w:pPr>
    </w:p>
    <w:p w14:paraId="6CA09379" w14:textId="67468A35" w:rsidR="00B432D9" w:rsidRDefault="00B432D9" w:rsidP="00A92099">
      <w:pPr>
        <w:rPr>
          <w:rFonts w:cs="Arial"/>
          <w:iCs/>
          <w:szCs w:val="22"/>
          <w:lang w:val="de-DE"/>
        </w:rPr>
      </w:pPr>
    </w:p>
    <w:p w14:paraId="223D90BB" w14:textId="2825326B" w:rsidR="00AF3C1D" w:rsidRDefault="00AF3C1D" w:rsidP="00F514CE">
      <w:pPr>
        <w:rPr>
          <w:rFonts w:cs="Arial"/>
          <w:b/>
          <w:szCs w:val="22"/>
          <w:lang w:val="de-DE"/>
        </w:rPr>
      </w:pPr>
      <w:r w:rsidRPr="00AF3C1D">
        <w:rPr>
          <w:rFonts w:cs="Arial"/>
          <w:b/>
          <w:szCs w:val="22"/>
          <w:lang w:val="de-DE"/>
        </w:rPr>
        <w:t>Bildvorschau</w:t>
      </w:r>
      <w:r w:rsidR="0033632A">
        <w:rPr>
          <w:rFonts w:cs="Arial"/>
          <w:b/>
          <w:szCs w:val="22"/>
          <w:lang w:val="de-DE"/>
        </w:rPr>
        <w:t>:</w:t>
      </w:r>
    </w:p>
    <w:p w14:paraId="360BF901" w14:textId="2CC653B9" w:rsidR="00D30FB7" w:rsidRDefault="008668BC" w:rsidP="00F514CE">
      <w:r w:rsidRPr="008668BC">
        <w:rPr>
          <w:noProof/>
        </w:rPr>
        <w:drawing>
          <wp:inline distT="0" distB="0" distL="0" distR="0" wp14:anchorId="0DA52E81" wp14:editId="354B81FB">
            <wp:extent cx="2257740" cy="1657581"/>
            <wp:effectExtent l="0" t="0" r="9525" b="0"/>
            <wp:docPr id="1583902033" name="Grafik 1" descr="Ein Bild, das Kleidung, Person, Jeans, Reif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02033" name="Grafik 1" descr="Ein Bild, das Kleidung, Person, Jeans, Reifen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57740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0C375" w14:textId="473A3AF9" w:rsidR="00D30FB7" w:rsidRPr="008D551F" w:rsidRDefault="00D30FB7" w:rsidP="008D551F">
      <w:pPr>
        <w:spacing w:line="240" w:lineRule="auto"/>
        <w:rPr>
          <w:rFonts w:cs="Arial"/>
          <w:sz w:val="22"/>
          <w:szCs w:val="22"/>
          <w:lang w:val="de-DE"/>
        </w:rPr>
      </w:pPr>
      <w:r w:rsidRPr="008D551F">
        <w:rPr>
          <w:rFonts w:cs="Arial"/>
          <w:sz w:val="22"/>
          <w:szCs w:val="22"/>
          <w:lang w:val="de-DE"/>
        </w:rPr>
        <w:t>Stefan Arnold</w:t>
      </w:r>
      <w:r w:rsidR="0035122E" w:rsidRPr="008D551F">
        <w:rPr>
          <w:rFonts w:cs="Arial"/>
          <w:sz w:val="22"/>
          <w:szCs w:val="22"/>
          <w:lang w:val="de-DE"/>
        </w:rPr>
        <w:t xml:space="preserve">t </w:t>
      </w:r>
      <w:r w:rsidR="4166C01F" w:rsidRPr="008D551F">
        <w:rPr>
          <w:rFonts w:cs="Arial"/>
          <w:sz w:val="22"/>
          <w:szCs w:val="22"/>
          <w:lang w:val="de-DE"/>
        </w:rPr>
        <w:t>(</w:t>
      </w:r>
      <w:proofErr w:type="spellStart"/>
      <w:r w:rsidR="4166C01F" w:rsidRPr="008D551F">
        <w:rPr>
          <w:rFonts w:cs="Arial"/>
          <w:sz w:val="22"/>
          <w:szCs w:val="22"/>
          <w:lang w:val="de-DE"/>
        </w:rPr>
        <w:t>re</w:t>
      </w:r>
      <w:proofErr w:type="spellEnd"/>
      <w:r w:rsidR="4166C01F" w:rsidRPr="008D551F">
        <w:rPr>
          <w:rFonts w:cs="Arial"/>
          <w:sz w:val="22"/>
          <w:szCs w:val="22"/>
          <w:lang w:val="de-DE"/>
        </w:rPr>
        <w:t>)</w:t>
      </w:r>
      <w:r w:rsidRPr="008D551F">
        <w:rPr>
          <w:rFonts w:cs="Arial"/>
          <w:sz w:val="22"/>
          <w:szCs w:val="22"/>
          <w:lang w:val="de-DE"/>
        </w:rPr>
        <w:t xml:space="preserve"> begrüßt </w:t>
      </w:r>
      <w:r w:rsidR="0035122E" w:rsidRPr="008D551F">
        <w:rPr>
          <w:rFonts w:cs="Arial"/>
          <w:sz w:val="22"/>
          <w:szCs w:val="22"/>
          <w:lang w:val="de-DE"/>
        </w:rPr>
        <w:t>Christoph Freise</w:t>
      </w:r>
      <w:r w:rsidRPr="008D551F">
        <w:rPr>
          <w:rFonts w:cs="Arial"/>
          <w:sz w:val="22"/>
          <w:szCs w:val="22"/>
          <w:lang w:val="de-DE"/>
        </w:rPr>
        <w:t xml:space="preserve"> </w:t>
      </w:r>
      <w:r w:rsidR="0D5893B0" w:rsidRPr="008D551F">
        <w:rPr>
          <w:rFonts w:cs="Arial"/>
          <w:sz w:val="22"/>
          <w:szCs w:val="22"/>
          <w:lang w:val="de-DE"/>
        </w:rPr>
        <w:t xml:space="preserve">(li) </w:t>
      </w:r>
      <w:r w:rsidRPr="008D551F">
        <w:rPr>
          <w:rFonts w:cs="Arial"/>
          <w:sz w:val="22"/>
          <w:szCs w:val="22"/>
          <w:lang w:val="de-DE"/>
        </w:rPr>
        <w:t>als neuen Gebietsleiter</w:t>
      </w:r>
      <w:r w:rsidR="2B24DD1E" w:rsidRPr="008D551F">
        <w:rPr>
          <w:rFonts w:cs="Arial"/>
          <w:sz w:val="22"/>
          <w:szCs w:val="22"/>
          <w:lang w:val="de-DE"/>
        </w:rPr>
        <w:t xml:space="preserve"> am Hauptsitz in Grieskirchen (AT)</w:t>
      </w:r>
    </w:p>
    <w:p w14:paraId="39698895" w14:textId="2AD7964D" w:rsidR="00B15D4C" w:rsidRPr="001843ED" w:rsidRDefault="008D551F" w:rsidP="007B12BD">
      <w:pPr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 xml:space="preserve">Link: </w:t>
      </w:r>
      <w:hyperlink r:id="rId12" w:history="1">
        <w:r w:rsidRPr="006E3116">
          <w:rPr>
            <w:rStyle w:val="Hyperlink"/>
            <w:rFonts w:cs="Arial"/>
            <w:szCs w:val="22"/>
            <w:lang w:val="de-DE"/>
          </w:rPr>
          <w:t>https://www.poettinger.at/de_at/newsroom/pressebild/179711</w:t>
        </w:r>
      </w:hyperlink>
      <w:r>
        <w:rPr>
          <w:rFonts w:cs="Arial"/>
          <w:szCs w:val="22"/>
          <w:lang w:val="de-DE"/>
        </w:rPr>
        <w:t xml:space="preserve"> </w:t>
      </w:r>
    </w:p>
    <w:p w14:paraId="63F642A7" w14:textId="77777777" w:rsidR="008D551F" w:rsidRDefault="008D551F" w:rsidP="002F0D8B">
      <w:pPr>
        <w:rPr>
          <w:rFonts w:cs="Arial"/>
          <w:szCs w:val="22"/>
          <w:lang w:val="de-DE"/>
        </w:rPr>
      </w:pPr>
    </w:p>
    <w:p w14:paraId="6BC2B482" w14:textId="677A9014" w:rsidR="005014DC" w:rsidRPr="00EF78F2" w:rsidRDefault="00CB2D2C" w:rsidP="002F0D8B">
      <w:pPr>
        <w:rPr>
          <w:rFonts w:cs="Arial"/>
          <w:szCs w:val="22"/>
          <w:lang w:val="de-DE"/>
        </w:rPr>
      </w:pPr>
      <w:r w:rsidRPr="00EF78F2">
        <w:rPr>
          <w:rFonts w:cs="Arial"/>
          <w:szCs w:val="22"/>
          <w:lang w:val="de-DE"/>
        </w:rPr>
        <w:t xml:space="preserve">Weitere druckoptimierte Bilder: </w:t>
      </w:r>
      <w:hyperlink r:id="rId13" w:history="1">
        <w:r w:rsidR="00D70B5D" w:rsidRPr="00E37CC1">
          <w:rPr>
            <w:rStyle w:val="Hyperlink"/>
            <w:rFonts w:cs="Arial"/>
            <w:szCs w:val="22"/>
            <w:lang w:val="de-DE"/>
          </w:rPr>
          <w:t>http://www.poettinger.at/presse</w:t>
        </w:r>
      </w:hyperlink>
    </w:p>
    <w:sectPr w:rsidR="005014DC" w:rsidRPr="00EF78F2" w:rsidSect="00A92099">
      <w:headerReference w:type="default" r:id="rId14"/>
      <w:footerReference w:type="default" r:id="rId15"/>
      <w:pgSz w:w="11906" w:h="16838"/>
      <w:pgMar w:top="167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8C2F" w14:textId="77777777" w:rsidR="00C572EB" w:rsidRDefault="00C572EB" w:rsidP="00A92099">
      <w:r>
        <w:separator/>
      </w:r>
    </w:p>
  </w:endnote>
  <w:endnote w:type="continuationSeparator" w:id="0">
    <w:p w14:paraId="13646893" w14:textId="77777777" w:rsidR="00C572EB" w:rsidRDefault="00C572EB" w:rsidP="00A9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052B" w14:textId="77777777" w:rsidR="00E231B7" w:rsidRPr="00796525" w:rsidRDefault="00E231B7" w:rsidP="00F514CE">
    <w:pPr>
      <w:rPr>
        <w:rFonts w:cs="Arial"/>
        <w:b/>
        <w:sz w:val="18"/>
        <w:szCs w:val="18"/>
        <w:lang w:val="de-DE"/>
      </w:rPr>
    </w:pPr>
  </w:p>
  <w:p w14:paraId="642C0DD9" w14:textId="64F0601D" w:rsidR="00E231B7" w:rsidRPr="009141F4" w:rsidRDefault="00E231B7" w:rsidP="009141F4">
    <w:pPr>
      <w:spacing w:before="0" w:after="0" w:line="240" w:lineRule="auto"/>
      <w:rPr>
        <w:rFonts w:cs="Arial"/>
        <w:b/>
        <w:sz w:val="18"/>
        <w:szCs w:val="18"/>
        <w:lang w:val="de-DE"/>
      </w:rPr>
    </w:pPr>
    <w:r w:rsidRPr="009141F4">
      <w:rPr>
        <w:rFonts w:cs="Arial"/>
        <w:b/>
        <w:sz w:val="18"/>
        <w:szCs w:val="18"/>
        <w:lang w:val="de-DE"/>
      </w:rPr>
      <w:t xml:space="preserve">PÖTTINGER Landtechnik GmbH </w:t>
    </w:r>
    <w:r w:rsidR="00857995" w:rsidRPr="009141F4">
      <w:rPr>
        <w:rFonts w:cs="Arial"/>
        <w:b/>
        <w:sz w:val="18"/>
        <w:szCs w:val="18"/>
        <w:lang w:val="de-DE"/>
      </w:rPr>
      <w:t>–</w:t>
    </w:r>
    <w:r w:rsidRPr="009141F4">
      <w:rPr>
        <w:rFonts w:cs="Arial"/>
        <w:b/>
        <w:sz w:val="18"/>
        <w:szCs w:val="18"/>
        <w:lang w:val="de-DE"/>
      </w:rPr>
      <w:t xml:space="preserve"> Unternehmenskommunikation</w:t>
    </w:r>
  </w:p>
  <w:p w14:paraId="091C25C3" w14:textId="2BF90611" w:rsidR="00E231B7" w:rsidRPr="009141F4" w:rsidRDefault="009141F4" w:rsidP="009141F4">
    <w:pPr>
      <w:spacing w:before="0" w:after="0" w:line="240" w:lineRule="auto"/>
      <w:rPr>
        <w:rFonts w:cs="Arial"/>
        <w:sz w:val="18"/>
        <w:szCs w:val="18"/>
        <w:lang w:val="de-DE"/>
      </w:rPr>
    </w:pPr>
    <w:r>
      <w:rPr>
        <w:rFonts w:cs="Arial"/>
        <w:sz w:val="18"/>
        <w:szCs w:val="18"/>
        <w:lang w:val="de-DE"/>
      </w:rPr>
      <w:t>Silja Kempinger</w:t>
    </w:r>
    <w:r w:rsidR="00E231B7" w:rsidRPr="009141F4">
      <w:rPr>
        <w:rFonts w:cs="Arial"/>
        <w:sz w:val="18"/>
        <w:szCs w:val="18"/>
        <w:lang w:val="de-DE"/>
      </w:rPr>
      <w:t>, Industriegelände 1, AT-4710 Grieskirchen</w:t>
    </w:r>
  </w:p>
  <w:p w14:paraId="17E15AD9" w14:textId="18ACAE49" w:rsidR="00E231B7" w:rsidRPr="009141F4" w:rsidRDefault="00E231B7" w:rsidP="009141F4">
    <w:pPr>
      <w:spacing w:before="0" w:after="0" w:line="240" w:lineRule="auto"/>
      <w:rPr>
        <w:rFonts w:cs="Arial"/>
        <w:sz w:val="18"/>
        <w:szCs w:val="18"/>
        <w:lang w:val="de-DE"/>
      </w:rPr>
    </w:pPr>
    <w:r w:rsidRPr="009141F4">
      <w:rPr>
        <w:rFonts w:cs="Arial"/>
        <w:sz w:val="18"/>
        <w:szCs w:val="18"/>
        <w:lang w:val="de-DE"/>
      </w:rPr>
      <w:t>Tel</w:t>
    </w:r>
    <w:r w:rsidR="003D3541" w:rsidRPr="009141F4">
      <w:rPr>
        <w:rFonts w:cs="Arial"/>
        <w:sz w:val="18"/>
        <w:szCs w:val="18"/>
        <w:lang w:val="de-DE"/>
      </w:rPr>
      <w:t>.</w:t>
    </w:r>
    <w:r w:rsidRPr="009141F4">
      <w:rPr>
        <w:rFonts w:cs="Arial"/>
        <w:sz w:val="18"/>
        <w:szCs w:val="18"/>
        <w:lang w:val="de-DE"/>
      </w:rPr>
      <w:t xml:space="preserve">: +43 7248 600-2415, E-Mail: </w:t>
    </w:r>
    <w:hyperlink r:id="rId1" w:history="1">
      <w:r w:rsidR="009141F4">
        <w:rPr>
          <w:rFonts w:cs="Arial"/>
          <w:sz w:val="18"/>
          <w:szCs w:val="18"/>
          <w:lang w:val="de-DE"/>
        </w:rPr>
        <w:t>silja.kempinger</w:t>
      </w:r>
      <w:r w:rsidRPr="009141F4">
        <w:rPr>
          <w:rFonts w:cs="Arial"/>
          <w:sz w:val="18"/>
          <w:szCs w:val="18"/>
          <w:lang w:val="de-DE"/>
        </w:rPr>
        <w:t>@poettinger.at</w:t>
      </w:r>
    </w:hyperlink>
    <w:r w:rsidRPr="009141F4">
      <w:rPr>
        <w:rFonts w:cs="Arial"/>
        <w:sz w:val="18"/>
        <w:szCs w:val="18"/>
        <w:lang w:val="de-DE"/>
      </w:rPr>
      <w:t xml:space="preserve">, </w:t>
    </w:r>
    <w:hyperlink r:id="rId2" w:history="1">
      <w:r w:rsidRPr="009141F4">
        <w:rPr>
          <w:rFonts w:cs="Arial"/>
          <w:sz w:val="18"/>
          <w:szCs w:val="18"/>
          <w:lang w:val="de-DE"/>
        </w:rPr>
        <w:t>www.poettinger.at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5CAC" w14:textId="77777777" w:rsidR="00C572EB" w:rsidRDefault="00C572EB" w:rsidP="00A92099">
      <w:r>
        <w:separator/>
      </w:r>
    </w:p>
  </w:footnote>
  <w:footnote w:type="continuationSeparator" w:id="0">
    <w:p w14:paraId="26B73E9B" w14:textId="77777777" w:rsidR="00C572EB" w:rsidRDefault="00C572EB" w:rsidP="00A9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D462" w14:textId="41518BC6" w:rsidR="00E231B7" w:rsidRDefault="005A43E7" w:rsidP="00F2555A">
    <w:pPr>
      <w:rPr>
        <w:rFonts w:cs="Arial"/>
        <w:lang w:val="de-DE"/>
      </w:rPr>
    </w:pPr>
    <w:r w:rsidRPr="00FF4E0D">
      <w:rPr>
        <w:rFonts w:cs="Arial"/>
        <w:b/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1FDECB46" wp14:editId="34B04EF6">
          <wp:simplePos x="0" y="0"/>
          <wp:positionH relativeFrom="margin">
            <wp:posOffset>3363727</wp:posOffset>
          </wp:positionH>
          <wp:positionV relativeFrom="margin">
            <wp:posOffset>-621281</wp:posOffset>
          </wp:positionV>
          <wp:extent cx="2495550" cy="244475"/>
          <wp:effectExtent l="0" t="0" r="0" b="3175"/>
          <wp:wrapSquare wrapText="bothSides"/>
          <wp:docPr id="14" name="Grafik 0" descr="Logo-Poettinger_1zeilig_rgb_h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-Poettinger_1zeilig_rgb_hq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4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A7586EC" w14:textId="47377D7C" w:rsidR="00E231B7" w:rsidRDefault="00E231B7" w:rsidP="00796525">
    <w:pPr>
      <w:tabs>
        <w:tab w:val="left" w:pos="8265"/>
      </w:tabs>
      <w:rPr>
        <w:rFonts w:cs="Arial"/>
        <w:b/>
        <w:lang w:val="de-DE"/>
      </w:rPr>
    </w:pPr>
    <w:r>
      <w:rPr>
        <w:rFonts w:cs="Arial"/>
        <w:b/>
        <w:lang w:val="de-DE"/>
      </w:rPr>
      <w:t>Presse-Information</w:t>
    </w:r>
    <w:r w:rsidR="00AE5DCC">
      <w:rPr>
        <w:rFonts w:cs="Arial"/>
        <w:b/>
        <w:lang w:val="de-DE"/>
      </w:rPr>
      <w:t xml:space="preserve"> Oktober 2025</w:t>
    </w:r>
  </w:p>
  <w:p w14:paraId="49C5E4F9" w14:textId="77777777" w:rsidR="00E231B7" w:rsidRPr="00563BB7" w:rsidRDefault="00E231B7" w:rsidP="0033632A">
    <w:pPr>
      <w:rPr>
        <w:rFonts w:cs="Arial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D0FC2"/>
    <w:multiLevelType w:val="hybridMultilevel"/>
    <w:tmpl w:val="5D341778"/>
    <w:lvl w:ilvl="0" w:tplc="9DA8C8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27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67"/>
    <w:rsid w:val="0000763A"/>
    <w:rsid w:val="00012C97"/>
    <w:rsid w:val="000158D0"/>
    <w:rsid w:val="000535AE"/>
    <w:rsid w:val="00081622"/>
    <w:rsid w:val="00096F58"/>
    <w:rsid w:val="000B50AD"/>
    <w:rsid w:val="000B7221"/>
    <w:rsid w:val="000D1C0C"/>
    <w:rsid w:val="000D2D46"/>
    <w:rsid w:val="0013752C"/>
    <w:rsid w:val="001527FC"/>
    <w:rsid w:val="00153906"/>
    <w:rsid w:val="001843ED"/>
    <w:rsid w:val="001877CC"/>
    <w:rsid w:val="001956D7"/>
    <w:rsid w:val="001964E0"/>
    <w:rsid w:val="001A7EDC"/>
    <w:rsid w:val="001D3169"/>
    <w:rsid w:val="001F2239"/>
    <w:rsid w:val="001F6D44"/>
    <w:rsid w:val="002136B7"/>
    <w:rsid w:val="00230CA8"/>
    <w:rsid w:val="00245BEB"/>
    <w:rsid w:val="002A7A21"/>
    <w:rsid w:val="002B521B"/>
    <w:rsid w:val="002C2759"/>
    <w:rsid w:val="002C6969"/>
    <w:rsid w:val="002D77A9"/>
    <w:rsid w:val="002E6D8B"/>
    <w:rsid w:val="002F0D8B"/>
    <w:rsid w:val="00312BFA"/>
    <w:rsid w:val="0033632A"/>
    <w:rsid w:val="003463FB"/>
    <w:rsid w:val="0035122E"/>
    <w:rsid w:val="00361287"/>
    <w:rsid w:val="003676EC"/>
    <w:rsid w:val="00386C14"/>
    <w:rsid w:val="00387BE9"/>
    <w:rsid w:val="003A1396"/>
    <w:rsid w:val="003A6B12"/>
    <w:rsid w:val="003B6E17"/>
    <w:rsid w:val="003B7B63"/>
    <w:rsid w:val="003D0607"/>
    <w:rsid w:val="003D3541"/>
    <w:rsid w:val="003E62B2"/>
    <w:rsid w:val="003F0A2D"/>
    <w:rsid w:val="00444017"/>
    <w:rsid w:val="00467604"/>
    <w:rsid w:val="004746F4"/>
    <w:rsid w:val="00475180"/>
    <w:rsid w:val="00475F1D"/>
    <w:rsid w:val="00482BAB"/>
    <w:rsid w:val="004860E6"/>
    <w:rsid w:val="004A23E5"/>
    <w:rsid w:val="004A4D6F"/>
    <w:rsid w:val="004B6DB9"/>
    <w:rsid w:val="004C07A3"/>
    <w:rsid w:val="004D51C0"/>
    <w:rsid w:val="004E1681"/>
    <w:rsid w:val="004E19C8"/>
    <w:rsid w:val="004E44F6"/>
    <w:rsid w:val="005014DC"/>
    <w:rsid w:val="005039B8"/>
    <w:rsid w:val="005121A4"/>
    <w:rsid w:val="00520B67"/>
    <w:rsid w:val="00530BFB"/>
    <w:rsid w:val="005356B2"/>
    <w:rsid w:val="00536A37"/>
    <w:rsid w:val="00553987"/>
    <w:rsid w:val="00563BB7"/>
    <w:rsid w:val="0058070B"/>
    <w:rsid w:val="005837EB"/>
    <w:rsid w:val="005A43E7"/>
    <w:rsid w:val="005A4F67"/>
    <w:rsid w:val="005C461C"/>
    <w:rsid w:val="005D6E01"/>
    <w:rsid w:val="005E1211"/>
    <w:rsid w:val="0061376D"/>
    <w:rsid w:val="00626E4D"/>
    <w:rsid w:val="00627C1A"/>
    <w:rsid w:val="0065775D"/>
    <w:rsid w:val="00662B5D"/>
    <w:rsid w:val="006772D8"/>
    <w:rsid w:val="00687B60"/>
    <w:rsid w:val="006B37A3"/>
    <w:rsid w:val="006B58D4"/>
    <w:rsid w:val="006E3B19"/>
    <w:rsid w:val="006F428C"/>
    <w:rsid w:val="006F5C47"/>
    <w:rsid w:val="006F69C5"/>
    <w:rsid w:val="00715FEF"/>
    <w:rsid w:val="0073587D"/>
    <w:rsid w:val="0074414B"/>
    <w:rsid w:val="007560FD"/>
    <w:rsid w:val="00760438"/>
    <w:rsid w:val="007706DB"/>
    <w:rsid w:val="00774AC6"/>
    <w:rsid w:val="007816B8"/>
    <w:rsid w:val="00796525"/>
    <w:rsid w:val="007B12BD"/>
    <w:rsid w:val="007B4598"/>
    <w:rsid w:val="007C745B"/>
    <w:rsid w:val="0081122D"/>
    <w:rsid w:val="008367D6"/>
    <w:rsid w:val="00852192"/>
    <w:rsid w:val="00857995"/>
    <w:rsid w:val="008668BC"/>
    <w:rsid w:val="008857FE"/>
    <w:rsid w:val="00896112"/>
    <w:rsid w:val="008A70CE"/>
    <w:rsid w:val="008B1BC3"/>
    <w:rsid w:val="008D551F"/>
    <w:rsid w:val="008D6EC3"/>
    <w:rsid w:val="008F2C68"/>
    <w:rsid w:val="008F321D"/>
    <w:rsid w:val="00913391"/>
    <w:rsid w:val="009141F4"/>
    <w:rsid w:val="00930D86"/>
    <w:rsid w:val="0096172B"/>
    <w:rsid w:val="00961C71"/>
    <w:rsid w:val="00965677"/>
    <w:rsid w:val="00990CF1"/>
    <w:rsid w:val="009C7E59"/>
    <w:rsid w:val="00A4636D"/>
    <w:rsid w:val="00A507C9"/>
    <w:rsid w:val="00A53612"/>
    <w:rsid w:val="00A648AD"/>
    <w:rsid w:val="00A64A06"/>
    <w:rsid w:val="00A65772"/>
    <w:rsid w:val="00A92099"/>
    <w:rsid w:val="00AB58F0"/>
    <w:rsid w:val="00AB6584"/>
    <w:rsid w:val="00AC3755"/>
    <w:rsid w:val="00AE5DCC"/>
    <w:rsid w:val="00AF3C1D"/>
    <w:rsid w:val="00AF58AF"/>
    <w:rsid w:val="00B114A3"/>
    <w:rsid w:val="00B1392E"/>
    <w:rsid w:val="00B15D4C"/>
    <w:rsid w:val="00B172F3"/>
    <w:rsid w:val="00B3601D"/>
    <w:rsid w:val="00B432D9"/>
    <w:rsid w:val="00B51017"/>
    <w:rsid w:val="00B576BD"/>
    <w:rsid w:val="00BA0ADC"/>
    <w:rsid w:val="00BA1696"/>
    <w:rsid w:val="00BA30FB"/>
    <w:rsid w:val="00BA538F"/>
    <w:rsid w:val="00C22754"/>
    <w:rsid w:val="00C32E20"/>
    <w:rsid w:val="00C36A0B"/>
    <w:rsid w:val="00C572EB"/>
    <w:rsid w:val="00C96EB1"/>
    <w:rsid w:val="00CB2C5F"/>
    <w:rsid w:val="00CB2D2C"/>
    <w:rsid w:val="00CB43F2"/>
    <w:rsid w:val="00D30FB7"/>
    <w:rsid w:val="00D4032F"/>
    <w:rsid w:val="00D443B7"/>
    <w:rsid w:val="00D60F3D"/>
    <w:rsid w:val="00D70B5D"/>
    <w:rsid w:val="00D84F84"/>
    <w:rsid w:val="00DB042E"/>
    <w:rsid w:val="00DB103D"/>
    <w:rsid w:val="00DB2576"/>
    <w:rsid w:val="00E14A04"/>
    <w:rsid w:val="00E231B7"/>
    <w:rsid w:val="00E26C97"/>
    <w:rsid w:val="00E4684A"/>
    <w:rsid w:val="00E63E2D"/>
    <w:rsid w:val="00E663BF"/>
    <w:rsid w:val="00E81A40"/>
    <w:rsid w:val="00E82910"/>
    <w:rsid w:val="00EA7FEB"/>
    <w:rsid w:val="00EF046D"/>
    <w:rsid w:val="00EF78F2"/>
    <w:rsid w:val="00F05C97"/>
    <w:rsid w:val="00F2555A"/>
    <w:rsid w:val="00F304C0"/>
    <w:rsid w:val="00F514CE"/>
    <w:rsid w:val="00F523EB"/>
    <w:rsid w:val="00F54F95"/>
    <w:rsid w:val="00F85D40"/>
    <w:rsid w:val="00FC3D25"/>
    <w:rsid w:val="00FD1881"/>
    <w:rsid w:val="00FD3DB2"/>
    <w:rsid w:val="0617905B"/>
    <w:rsid w:val="0D5893B0"/>
    <w:rsid w:val="1F2C0C4D"/>
    <w:rsid w:val="244E95B5"/>
    <w:rsid w:val="26A73271"/>
    <w:rsid w:val="29BC0D7F"/>
    <w:rsid w:val="2B24DD1E"/>
    <w:rsid w:val="2ED0312A"/>
    <w:rsid w:val="326AA3EF"/>
    <w:rsid w:val="3A82B7E4"/>
    <w:rsid w:val="3D10521D"/>
    <w:rsid w:val="407890C4"/>
    <w:rsid w:val="4166C01F"/>
    <w:rsid w:val="4E337073"/>
    <w:rsid w:val="54507531"/>
    <w:rsid w:val="6CB9C83A"/>
    <w:rsid w:val="703CF471"/>
    <w:rsid w:val="75C765DF"/>
    <w:rsid w:val="76E84644"/>
    <w:rsid w:val="7DA2E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599F3"/>
  <w15:docId w15:val="{E18E99E9-55A1-40FD-A829-593860F3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2910"/>
    <w:pPr>
      <w:spacing w:before="60" w:after="60" w:line="360" w:lineRule="auto"/>
      <w:jc w:val="both"/>
    </w:pPr>
    <w:rPr>
      <w:rFonts w:ascii="Arial" w:hAnsi="Arial"/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2910"/>
    <w:pPr>
      <w:keepNext/>
      <w:keepLines/>
      <w:spacing w:before="240" w:line="240" w:lineRule="auto"/>
      <w:jc w:val="left"/>
      <w:outlineLvl w:val="0"/>
    </w:pPr>
    <w:rPr>
      <w:rFonts w:eastAsiaTheme="majorEastAsia" w:cstheme="majorBidi"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82910"/>
    <w:pPr>
      <w:keepNext/>
      <w:keepLines/>
      <w:spacing w:before="120" w:after="120" w:line="240" w:lineRule="auto"/>
      <w:jc w:val="left"/>
      <w:outlineLvl w:val="1"/>
    </w:pPr>
    <w:rPr>
      <w:rFonts w:eastAsiaTheme="majorEastAsia" w:cstheme="majorBidi"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57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2910"/>
    <w:rPr>
      <w:rFonts w:ascii="Arial" w:eastAsiaTheme="majorEastAsia" w:hAnsi="Arial" w:cstheme="majorBidi"/>
      <w:bCs/>
      <w:sz w:val="40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82910"/>
    <w:rPr>
      <w:rFonts w:ascii="Arial" w:eastAsiaTheme="majorEastAsia" w:hAnsi="Arial" w:cstheme="majorBidi"/>
      <w:bCs/>
      <w:sz w:val="32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5772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val="en-US"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A65772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A65772"/>
    <w:pPr>
      <w:ind w:left="220"/>
    </w:pPr>
    <w:rPr>
      <w:rFonts w:asciiTheme="minorHAnsi" w:hAnsiTheme="minorHAnsi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A65772"/>
    <w:pPr>
      <w:ind w:left="440"/>
    </w:pPr>
    <w:rPr>
      <w:rFonts w:asciiTheme="minorHAnsi" w:hAnsiTheme="minorHAnsi"/>
      <w:i/>
      <w:iCs/>
      <w:sz w:val="20"/>
      <w:szCs w:val="20"/>
    </w:rPr>
  </w:style>
  <w:style w:type="paragraph" w:styleId="Listenabsatz">
    <w:name w:val="List Paragraph"/>
    <w:basedOn w:val="Standard"/>
    <w:uiPriority w:val="34"/>
    <w:qFormat/>
    <w:rsid w:val="00A65772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A65772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65772"/>
    <w:pPr>
      <w:spacing w:line="276" w:lineRule="auto"/>
      <w:outlineLvl w:val="9"/>
    </w:pPr>
    <w:rPr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A920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2099"/>
    <w:rPr>
      <w:rFonts w:ascii="Arial" w:hAnsi="Arial"/>
      <w:sz w:val="22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A920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2099"/>
    <w:rPr>
      <w:rFonts w:ascii="Arial" w:hAnsi="Arial"/>
      <w:sz w:val="22"/>
      <w:szCs w:val="24"/>
      <w:lang w:val="en-US" w:eastAsia="en-US"/>
    </w:rPr>
  </w:style>
  <w:style w:type="character" w:styleId="Hyperlink">
    <w:name w:val="Hyperlink"/>
    <w:basedOn w:val="Absatz-Standardschriftart"/>
    <w:rsid w:val="007C745B"/>
    <w:rPr>
      <w:color w:val="0000FF"/>
      <w:u w:val="single"/>
    </w:rPr>
  </w:style>
  <w:style w:type="table" w:styleId="Tabellenraster">
    <w:name w:val="Table Grid"/>
    <w:basedOn w:val="NormaleTabelle"/>
    <w:rsid w:val="007C7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745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74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745B"/>
    <w:rPr>
      <w:rFonts w:ascii="Tahoma" w:hAnsi="Tahoma" w:cs="Tahoma"/>
      <w:sz w:val="16"/>
      <w:szCs w:val="16"/>
      <w:lang w:val="en-US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75180"/>
    <w:rPr>
      <w:color w:val="800080" w:themeColor="followedHyperlink"/>
      <w:u w:val="single"/>
    </w:rPr>
  </w:style>
  <w:style w:type="paragraph" w:styleId="Textkrper3">
    <w:name w:val="Body Text 3"/>
    <w:basedOn w:val="Standard"/>
    <w:link w:val="Textkrper3Zchn"/>
    <w:rsid w:val="00467604"/>
    <w:pPr>
      <w:spacing w:after="120"/>
    </w:pPr>
    <w:rPr>
      <w:rFonts w:ascii="Times New Roman" w:hAnsi="Times New Roman"/>
      <w:sz w:val="16"/>
      <w:szCs w:val="16"/>
      <w:lang w:val="de-DE"/>
    </w:rPr>
  </w:style>
  <w:style w:type="character" w:customStyle="1" w:styleId="Textkrper3Zchn">
    <w:name w:val="Textkörper 3 Zchn"/>
    <w:basedOn w:val="Absatz-Standardschriftart"/>
    <w:link w:val="Textkrper3"/>
    <w:rsid w:val="00467604"/>
    <w:rPr>
      <w:sz w:val="16"/>
      <w:szCs w:val="16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70CE"/>
    <w:rPr>
      <w:color w:val="605E5C"/>
      <w:shd w:val="clear" w:color="auto" w:fill="E1DFDD"/>
    </w:rPr>
  </w:style>
  <w:style w:type="paragraph" w:customStyle="1" w:styleId="s3">
    <w:name w:val="s3"/>
    <w:basedOn w:val="Standard"/>
    <w:rsid w:val="00153906"/>
    <w:pPr>
      <w:spacing w:before="100" w:beforeAutospacing="1" w:after="100" w:afterAutospacing="1"/>
    </w:pPr>
    <w:rPr>
      <w:rFonts w:ascii="Calibri" w:eastAsiaTheme="minorHAnsi" w:hAnsi="Calibri" w:cs="Calibri"/>
      <w:szCs w:val="22"/>
      <w:lang w:val="de-DE" w:eastAsia="de-DE"/>
    </w:rPr>
  </w:style>
  <w:style w:type="paragraph" w:customStyle="1" w:styleId="s8">
    <w:name w:val="s8"/>
    <w:basedOn w:val="Standard"/>
    <w:rsid w:val="00153906"/>
    <w:pPr>
      <w:spacing w:before="100" w:beforeAutospacing="1" w:after="100" w:afterAutospacing="1"/>
    </w:pPr>
    <w:rPr>
      <w:rFonts w:ascii="Calibri" w:eastAsiaTheme="minorHAnsi" w:hAnsi="Calibri" w:cs="Calibri"/>
      <w:szCs w:val="22"/>
      <w:lang w:val="de-DE" w:eastAsia="de-DE"/>
    </w:rPr>
  </w:style>
  <w:style w:type="character" w:customStyle="1" w:styleId="s5">
    <w:name w:val="s5"/>
    <w:basedOn w:val="Absatz-Standardschriftart"/>
    <w:rsid w:val="00153906"/>
  </w:style>
  <w:style w:type="character" w:customStyle="1" w:styleId="apple-converted-space">
    <w:name w:val="apple-converted-space"/>
    <w:basedOn w:val="Absatz-Standardschriftart"/>
    <w:rsid w:val="00153906"/>
  </w:style>
  <w:style w:type="character" w:customStyle="1" w:styleId="s6">
    <w:name w:val="s6"/>
    <w:basedOn w:val="Absatz-Standardschriftart"/>
    <w:rsid w:val="00153906"/>
  </w:style>
  <w:style w:type="character" w:customStyle="1" w:styleId="s7">
    <w:name w:val="s7"/>
    <w:basedOn w:val="Absatz-Standardschriftart"/>
    <w:rsid w:val="00153906"/>
  </w:style>
  <w:style w:type="character" w:customStyle="1" w:styleId="s4">
    <w:name w:val="s4"/>
    <w:basedOn w:val="Absatz-Standardschriftart"/>
    <w:rsid w:val="0015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ettinger.at/pres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oettinger.at/de_at/newsroom/pressebild/17971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ettinger.at" TargetMode="External"/><Relationship Id="rId1" Type="http://schemas.openxmlformats.org/officeDocument/2006/relationships/hyperlink" Target="mailto:inge.steibl@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42387acb9f864a092986992d6adc743a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e615519b21243510731d968be0f2e503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97C401A-AF6A-45B6-8B54-B5A3E2783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04FD4-FE9A-4586-A7FE-F2E6A6DCF48D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3.xml><?xml version="1.0" encoding="utf-8"?>
<ds:datastoreItem xmlns:ds="http://schemas.openxmlformats.org/officeDocument/2006/customXml" ds:itemID="{DE2538AF-3B27-4212-944D-E343BC2B6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E5AF4-F36B-4C93-87D2-F8A0ACD06A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2173</Characters>
  <Application>Microsoft Office Word</Application>
  <DocSecurity>0</DocSecurity>
  <Lines>40</Lines>
  <Paragraphs>10</Paragraphs>
  <ScaleCrop>false</ScaleCrop>
  <Company>PÖTTINGER Landtechnik GmbH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Arnoldt neuer Vertriebsleiter DE Nord</dc:subject>
  <dc:creator>steiing</dc:creator>
  <cp:lastModifiedBy>Kempinger Silja</cp:lastModifiedBy>
  <cp:revision>7</cp:revision>
  <cp:lastPrinted>2022-07-01T09:41:00Z</cp:lastPrinted>
  <dcterms:created xsi:type="dcterms:W3CDTF">2025-10-06T09:05:00Z</dcterms:created>
  <dcterms:modified xsi:type="dcterms:W3CDTF">2025-10-08T10:44:00Z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</Properties>
</file>