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759B" w14:textId="5A27593E" w:rsidR="0010207D" w:rsidRDefault="00650A9B" w:rsidP="0010207D">
      <w:pPr>
        <w:pStyle w:val="berschrift1"/>
      </w:pPr>
      <w:r w:rsidRPr="00A762F6">
        <w:t>Update:</w:t>
      </w:r>
      <w:r w:rsidR="0010207D" w:rsidRPr="00A762F6">
        <w:t xml:space="preserve"> HARVEST ASSIST </w:t>
      </w:r>
      <w:r w:rsidR="00DE2C9C">
        <w:t>4.</w:t>
      </w:r>
      <w:r w:rsidR="00306BB9">
        <w:t>0</w:t>
      </w:r>
      <w:r w:rsidRPr="00A762F6">
        <w:t xml:space="preserve"> –</w:t>
      </w:r>
      <w:r w:rsidR="0010207D" w:rsidRPr="00A762F6">
        <w:t xml:space="preserve"> Pöttinger</w:t>
      </w:r>
      <w:r w:rsidR="79CD8E15" w:rsidRPr="00A762F6">
        <w:t xml:space="preserve">-App </w:t>
      </w:r>
      <w:r w:rsidR="0010207D" w:rsidRPr="00A762F6">
        <w:t>optimiert Futterernte</w:t>
      </w:r>
    </w:p>
    <w:p w14:paraId="2ACD0D3E" w14:textId="343D6881" w:rsidR="0010207D" w:rsidRDefault="00782642" w:rsidP="0010207D">
      <w:pPr>
        <w:pStyle w:val="berschrift2"/>
      </w:pPr>
      <w:r>
        <w:t>N</w:t>
      </w:r>
      <w:r w:rsidR="712C7245">
        <w:t>eue</w:t>
      </w:r>
      <w:r w:rsidR="0A751053">
        <w:t xml:space="preserve"> Features</w:t>
      </w:r>
      <w:r w:rsidR="08EEF700">
        <w:t xml:space="preserve"> </w:t>
      </w:r>
      <w:r w:rsidR="613699DF">
        <w:t xml:space="preserve">unterstützen </w:t>
      </w:r>
      <w:r w:rsidR="00975A54">
        <w:t>Grü</w:t>
      </w:r>
      <w:r w:rsidR="00F65D0B">
        <w:t>nlands</w:t>
      </w:r>
      <w:r w:rsidR="006E2D69">
        <w:t>ai</w:t>
      </w:r>
      <w:r w:rsidR="00A66F7C">
        <w:t xml:space="preserve">son </w:t>
      </w:r>
      <w:r w:rsidR="3F34C26B">
        <w:t xml:space="preserve">über die Ernteplanung </w:t>
      </w:r>
      <w:r w:rsidR="712C7245">
        <w:t>hinaus</w:t>
      </w:r>
    </w:p>
    <w:p w14:paraId="296D8F13" w14:textId="77777777" w:rsidR="00A369D5" w:rsidRDefault="00F52537" w:rsidP="004625EB">
      <w:r>
        <w:t xml:space="preserve">Die </w:t>
      </w:r>
      <w:r w:rsidR="005833F1">
        <w:t>bekann</w:t>
      </w:r>
      <w:r w:rsidR="00094628">
        <w:t>t</w:t>
      </w:r>
      <w:r w:rsidR="005833F1">
        <w:t xml:space="preserve">e </w:t>
      </w:r>
      <w:r w:rsidR="00AA41FF">
        <w:t xml:space="preserve">HARVEST ASSIST </w:t>
      </w:r>
      <w:r w:rsidR="00FD6624">
        <w:t>A</w:t>
      </w:r>
      <w:r w:rsidR="00103E8C">
        <w:t xml:space="preserve">pp von </w:t>
      </w:r>
      <w:r w:rsidR="009E0528">
        <w:t>Pöt</w:t>
      </w:r>
      <w:r w:rsidR="00EE3D3D">
        <w:t>tinger</w:t>
      </w:r>
      <w:r w:rsidR="003B7ABB">
        <w:t xml:space="preserve"> </w:t>
      </w:r>
      <w:r w:rsidR="00AA41FF">
        <w:t>steigert den wirtschaftlichen Ertrag, bringt entscheidende Arbeitserleichterung, effizientes Management, massive Unterstützung in der Logistik und trägt zu homogene</w:t>
      </w:r>
      <w:r w:rsidR="00505E8A">
        <w:t>r</w:t>
      </w:r>
      <w:r w:rsidR="00AA41FF">
        <w:t xml:space="preserve"> Futterqualität bei. </w:t>
      </w:r>
      <w:r w:rsidR="00CB6A9E">
        <w:t>Das</w:t>
      </w:r>
      <w:r w:rsidR="00423A17">
        <w:t xml:space="preserve"> </w:t>
      </w:r>
      <w:r w:rsidR="00A73876">
        <w:t>kommende</w:t>
      </w:r>
      <w:r w:rsidR="005278C3">
        <w:t xml:space="preserve"> Rele</w:t>
      </w:r>
      <w:r w:rsidR="0000732E">
        <w:t xml:space="preserve">ase </w:t>
      </w:r>
      <w:r w:rsidR="00AF440F">
        <w:t>4.0</w:t>
      </w:r>
      <w:r w:rsidR="000E7D54">
        <w:t xml:space="preserve"> </w:t>
      </w:r>
      <w:r w:rsidR="005135EA">
        <w:t>visualisiert Standorte, organisiert Abläufe</w:t>
      </w:r>
      <w:r w:rsidR="002B1FB1">
        <w:t xml:space="preserve">, </w:t>
      </w:r>
      <w:r w:rsidR="001A2F33">
        <w:t>trackt</w:t>
      </w:r>
      <w:r w:rsidR="002B1FB1">
        <w:t xml:space="preserve"> und </w:t>
      </w:r>
      <w:r w:rsidR="005135EA">
        <w:t>navigiert Erntemaschinen</w:t>
      </w:r>
      <w:r w:rsidR="0064152F">
        <w:t xml:space="preserve"> – </w:t>
      </w:r>
      <w:r w:rsidR="00377D69">
        <w:t xml:space="preserve">alles </w:t>
      </w:r>
      <w:r w:rsidR="0064152F">
        <w:t xml:space="preserve">in Echtzeit auf einer übersichtlichen, intuitiven </w:t>
      </w:r>
      <w:r w:rsidR="00377D69">
        <w:t>Benutzeroberfläche</w:t>
      </w:r>
      <w:r w:rsidR="005135EA">
        <w:t xml:space="preserve">. </w:t>
      </w:r>
      <w:r w:rsidR="00A369D5">
        <w:t xml:space="preserve">Bei der Nutzung von HARVEST ASSIST fallen keine laufenden Kosten an. </w:t>
      </w:r>
    </w:p>
    <w:p w14:paraId="722EFC3F" w14:textId="59F1B9B1" w:rsidR="004625EB" w:rsidRDefault="004625EB" w:rsidP="004625EB">
      <w:r>
        <w:t xml:space="preserve">Die notwendige Telemetrie-Einheit PÖTTINGER CONNECT kommt in zwei aktualisierten Versionen: für ISOBUS und </w:t>
      </w:r>
      <w:r w:rsidR="00404EBC">
        <w:t>–</w:t>
      </w:r>
      <w:r w:rsidR="00317706">
        <w:t xml:space="preserve"> </w:t>
      </w:r>
      <w:r>
        <w:t>jetzt neu</w:t>
      </w:r>
      <w:r w:rsidR="00EB7418">
        <w:t xml:space="preserve"> –</w:t>
      </w:r>
      <w:r>
        <w:t xml:space="preserve"> auch für Nicht-ISOBUS-Maschinen. PÖTTINGER CONNECT macht Mäher, Schwader, Ballenpressen und Ladewagen zu smarten Geräten, die mit HARVEST ASSIST kommunizieren.</w:t>
      </w:r>
      <w:r w:rsidR="000470C9">
        <w:t xml:space="preserve"> </w:t>
      </w:r>
    </w:p>
    <w:p w14:paraId="0EB44857" w14:textId="61113026" w:rsidR="1D6CF425" w:rsidRDefault="0096149E" w:rsidP="00C128C4">
      <w:pPr>
        <w:pStyle w:val="berschrift3"/>
      </w:pPr>
      <w:r>
        <w:t>Ech</w:t>
      </w:r>
      <w:r w:rsidR="00BD3ABE">
        <w:t>tzeit-</w:t>
      </w:r>
      <w:r w:rsidR="002417B9">
        <w:t>Maschi</w:t>
      </w:r>
      <w:r w:rsidR="00450E3D">
        <w:t>nendaten geben</w:t>
      </w:r>
      <w:r w:rsidR="00CE532D">
        <w:t xml:space="preserve"> </w:t>
      </w:r>
      <w:r w:rsidR="00F31004">
        <w:t>Über</w:t>
      </w:r>
      <w:r w:rsidR="00A50C49">
        <w:t xml:space="preserve">blick </w:t>
      </w:r>
      <w:r w:rsidR="000D5F44">
        <w:t>übe</w:t>
      </w:r>
      <w:r w:rsidR="003A1BF9">
        <w:t>r rele</w:t>
      </w:r>
      <w:r w:rsidR="008400E3">
        <w:t>vante</w:t>
      </w:r>
      <w:r w:rsidR="009947CF">
        <w:t xml:space="preserve"> Ernte</w:t>
      </w:r>
      <w:r w:rsidR="00255FAB">
        <w:t>daten</w:t>
      </w:r>
    </w:p>
    <w:p w14:paraId="612D017A" w14:textId="64E67C37" w:rsidR="006A0CEF" w:rsidRDefault="2B4E2D8B">
      <w:r>
        <w:t>In HARVEST ASSIST 4.0 werden kontinuierlich Maschinendaten in Echtzeit einer gesamten Erntegruppe zur Verfügung gestellt.</w:t>
      </w:r>
      <w:r w:rsidR="00C30F5F">
        <w:t xml:space="preserve"> </w:t>
      </w:r>
      <w:r w:rsidR="27B4BE65">
        <w:t xml:space="preserve">Data Sharing ermöglicht allen </w:t>
      </w:r>
      <w:r w:rsidR="0E0143EC">
        <w:t>Gruppenteilnehmenden</w:t>
      </w:r>
      <w:r w:rsidR="66323B9D">
        <w:t xml:space="preserve">, </w:t>
      </w:r>
      <w:r w:rsidR="27B4BE65">
        <w:t xml:space="preserve">Einsicht in die relevanten Erntedaten wie </w:t>
      </w:r>
      <w:r w:rsidR="71E40EB5">
        <w:t>Transport-</w:t>
      </w:r>
      <w:r w:rsidR="48EA4D28">
        <w:t xml:space="preserve"> und Arbeitszeiten</w:t>
      </w:r>
      <w:r w:rsidR="27B4BE65">
        <w:t xml:space="preserve">, </w:t>
      </w:r>
      <w:r w:rsidR="46736A94">
        <w:t>be</w:t>
      </w:r>
      <w:r w:rsidR="402EB6AF">
        <w:t>arbeitete</w:t>
      </w:r>
      <w:r w:rsidR="46736A94">
        <w:t xml:space="preserve"> Fläche</w:t>
      </w:r>
      <w:r w:rsidR="27B4BE65">
        <w:t xml:space="preserve"> oder Erntemenge zu erhalten.</w:t>
      </w:r>
      <w:r w:rsidR="325CFC4B">
        <w:t xml:space="preserve"> Das heißt</w:t>
      </w:r>
      <w:r w:rsidR="001B2362">
        <w:t>,</w:t>
      </w:r>
      <w:r w:rsidR="325CFC4B">
        <w:t xml:space="preserve"> egal ob Lohnunternehme</w:t>
      </w:r>
      <w:r w:rsidR="00161933">
        <w:t>n</w:t>
      </w:r>
      <w:r w:rsidR="325CFC4B">
        <w:t xml:space="preserve">, </w:t>
      </w:r>
      <w:r w:rsidR="00305B79">
        <w:t>landwirtschaftlicher</w:t>
      </w:r>
      <w:r w:rsidR="00C7422D">
        <w:t xml:space="preserve"> Betrieb</w:t>
      </w:r>
      <w:r w:rsidR="325CFC4B">
        <w:t xml:space="preserve"> oder </w:t>
      </w:r>
      <w:r w:rsidR="1F9C8475">
        <w:t>Maschinen</w:t>
      </w:r>
      <w:r w:rsidR="00820FB1">
        <w:t>gemei</w:t>
      </w:r>
      <w:r w:rsidR="003A6FB6">
        <w:t>nschaften</w:t>
      </w:r>
      <w:r w:rsidR="00DE4AE3">
        <w:t>:</w:t>
      </w:r>
      <w:r w:rsidR="1F9C8475">
        <w:t xml:space="preserve"> </w:t>
      </w:r>
      <w:r w:rsidR="00802CA2">
        <w:t>alle T</w:t>
      </w:r>
      <w:r w:rsidR="007353BC">
        <w:t>eilnehm</w:t>
      </w:r>
      <w:r w:rsidR="00846511">
        <w:t>enden wissen, was jede Ma</w:t>
      </w:r>
      <w:r w:rsidR="00466049">
        <w:t>schine zu</w:t>
      </w:r>
      <w:r w:rsidR="009C6891">
        <w:t xml:space="preserve"> jede</w:t>
      </w:r>
      <w:r w:rsidR="00363F3F">
        <w:t xml:space="preserve">r Zeit </w:t>
      </w:r>
      <w:r w:rsidR="00280C5C">
        <w:t>leistet.</w:t>
      </w:r>
      <w:r w:rsidR="003B0CF1">
        <w:t xml:space="preserve"> Zud</w:t>
      </w:r>
      <w:r w:rsidR="00A92202">
        <w:t xml:space="preserve">em </w:t>
      </w:r>
      <w:r w:rsidR="744BC9EF">
        <w:t>lässt sich mit der Erfassung des jährlichen Futteraufwuchses der Nährstoffbedarf pro Fläche einfach kalkulieren</w:t>
      </w:r>
      <w:r w:rsidR="00872920">
        <w:t>.</w:t>
      </w:r>
      <w:r w:rsidR="00451460">
        <w:t xml:space="preserve"> </w:t>
      </w:r>
    </w:p>
    <w:p w14:paraId="23D5F898" w14:textId="6FBDDE9E" w:rsidR="00A35FB3" w:rsidRDefault="00AD63B8" w:rsidP="008A7743">
      <w:pPr>
        <w:pStyle w:val="berschrift3"/>
      </w:pPr>
      <w:proofErr w:type="spellStart"/>
      <w:r>
        <w:t>Schwadvi</w:t>
      </w:r>
      <w:r w:rsidR="00642AAF">
        <w:t>suali</w:t>
      </w:r>
      <w:r w:rsidR="0008406E">
        <w:t>sierung</w:t>
      </w:r>
      <w:proofErr w:type="spellEnd"/>
      <w:r w:rsidR="00EA017B">
        <w:t xml:space="preserve">: </w:t>
      </w:r>
      <w:r w:rsidR="0092199E">
        <w:t>La</w:t>
      </w:r>
      <w:r w:rsidR="000A6720">
        <w:t>ge</w:t>
      </w:r>
      <w:r w:rsidR="0047140B">
        <w:t xml:space="preserve">, </w:t>
      </w:r>
      <w:r w:rsidR="002E1E12">
        <w:t>Position,</w:t>
      </w:r>
      <w:r w:rsidR="007B3B7E">
        <w:t xml:space="preserve"> Zustand</w:t>
      </w:r>
    </w:p>
    <w:p w14:paraId="654655CF" w14:textId="1A347D26" w:rsidR="008F17B2" w:rsidRDefault="470DA164">
      <w:r>
        <w:t>Die n</w:t>
      </w:r>
      <w:r w:rsidR="59DCE73D">
        <w:t xml:space="preserve">eue Version 4.0 zeigt auf einer übersichtlichen Karte Lage, Position </w:t>
      </w:r>
      <w:r w:rsidR="697E738E">
        <w:t>und</w:t>
      </w:r>
      <w:r w:rsidR="59DCE73D">
        <w:t xml:space="preserve"> Zustand </w:t>
      </w:r>
      <w:r w:rsidR="788882B1">
        <w:t>der</w:t>
      </w:r>
      <w:r w:rsidR="59DCE73D">
        <w:t xml:space="preserve"> Schwade an</w:t>
      </w:r>
      <w:r w:rsidR="002A42A8">
        <w:t xml:space="preserve"> –</w:t>
      </w:r>
      <w:r w:rsidR="00590D62">
        <w:t xml:space="preserve"> immer aktuell und ohne Zeitverzögerung</w:t>
      </w:r>
      <w:r w:rsidR="59DCE73D">
        <w:t xml:space="preserve">. </w:t>
      </w:r>
      <w:r w:rsidR="74068585">
        <w:t>Ho</w:t>
      </w:r>
      <w:r w:rsidR="59DCE73D">
        <w:t>he Futtermassen im Schwad</w:t>
      </w:r>
      <w:r w:rsidR="5D6CCB43">
        <w:t xml:space="preserve"> </w:t>
      </w:r>
      <w:r w:rsidR="002A42A8">
        <w:t>sind</w:t>
      </w:r>
      <w:r w:rsidR="5D6CCB43">
        <w:t xml:space="preserve"> auf der Karte </w:t>
      </w:r>
      <w:r w:rsidR="002A42A8">
        <w:t>gekennzeichnet</w:t>
      </w:r>
      <w:r w:rsidR="00A23574">
        <w:t>,</w:t>
      </w:r>
      <w:r w:rsidR="5D6CCB43">
        <w:t xml:space="preserve"> so </w:t>
      </w:r>
      <w:r w:rsidR="006D5B01">
        <w:t>können Fahrende</w:t>
      </w:r>
      <w:r w:rsidR="59DCE73D">
        <w:t xml:space="preserve"> </w:t>
      </w:r>
      <w:r w:rsidR="6A7AAB07">
        <w:lastRenderedPageBreak/>
        <w:t>das Erntefahrzeu</w:t>
      </w:r>
      <w:r w:rsidR="2BD29A19">
        <w:t>g</w:t>
      </w:r>
      <w:r w:rsidR="6A7AAB07">
        <w:t xml:space="preserve"> </w:t>
      </w:r>
      <w:r w:rsidR="006D5B01">
        <w:t xml:space="preserve">bei Bedarf </w:t>
      </w:r>
      <w:r w:rsidR="59DCE73D">
        <w:t xml:space="preserve">rechtzeitig </w:t>
      </w:r>
      <w:r w:rsidR="0135B703">
        <w:t>abbremsen</w:t>
      </w:r>
      <w:r w:rsidR="006D5B01">
        <w:t xml:space="preserve"> und </w:t>
      </w:r>
      <w:r w:rsidR="59DCE73D">
        <w:t xml:space="preserve">Verstopfungen </w:t>
      </w:r>
      <w:r w:rsidR="006D5B01">
        <w:t xml:space="preserve">vermeiden. </w:t>
      </w:r>
      <w:r w:rsidR="004C76A5">
        <w:t>Zudem</w:t>
      </w:r>
      <w:r w:rsidR="59DCE73D">
        <w:t xml:space="preserve"> gehören liegengebliebene Schwade der Vergangenheit an – mit ihnen Verschwendung und Futterreste im nachfolgenden Schnitt. </w:t>
      </w:r>
    </w:p>
    <w:p w14:paraId="5CB68296" w14:textId="77777777" w:rsidR="00765D7E" w:rsidRPr="000827DB" w:rsidRDefault="00765D7E" w:rsidP="00765D7E">
      <w:pPr>
        <w:pStyle w:val="berschrift3"/>
      </w:pPr>
      <w:r w:rsidRPr="000827DB">
        <w:t>Analyse und Optimierung der Ernte mit Ballenpresse</w:t>
      </w:r>
    </w:p>
    <w:p w14:paraId="4330F7E2" w14:textId="1205F0AD" w:rsidR="215A2E41" w:rsidRDefault="59DCE73D">
      <w:r>
        <w:t xml:space="preserve">Beim Einsatz </w:t>
      </w:r>
      <w:r w:rsidR="00A23FF3">
        <w:t>mit</w:t>
      </w:r>
      <w:r>
        <w:t xml:space="preserve"> Ballenpresse zeigt die Ballenkarte nicht nur Gewicht, sondern auch Feuchte und Standorte der Ballen an. Dies ermöglicht ein selektives Sammeln und anschließendes Lagern der Ballen. Besonders interessant für Lohnunternehmen und Maschinengemeinschaften: Die </w:t>
      </w:r>
      <w:r w:rsidR="58DAFE13">
        <w:t>App</w:t>
      </w:r>
      <w:r>
        <w:t xml:space="preserve"> gibt die exakte </w:t>
      </w:r>
      <w:r w:rsidR="5725653B">
        <w:t>Pressz</w:t>
      </w:r>
      <w:r>
        <w:t>eit pro Ballen</w:t>
      </w:r>
      <w:r w:rsidR="004A27C4">
        <w:t>,</w:t>
      </w:r>
      <w:r w:rsidR="0C73A5CF">
        <w:t xml:space="preserve"> Ladezeit pro Fuhre, </w:t>
      </w:r>
      <w:r>
        <w:t>sowie Leistungsdaten</w:t>
      </w:r>
      <w:r w:rsidR="00221393">
        <w:t xml:space="preserve"> wie </w:t>
      </w:r>
      <w:r w:rsidR="0E15637E">
        <w:t xml:space="preserve">Hektarleistung, Arbeits- oder Transportzeit anderer Maschinen wie Mäher </w:t>
      </w:r>
      <w:r w:rsidR="76339828">
        <w:t>oder Schwader</w:t>
      </w:r>
      <w:r>
        <w:t xml:space="preserve"> </w:t>
      </w:r>
      <w:r w:rsidR="0E15637E">
        <w:t>an.</w:t>
      </w:r>
      <w:r w:rsidR="5106530F">
        <w:t xml:space="preserve"> </w:t>
      </w:r>
      <w:r w:rsidR="0046027B">
        <w:t>Das macht den</w:t>
      </w:r>
      <w:r w:rsidR="00492599">
        <w:t xml:space="preserve"> Erfolg einzelner Wirtschaftsjahre, Schnitte oder Flächen </w:t>
      </w:r>
      <w:r w:rsidR="0046027B">
        <w:t>miteinander vergleichbar.</w:t>
      </w:r>
      <w:r w:rsidR="00FB6A5F">
        <w:t xml:space="preserve"> Diese Daten liefern eine solide Basis für die Berechnung der Maschinenkosten und damit auch die Preiskalkulation.</w:t>
      </w:r>
    </w:p>
    <w:p w14:paraId="38306291" w14:textId="04F98399" w:rsidR="000F530B" w:rsidRDefault="00BC2C7B" w:rsidP="00A56B39">
      <w:r>
        <w:t xml:space="preserve">HARVEST ASSIST ist ein wertvolles Tool für die termingerechte und erfolgreiche Grünlandbewirtschaftung, </w:t>
      </w:r>
      <w:r w:rsidR="00274DB0">
        <w:t>das</w:t>
      </w:r>
      <w:r>
        <w:t xml:space="preserve"> landwirtschaftliche Betriebe über den Ernteprozess hinaus unterstützt</w:t>
      </w:r>
      <w:r w:rsidR="00985CD2">
        <w:t xml:space="preserve">. </w:t>
      </w:r>
    </w:p>
    <w:p w14:paraId="343BC015" w14:textId="77777777" w:rsidR="00BB29AE" w:rsidRDefault="00BB29AE" w:rsidP="00A56B39"/>
    <w:p w14:paraId="6779C6CA" w14:textId="72B94133" w:rsidR="00BB29AE" w:rsidRDefault="00001268" w:rsidP="00001268">
      <w:pPr>
        <w:spacing w:after="120"/>
        <w:rPr>
          <w:b/>
          <w:bCs/>
        </w:rPr>
      </w:pPr>
      <w:r w:rsidRPr="28E75155">
        <w:rPr>
          <w:b/>
          <w:bCs/>
        </w:rPr>
        <w:t xml:space="preserve">Bildervorschau: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240"/>
      </w:tblGrid>
      <w:tr w:rsidR="00001268" w14:paraId="0048214F" w14:textId="77777777" w:rsidTr="003431C4">
        <w:tc>
          <w:tcPr>
            <w:tcW w:w="4390" w:type="dxa"/>
          </w:tcPr>
          <w:p w14:paraId="34B1A3DF" w14:textId="66547742" w:rsidR="00001268" w:rsidRDefault="000215D0">
            <w:pPr>
              <w:spacing w:after="120"/>
              <w:jc w:val="center"/>
              <w:rPr>
                <w:b/>
                <w:sz w:val="18"/>
                <w:szCs w:val="18"/>
              </w:rPr>
            </w:pPr>
            <w:r>
              <w:rPr>
                <w:noProof/>
              </w:rPr>
              <w:drawing>
                <wp:anchor distT="0" distB="0" distL="114300" distR="114300" simplePos="0" relativeHeight="251658240" behindDoc="0" locked="0" layoutInCell="1" allowOverlap="1" wp14:anchorId="1B61CBB2" wp14:editId="4E7DE50F">
                  <wp:simplePos x="0" y="0"/>
                  <wp:positionH relativeFrom="column">
                    <wp:posOffset>409905</wp:posOffset>
                  </wp:positionH>
                  <wp:positionV relativeFrom="paragraph">
                    <wp:posOffset>71908</wp:posOffset>
                  </wp:positionV>
                  <wp:extent cx="1854000" cy="1260000"/>
                  <wp:effectExtent l="0" t="0" r="0" b="0"/>
                  <wp:wrapNone/>
                  <wp:docPr id="1442678502" name="Grafik 1">
                    <a:extLst xmlns:a="http://schemas.openxmlformats.org/drawingml/2006/main">
                      <a:ext uri="{FF2B5EF4-FFF2-40B4-BE49-F238E27FC236}">
                        <a16:creationId xmlns:a16="http://schemas.microsoft.com/office/drawing/2014/main" id="{641BD75A-0A08-4099-9711-4C74B239C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8502" name=""/>
                          <pic:cNvPicPr/>
                        </pic:nvPicPr>
                        <pic:blipFill>
                          <a:blip r:embed="rId10">
                            <a:extLst>
                              <a:ext uri="{28A0092B-C50C-407E-A947-70E740481C1C}">
                                <a14:useLocalDpi xmlns:a14="http://schemas.microsoft.com/office/drawing/2010/main" val="0"/>
                              </a:ext>
                            </a:extLst>
                          </a:blip>
                          <a:stretch>
                            <a:fillRect/>
                          </a:stretch>
                        </pic:blipFill>
                        <pic:spPr>
                          <a:xfrm>
                            <a:off x="0" y="0"/>
                            <a:ext cx="1854000" cy="1260000"/>
                          </a:xfrm>
                          <a:prstGeom prst="rect">
                            <a:avLst/>
                          </a:prstGeom>
                        </pic:spPr>
                      </pic:pic>
                    </a:graphicData>
                  </a:graphic>
                  <wp14:sizeRelH relativeFrom="margin">
                    <wp14:pctWidth>0</wp14:pctWidth>
                  </wp14:sizeRelH>
                  <wp14:sizeRelV relativeFrom="margin">
                    <wp14:pctHeight>0</wp14:pctHeight>
                  </wp14:sizeRelV>
                </wp:anchor>
              </w:drawing>
            </w:r>
          </w:p>
          <w:p w14:paraId="1DE88046" w14:textId="41293EA1" w:rsidR="00001268" w:rsidRDefault="00001268">
            <w:pPr>
              <w:spacing w:after="120"/>
              <w:jc w:val="center"/>
            </w:pPr>
          </w:p>
          <w:p w14:paraId="7B8DC43C" w14:textId="77777777" w:rsidR="00001268" w:rsidRDefault="00001268">
            <w:pPr>
              <w:spacing w:after="120"/>
              <w:jc w:val="center"/>
            </w:pPr>
          </w:p>
          <w:p w14:paraId="08AE2497" w14:textId="77777777" w:rsidR="00001268" w:rsidRPr="00822CE4" w:rsidRDefault="00001268">
            <w:pPr>
              <w:spacing w:after="120"/>
              <w:jc w:val="center"/>
            </w:pPr>
          </w:p>
        </w:tc>
        <w:tc>
          <w:tcPr>
            <w:tcW w:w="4240" w:type="dxa"/>
          </w:tcPr>
          <w:p w14:paraId="1BBE72D3" w14:textId="39D36158" w:rsidR="00001268" w:rsidRDefault="00355653">
            <w:pPr>
              <w:spacing w:after="120"/>
              <w:jc w:val="center"/>
            </w:pPr>
            <w:r>
              <w:rPr>
                <w:noProof/>
              </w:rPr>
              <w:drawing>
                <wp:anchor distT="0" distB="0" distL="114300" distR="114300" simplePos="0" relativeHeight="251658241" behindDoc="0" locked="0" layoutInCell="1" allowOverlap="1" wp14:anchorId="7D4A302D" wp14:editId="3A7C7AB5">
                  <wp:simplePos x="0" y="0"/>
                  <wp:positionH relativeFrom="column">
                    <wp:posOffset>352120</wp:posOffset>
                  </wp:positionH>
                  <wp:positionV relativeFrom="paragraph">
                    <wp:posOffset>71755</wp:posOffset>
                  </wp:positionV>
                  <wp:extent cx="1879200" cy="1260000"/>
                  <wp:effectExtent l="0" t="0" r="6985" b="0"/>
                  <wp:wrapNone/>
                  <wp:docPr id="1412626693" name="Grafik 1">
                    <a:extLst xmlns:a="http://schemas.openxmlformats.org/drawingml/2006/main">
                      <a:ext uri="{FF2B5EF4-FFF2-40B4-BE49-F238E27FC236}">
                        <a16:creationId xmlns:a16="http://schemas.microsoft.com/office/drawing/2014/main" id="{6763C614-C484-4BF4-AA8B-F79FE79FC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a:blip r:embed="rId11">
                            <a:extLst>
                              <a:ext uri="{28A0092B-C50C-407E-A947-70E740481C1C}">
                                <a14:useLocalDpi xmlns:a14="http://schemas.microsoft.com/office/drawing/2010/main" val="0"/>
                              </a:ext>
                            </a:extLst>
                          </a:blip>
                          <a:stretch>
                            <a:fillRect/>
                          </a:stretch>
                        </pic:blipFill>
                        <pic:spPr>
                          <a:xfrm>
                            <a:off x="0" y="0"/>
                            <a:ext cx="1879200" cy="1260000"/>
                          </a:xfrm>
                          <a:prstGeom prst="rect">
                            <a:avLst/>
                          </a:prstGeom>
                        </pic:spPr>
                      </pic:pic>
                    </a:graphicData>
                  </a:graphic>
                  <wp14:sizeRelH relativeFrom="margin">
                    <wp14:pctWidth>0</wp14:pctWidth>
                  </wp14:sizeRelH>
                  <wp14:sizeRelV relativeFrom="margin">
                    <wp14:pctHeight>0</wp14:pctHeight>
                  </wp14:sizeRelV>
                </wp:anchor>
              </w:drawing>
            </w:r>
          </w:p>
          <w:p w14:paraId="7447C471" w14:textId="77777777" w:rsidR="00001268" w:rsidRDefault="00001268">
            <w:pPr>
              <w:spacing w:after="120"/>
              <w:jc w:val="center"/>
            </w:pPr>
          </w:p>
        </w:tc>
      </w:tr>
      <w:tr w:rsidR="00001268" w:rsidRPr="000A03FF" w14:paraId="663A06DF" w14:textId="77777777" w:rsidTr="003431C4">
        <w:tc>
          <w:tcPr>
            <w:tcW w:w="4390" w:type="dxa"/>
          </w:tcPr>
          <w:p w14:paraId="6A3289B8" w14:textId="5630F95B" w:rsidR="00001268" w:rsidRPr="004F733C" w:rsidRDefault="00D03E27">
            <w:pPr>
              <w:pStyle w:val="KeinLeerraum"/>
            </w:pPr>
            <w:r>
              <w:t>HARVEST ASSIST im Release 4.0</w:t>
            </w:r>
          </w:p>
        </w:tc>
        <w:tc>
          <w:tcPr>
            <w:tcW w:w="4240" w:type="dxa"/>
          </w:tcPr>
          <w:p w14:paraId="2FDA56A0" w14:textId="1B9A99CD" w:rsidR="00001268" w:rsidRPr="004F733C" w:rsidRDefault="002A47C8">
            <w:pPr>
              <w:pStyle w:val="KeinLeerraum"/>
            </w:pPr>
            <w:r>
              <w:t>Ein essenzielles Tool in der zeitgemäßen, effizienten, erfolgreichen Grünlandbewirtschaftung</w:t>
            </w:r>
          </w:p>
        </w:tc>
      </w:tr>
      <w:tr w:rsidR="00001268" w:rsidRPr="000A03FF" w14:paraId="2DCF2F6B" w14:textId="77777777" w:rsidTr="003431C4">
        <w:tc>
          <w:tcPr>
            <w:tcW w:w="4390" w:type="dxa"/>
          </w:tcPr>
          <w:p w14:paraId="5B26958B" w14:textId="7DEFCAA8" w:rsidR="00001268" w:rsidRPr="00225B2C" w:rsidRDefault="00001268">
            <w:pPr>
              <w:jc w:val="center"/>
              <w:rPr>
                <w:bCs/>
                <w:sz w:val="20"/>
                <w:szCs w:val="20"/>
                <w:lang w:val="de-DE"/>
              </w:rPr>
            </w:pPr>
            <w:hyperlink r:id="rId12" w:history="1">
              <w:proofErr w:type="spellStart"/>
              <w:r w:rsidRPr="00271736">
                <w:rPr>
                  <w:rStyle w:val="Hyperlink"/>
                  <w:sz w:val="20"/>
                  <w:szCs w:val="20"/>
                  <w:lang w:val="de-DE"/>
                </w:rPr>
                <w:t>Bildlink</w:t>
              </w:r>
              <w:proofErr w:type="spellEnd"/>
            </w:hyperlink>
          </w:p>
        </w:tc>
        <w:tc>
          <w:tcPr>
            <w:tcW w:w="4240" w:type="dxa"/>
          </w:tcPr>
          <w:p w14:paraId="7243CAFD" w14:textId="08E3BC2F" w:rsidR="00001268" w:rsidRPr="00225B2C" w:rsidRDefault="00001268">
            <w:pPr>
              <w:jc w:val="center"/>
              <w:rPr>
                <w:rStyle w:val="Hyperlink"/>
                <w:sz w:val="20"/>
                <w:szCs w:val="20"/>
                <w:lang w:val="de-DE"/>
              </w:rPr>
            </w:pPr>
            <w:hyperlink r:id="rId13" w:history="1">
              <w:r w:rsidRPr="0017773D">
                <w:rPr>
                  <w:rStyle w:val="Hyperlink"/>
                  <w:sz w:val="20"/>
                  <w:szCs w:val="20"/>
                  <w:lang w:val="de-DE"/>
                </w:rPr>
                <w:t>B</w:t>
              </w:r>
              <w:proofErr w:type="spellStart"/>
              <w:r w:rsidRPr="0017773D">
                <w:rPr>
                  <w:rStyle w:val="Hyperlink"/>
                  <w:sz w:val="20"/>
                  <w:szCs w:val="20"/>
                </w:rPr>
                <w:t>ildlink</w:t>
              </w:r>
              <w:proofErr w:type="spellEnd"/>
            </w:hyperlink>
          </w:p>
        </w:tc>
      </w:tr>
    </w:tbl>
    <w:p w14:paraId="005AD7BE" w14:textId="77777777" w:rsidR="00001268" w:rsidRDefault="00001268" w:rsidP="00001268">
      <w:pPr>
        <w:widowControl w:val="0"/>
        <w:autoSpaceDE w:val="0"/>
        <w:autoSpaceDN w:val="0"/>
        <w:adjustRightInd w:val="0"/>
        <w:rPr>
          <w:rStyle w:val="Hyperlink"/>
          <w:snapToGrid w:val="0"/>
          <w:lang w:val="de-DE" w:eastAsia="de-DE"/>
        </w:rPr>
      </w:pPr>
      <w:r w:rsidRPr="00A20902">
        <w:rPr>
          <w:snapToGrid w:val="0"/>
          <w:color w:val="000000"/>
          <w:lang w:val="de-DE" w:eastAsia="de-DE"/>
        </w:rPr>
        <w:t xml:space="preserve">Weitere druckoptimierte Bilder: </w:t>
      </w:r>
      <w:hyperlink r:id="rId14" w:history="1">
        <w:r w:rsidRPr="00A20902">
          <w:rPr>
            <w:rStyle w:val="Hyperlink"/>
            <w:snapToGrid w:val="0"/>
            <w:lang w:val="de-DE" w:eastAsia="de-DE"/>
          </w:rPr>
          <w:t>http://www.poettinger.at/presse</w:t>
        </w:r>
      </w:hyperlink>
    </w:p>
    <w:p w14:paraId="19E3D09A" w14:textId="77777777" w:rsidR="00001268" w:rsidRDefault="00001268" w:rsidP="00094624"/>
    <w:sectPr w:rsidR="00001268" w:rsidSect="00293CD3">
      <w:headerReference w:type="default" r:id="rId15"/>
      <w:footerReference w:type="default" r:id="rId16"/>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692F" w14:textId="77777777" w:rsidR="0061686A" w:rsidRDefault="0061686A" w:rsidP="004F733C">
      <w:r>
        <w:separator/>
      </w:r>
    </w:p>
  </w:endnote>
  <w:endnote w:type="continuationSeparator" w:id="0">
    <w:p w14:paraId="428C1E33" w14:textId="77777777" w:rsidR="0061686A" w:rsidRDefault="0061686A"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01A" w14:textId="77777777" w:rsidR="00665576" w:rsidRPr="00BB29AE" w:rsidRDefault="00665576" w:rsidP="00CE3D68">
    <w:pPr>
      <w:rPr>
        <w:sz w:val="48"/>
        <w:szCs w:val="48"/>
      </w:rPr>
    </w:pPr>
  </w:p>
  <w:p w14:paraId="34009BA5" w14:textId="77777777" w:rsidR="00665576" w:rsidRPr="0001695C" w:rsidRDefault="00665576" w:rsidP="0001695C">
    <w:pPr>
      <w:pStyle w:val="Fuzeile0"/>
      <w:rPr>
        <w:b/>
        <w:bCs/>
        <w:sz w:val="20"/>
        <w:szCs w:val="20"/>
      </w:rPr>
    </w:pPr>
    <w:r w:rsidRPr="0001695C">
      <w:rPr>
        <w:b/>
        <w:bCs/>
        <w:sz w:val="20"/>
        <w:szCs w:val="20"/>
      </w:rPr>
      <w:t>PÖTTINGER Landtechnik GmbH – Unternehmenskommunikation</w:t>
    </w:r>
  </w:p>
  <w:p w14:paraId="165FC8B5" w14:textId="77777777" w:rsidR="00665576" w:rsidRPr="0001695C" w:rsidRDefault="00665576" w:rsidP="0001695C">
    <w:pPr>
      <w:pStyle w:val="Fuzeile0"/>
      <w:rPr>
        <w:sz w:val="20"/>
        <w:szCs w:val="20"/>
      </w:rPr>
    </w:pPr>
    <w:r w:rsidRPr="0001695C">
      <w:rPr>
        <w:sz w:val="20"/>
        <w:szCs w:val="20"/>
      </w:rPr>
      <w:t>Silja Kempinger, Industriegelände 1, A-4710 Grieskirchen</w:t>
    </w:r>
  </w:p>
  <w:p w14:paraId="73A39155" w14:textId="77777777" w:rsidR="00665576" w:rsidRPr="0001695C" w:rsidRDefault="00665576" w:rsidP="0001695C">
    <w:pPr>
      <w:pStyle w:val="Fuzeile0"/>
      <w:rPr>
        <w:sz w:val="20"/>
        <w:szCs w:val="20"/>
      </w:rPr>
    </w:pPr>
    <w:r w:rsidRPr="0001695C">
      <w:rPr>
        <w:sz w:val="20"/>
        <w:szCs w:val="20"/>
      </w:rPr>
      <w:t xml:space="preserve">Tel.: +43 7248 600-2415, silja.kempinger@poettinger.at, </w:t>
    </w:r>
    <w:hyperlink r:id="rId1" w:history="1">
      <w:r w:rsidRPr="0001695C">
        <w:rPr>
          <w:sz w:val="20"/>
          <w:szCs w:val="20"/>
        </w:rPr>
        <w:t>www.poettinger.at</w:t>
      </w:r>
    </w:hyperlink>
    <w:r w:rsidRPr="0001695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0758" w14:textId="77777777" w:rsidR="0061686A" w:rsidRDefault="0061686A" w:rsidP="004F733C">
      <w:r>
        <w:separator/>
      </w:r>
    </w:p>
  </w:footnote>
  <w:footnote w:type="continuationSeparator" w:id="0">
    <w:p w14:paraId="7CBA0C12" w14:textId="77777777" w:rsidR="0061686A" w:rsidRDefault="0061686A"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3C51" w14:textId="34B85F4A" w:rsidR="00665576" w:rsidRPr="00E9294C" w:rsidRDefault="00665576" w:rsidP="004F733C">
    <w:pPr>
      <w:pStyle w:val="Kopfzeile"/>
      <w:rPr>
        <w:b/>
        <w:bCs/>
        <w:sz w:val="28"/>
        <w:szCs w:val="28"/>
      </w:rPr>
    </w:pPr>
    <w:bookmarkStart w:id="0" w:name="_Hlk211338492"/>
    <w:r w:rsidRPr="00E9294C">
      <w:rPr>
        <w:b/>
        <w:bCs/>
        <w:noProof/>
      </w:rPr>
      <w:drawing>
        <wp:anchor distT="0" distB="0" distL="114300" distR="114300" simplePos="0" relativeHeight="251660289" behindDoc="0" locked="0" layoutInCell="1" allowOverlap="1" wp14:anchorId="4BF69D9C" wp14:editId="4F094156">
          <wp:simplePos x="0" y="0"/>
          <wp:positionH relativeFrom="margin">
            <wp:posOffset>3293579</wp:posOffset>
          </wp:positionH>
          <wp:positionV relativeFrom="paragraph">
            <wp:posOffset>37879</wp:posOffset>
          </wp:positionV>
          <wp:extent cx="2186449" cy="228600"/>
          <wp:effectExtent l="0" t="0" r="4445" b="0"/>
          <wp:wrapNone/>
          <wp:docPr id="1819221717" name="Picture 4">
            <a:extLst xmlns:a="http://schemas.openxmlformats.org/drawingml/2006/main">
              <a:ext uri="{FF2B5EF4-FFF2-40B4-BE49-F238E27FC236}">
                <a16:creationId xmlns:a16="http://schemas.microsoft.com/office/drawing/2014/main" id="{FD15821D-FD02-4E61-9978-BB7D8A2A7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999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sidR="00001268" w:rsidRPr="00E9294C">
      <w:rPr>
        <w:b/>
        <w:bCs/>
        <w:noProof/>
      </w:rPr>
      <w:drawing>
        <wp:anchor distT="0" distB="0" distL="114300" distR="114300" simplePos="0" relativeHeight="251658240" behindDoc="0" locked="0" layoutInCell="1" allowOverlap="1" wp14:anchorId="7E53E304" wp14:editId="73390770">
          <wp:simplePos x="0" y="0"/>
          <wp:positionH relativeFrom="margin">
            <wp:posOffset>3293579</wp:posOffset>
          </wp:positionH>
          <wp:positionV relativeFrom="paragraph">
            <wp:posOffset>37879</wp:posOffset>
          </wp:positionV>
          <wp:extent cx="2186449" cy="228600"/>
          <wp:effectExtent l="0" t="0" r="4445" b="0"/>
          <wp:wrapNone/>
          <wp:docPr id="590724701" name="Bild 4">
            <a:extLst xmlns:a="http://schemas.openxmlformats.org/drawingml/2006/main">
              <a:ext uri="{FF2B5EF4-FFF2-40B4-BE49-F238E27FC236}">
                <a16:creationId xmlns:a16="http://schemas.microsoft.com/office/drawing/2014/main" id="{72D67413-C97D-4982-B20A-DC26F5B1B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bCs/>
        <w:noProof/>
      </w:rPr>
      <w:t>Presseinformation Juli</w:t>
    </w:r>
    <w:r>
      <w:rPr>
        <w:b/>
        <w:bCs/>
      </w:rPr>
      <w:t xml:space="preserve"> 2026</w:t>
    </w:r>
    <w:r w:rsidRPr="00E9294C">
      <w:rPr>
        <w:b/>
        <w:bCs/>
      </w:rPr>
      <w:t xml:space="preserve">                                 </w:t>
    </w:r>
  </w:p>
  <w:bookmarkEnd w:id="0"/>
  <w:p w14:paraId="1BD4A66D" w14:textId="77777777" w:rsidR="00665576" w:rsidRPr="00BB29AE" w:rsidRDefault="00665576" w:rsidP="004F733C">
    <w:pPr>
      <w:pStyle w:val="Kopfzeile"/>
      <w:rPr>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67457"/>
    <w:multiLevelType w:val="hybridMultilevel"/>
    <w:tmpl w:val="C3BE0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095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12C"/>
    <w:rsid w:val="00000184"/>
    <w:rsid w:val="00000265"/>
    <w:rsid w:val="00001268"/>
    <w:rsid w:val="0000143C"/>
    <w:rsid w:val="0000406A"/>
    <w:rsid w:val="000046C3"/>
    <w:rsid w:val="0000732E"/>
    <w:rsid w:val="000077CC"/>
    <w:rsid w:val="000105A5"/>
    <w:rsid w:val="000108A5"/>
    <w:rsid w:val="00010DA3"/>
    <w:rsid w:val="0001196C"/>
    <w:rsid w:val="0001695C"/>
    <w:rsid w:val="000169C7"/>
    <w:rsid w:val="00021164"/>
    <w:rsid w:val="000215D0"/>
    <w:rsid w:val="00023028"/>
    <w:rsid w:val="00024262"/>
    <w:rsid w:val="000249AE"/>
    <w:rsid w:val="00025414"/>
    <w:rsid w:val="00030468"/>
    <w:rsid w:val="000304E6"/>
    <w:rsid w:val="000331F5"/>
    <w:rsid w:val="000335DD"/>
    <w:rsid w:val="00033D39"/>
    <w:rsid w:val="00034045"/>
    <w:rsid w:val="00034F54"/>
    <w:rsid w:val="000356F2"/>
    <w:rsid w:val="000367CA"/>
    <w:rsid w:val="00036E20"/>
    <w:rsid w:val="00037559"/>
    <w:rsid w:val="00037B77"/>
    <w:rsid w:val="000407B4"/>
    <w:rsid w:val="000443A0"/>
    <w:rsid w:val="00045C25"/>
    <w:rsid w:val="000470C9"/>
    <w:rsid w:val="0005084D"/>
    <w:rsid w:val="00050CA1"/>
    <w:rsid w:val="000526B0"/>
    <w:rsid w:val="00052D9A"/>
    <w:rsid w:val="00053037"/>
    <w:rsid w:val="000548CA"/>
    <w:rsid w:val="00055748"/>
    <w:rsid w:val="00055895"/>
    <w:rsid w:val="00060476"/>
    <w:rsid w:val="00061DB3"/>
    <w:rsid w:val="00062112"/>
    <w:rsid w:val="00063A7D"/>
    <w:rsid w:val="0006453E"/>
    <w:rsid w:val="0006526D"/>
    <w:rsid w:val="0006567E"/>
    <w:rsid w:val="00065887"/>
    <w:rsid w:val="000659FB"/>
    <w:rsid w:val="0006625C"/>
    <w:rsid w:val="00066288"/>
    <w:rsid w:val="000667BB"/>
    <w:rsid w:val="00070811"/>
    <w:rsid w:val="000710C2"/>
    <w:rsid w:val="000715C4"/>
    <w:rsid w:val="00073011"/>
    <w:rsid w:val="00074069"/>
    <w:rsid w:val="000749B3"/>
    <w:rsid w:val="000756B1"/>
    <w:rsid w:val="00076E22"/>
    <w:rsid w:val="00076E60"/>
    <w:rsid w:val="0007725D"/>
    <w:rsid w:val="00077613"/>
    <w:rsid w:val="000776D8"/>
    <w:rsid w:val="0008014B"/>
    <w:rsid w:val="00080520"/>
    <w:rsid w:val="00080776"/>
    <w:rsid w:val="000826F1"/>
    <w:rsid w:val="000827DB"/>
    <w:rsid w:val="00083B17"/>
    <w:rsid w:val="0008406E"/>
    <w:rsid w:val="000846E8"/>
    <w:rsid w:val="00084CA2"/>
    <w:rsid w:val="00084F6F"/>
    <w:rsid w:val="000852A7"/>
    <w:rsid w:val="00085BB5"/>
    <w:rsid w:val="00086876"/>
    <w:rsid w:val="0008718B"/>
    <w:rsid w:val="00090009"/>
    <w:rsid w:val="0009021E"/>
    <w:rsid w:val="00090332"/>
    <w:rsid w:val="000903E1"/>
    <w:rsid w:val="00091757"/>
    <w:rsid w:val="00092BB2"/>
    <w:rsid w:val="00093830"/>
    <w:rsid w:val="0009407E"/>
    <w:rsid w:val="00094624"/>
    <w:rsid w:val="00094628"/>
    <w:rsid w:val="00094B21"/>
    <w:rsid w:val="000A0827"/>
    <w:rsid w:val="000A0FA5"/>
    <w:rsid w:val="000A1FA5"/>
    <w:rsid w:val="000A3DBC"/>
    <w:rsid w:val="000A3F4F"/>
    <w:rsid w:val="000A6720"/>
    <w:rsid w:val="000A679F"/>
    <w:rsid w:val="000A6F6B"/>
    <w:rsid w:val="000B006E"/>
    <w:rsid w:val="000B04F2"/>
    <w:rsid w:val="000B08F7"/>
    <w:rsid w:val="000B0A7D"/>
    <w:rsid w:val="000B0E49"/>
    <w:rsid w:val="000B35B1"/>
    <w:rsid w:val="000B3808"/>
    <w:rsid w:val="000B4006"/>
    <w:rsid w:val="000B4E9A"/>
    <w:rsid w:val="000B594D"/>
    <w:rsid w:val="000B5FDB"/>
    <w:rsid w:val="000B63FB"/>
    <w:rsid w:val="000C0987"/>
    <w:rsid w:val="000C2D50"/>
    <w:rsid w:val="000C3FDC"/>
    <w:rsid w:val="000C5486"/>
    <w:rsid w:val="000D29DE"/>
    <w:rsid w:val="000D2F11"/>
    <w:rsid w:val="000D3FD5"/>
    <w:rsid w:val="000D42F9"/>
    <w:rsid w:val="000D4A68"/>
    <w:rsid w:val="000D5E2A"/>
    <w:rsid w:val="000D5F44"/>
    <w:rsid w:val="000D7ED2"/>
    <w:rsid w:val="000E0764"/>
    <w:rsid w:val="000E303E"/>
    <w:rsid w:val="000E3171"/>
    <w:rsid w:val="000E50EF"/>
    <w:rsid w:val="000E6D94"/>
    <w:rsid w:val="000E7D54"/>
    <w:rsid w:val="000F0824"/>
    <w:rsid w:val="000F0F59"/>
    <w:rsid w:val="000F20CD"/>
    <w:rsid w:val="000F297A"/>
    <w:rsid w:val="000F530B"/>
    <w:rsid w:val="000F53E0"/>
    <w:rsid w:val="0010207D"/>
    <w:rsid w:val="00102757"/>
    <w:rsid w:val="00103E8C"/>
    <w:rsid w:val="00103F9F"/>
    <w:rsid w:val="0010779B"/>
    <w:rsid w:val="00107C9F"/>
    <w:rsid w:val="00107F6F"/>
    <w:rsid w:val="00114F05"/>
    <w:rsid w:val="00116713"/>
    <w:rsid w:val="0011748D"/>
    <w:rsid w:val="00117DF2"/>
    <w:rsid w:val="00117FD0"/>
    <w:rsid w:val="00121DEC"/>
    <w:rsid w:val="001220AA"/>
    <w:rsid w:val="00122767"/>
    <w:rsid w:val="0012561A"/>
    <w:rsid w:val="001259E3"/>
    <w:rsid w:val="00125B16"/>
    <w:rsid w:val="001263ED"/>
    <w:rsid w:val="00126463"/>
    <w:rsid w:val="0012680A"/>
    <w:rsid w:val="00130C5B"/>
    <w:rsid w:val="00131D4B"/>
    <w:rsid w:val="00132926"/>
    <w:rsid w:val="001348DC"/>
    <w:rsid w:val="001374F6"/>
    <w:rsid w:val="00141931"/>
    <w:rsid w:val="0014235C"/>
    <w:rsid w:val="001434AD"/>
    <w:rsid w:val="00145022"/>
    <w:rsid w:val="00146956"/>
    <w:rsid w:val="00147A65"/>
    <w:rsid w:val="0015015B"/>
    <w:rsid w:val="0015100B"/>
    <w:rsid w:val="001517FA"/>
    <w:rsid w:val="00151948"/>
    <w:rsid w:val="00152EDE"/>
    <w:rsid w:val="00153DB4"/>
    <w:rsid w:val="0015445B"/>
    <w:rsid w:val="00157952"/>
    <w:rsid w:val="00160D7F"/>
    <w:rsid w:val="00161933"/>
    <w:rsid w:val="00165ABB"/>
    <w:rsid w:val="001675FA"/>
    <w:rsid w:val="00167F71"/>
    <w:rsid w:val="001701F1"/>
    <w:rsid w:val="00171CAD"/>
    <w:rsid w:val="001722AF"/>
    <w:rsid w:val="00173111"/>
    <w:rsid w:val="00173473"/>
    <w:rsid w:val="00176CFA"/>
    <w:rsid w:val="00177688"/>
    <w:rsid w:val="0017773D"/>
    <w:rsid w:val="00180040"/>
    <w:rsid w:val="0018114D"/>
    <w:rsid w:val="00182E03"/>
    <w:rsid w:val="00182F25"/>
    <w:rsid w:val="00183D31"/>
    <w:rsid w:val="00191CAC"/>
    <w:rsid w:val="00193EE5"/>
    <w:rsid w:val="001942A7"/>
    <w:rsid w:val="00195A9F"/>
    <w:rsid w:val="00196011"/>
    <w:rsid w:val="00197AD8"/>
    <w:rsid w:val="001A070A"/>
    <w:rsid w:val="001A0FD8"/>
    <w:rsid w:val="001A2F33"/>
    <w:rsid w:val="001A55B4"/>
    <w:rsid w:val="001A6793"/>
    <w:rsid w:val="001A705C"/>
    <w:rsid w:val="001A7D34"/>
    <w:rsid w:val="001B022E"/>
    <w:rsid w:val="001B0C46"/>
    <w:rsid w:val="001B0ECE"/>
    <w:rsid w:val="001B2362"/>
    <w:rsid w:val="001B3EC0"/>
    <w:rsid w:val="001B47D9"/>
    <w:rsid w:val="001B5018"/>
    <w:rsid w:val="001B6495"/>
    <w:rsid w:val="001B6BD6"/>
    <w:rsid w:val="001C0C74"/>
    <w:rsid w:val="001C15F5"/>
    <w:rsid w:val="001C16FE"/>
    <w:rsid w:val="001C3ADC"/>
    <w:rsid w:val="001C4F9C"/>
    <w:rsid w:val="001C5926"/>
    <w:rsid w:val="001D0FA0"/>
    <w:rsid w:val="001D2439"/>
    <w:rsid w:val="001D32FB"/>
    <w:rsid w:val="001D4D04"/>
    <w:rsid w:val="001D52D5"/>
    <w:rsid w:val="001D7166"/>
    <w:rsid w:val="001E4428"/>
    <w:rsid w:val="001E5309"/>
    <w:rsid w:val="001E601F"/>
    <w:rsid w:val="001F21DF"/>
    <w:rsid w:val="001F2520"/>
    <w:rsid w:val="001F48BC"/>
    <w:rsid w:val="001F4A3E"/>
    <w:rsid w:val="001F552C"/>
    <w:rsid w:val="001F5573"/>
    <w:rsid w:val="001F6B0B"/>
    <w:rsid w:val="001F6CC3"/>
    <w:rsid w:val="001F77D2"/>
    <w:rsid w:val="00200AE2"/>
    <w:rsid w:val="002010B4"/>
    <w:rsid w:val="00201FF1"/>
    <w:rsid w:val="002020C0"/>
    <w:rsid w:val="002021AA"/>
    <w:rsid w:val="00203034"/>
    <w:rsid w:val="00203948"/>
    <w:rsid w:val="00203AA4"/>
    <w:rsid w:val="00204D63"/>
    <w:rsid w:val="0020615E"/>
    <w:rsid w:val="00206A5B"/>
    <w:rsid w:val="00210C69"/>
    <w:rsid w:val="0021168A"/>
    <w:rsid w:val="00213D60"/>
    <w:rsid w:val="0021475F"/>
    <w:rsid w:val="00220FA0"/>
    <w:rsid w:val="0022126B"/>
    <w:rsid w:val="00221393"/>
    <w:rsid w:val="00222B0F"/>
    <w:rsid w:val="00223E12"/>
    <w:rsid w:val="00225B2C"/>
    <w:rsid w:val="00226FDB"/>
    <w:rsid w:val="002271FD"/>
    <w:rsid w:val="00231592"/>
    <w:rsid w:val="002316D2"/>
    <w:rsid w:val="0023354B"/>
    <w:rsid w:val="00233FAD"/>
    <w:rsid w:val="00234507"/>
    <w:rsid w:val="00234AC5"/>
    <w:rsid w:val="002353CF"/>
    <w:rsid w:val="00235551"/>
    <w:rsid w:val="00236238"/>
    <w:rsid w:val="002373B1"/>
    <w:rsid w:val="002417B9"/>
    <w:rsid w:val="002422C9"/>
    <w:rsid w:val="00246298"/>
    <w:rsid w:val="00246D15"/>
    <w:rsid w:val="00247378"/>
    <w:rsid w:val="00252F86"/>
    <w:rsid w:val="002532D7"/>
    <w:rsid w:val="0025373E"/>
    <w:rsid w:val="0025489B"/>
    <w:rsid w:val="00254A47"/>
    <w:rsid w:val="00255FAB"/>
    <w:rsid w:val="00261070"/>
    <w:rsid w:val="00261C10"/>
    <w:rsid w:val="0026526B"/>
    <w:rsid w:val="00267A58"/>
    <w:rsid w:val="0027028A"/>
    <w:rsid w:val="00271736"/>
    <w:rsid w:val="00274DB0"/>
    <w:rsid w:val="00275739"/>
    <w:rsid w:val="0027588D"/>
    <w:rsid w:val="00280C5C"/>
    <w:rsid w:val="00280CED"/>
    <w:rsid w:val="00283923"/>
    <w:rsid w:val="00283A2B"/>
    <w:rsid w:val="00283C60"/>
    <w:rsid w:val="00285766"/>
    <w:rsid w:val="0028648D"/>
    <w:rsid w:val="00287317"/>
    <w:rsid w:val="00290141"/>
    <w:rsid w:val="00293CD3"/>
    <w:rsid w:val="00294E3A"/>
    <w:rsid w:val="0029585A"/>
    <w:rsid w:val="00297683"/>
    <w:rsid w:val="00297F64"/>
    <w:rsid w:val="002A0A3E"/>
    <w:rsid w:val="002A34F9"/>
    <w:rsid w:val="002A42A8"/>
    <w:rsid w:val="002A47C8"/>
    <w:rsid w:val="002A6B4F"/>
    <w:rsid w:val="002A74D4"/>
    <w:rsid w:val="002B053A"/>
    <w:rsid w:val="002B1A95"/>
    <w:rsid w:val="002B1DD8"/>
    <w:rsid w:val="002B1FB1"/>
    <w:rsid w:val="002B2C53"/>
    <w:rsid w:val="002B33E3"/>
    <w:rsid w:val="002B4A33"/>
    <w:rsid w:val="002B5249"/>
    <w:rsid w:val="002B6AC8"/>
    <w:rsid w:val="002B7678"/>
    <w:rsid w:val="002C15D2"/>
    <w:rsid w:val="002C1F07"/>
    <w:rsid w:val="002C37B1"/>
    <w:rsid w:val="002C392D"/>
    <w:rsid w:val="002C53C1"/>
    <w:rsid w:val="002C5F71"/>
    <w:rsid w:val="002C73E6"/>
    <w:rsid w:val="002D111D"/>
    <w:rsid w:val="002D1714"/>
    <w:rsid w:val="002D39C6"/>
    <w:rsid w:val="002D3C1A"/>
    <w:rsid w:val="002E0418"/>
    <w:rsid w:val="002E0BC6"/>
    <w:rsid w:val="002E1E12"/>
    <w:rsid w:val="002E3910"/>
    <w:rsid w:val="002E440A"/>
    <w:rsid w:val="002E6ED4"/>
    <w:rsid w:val="002E7177"/>
    <w:rsid w:val="002E7E9E"/>
    <w:rsid w:val="002F0F1C"/>
    <w:rsid w:val="002F2B6E"/>
    <w:rsid w:val="002F3BB9"/>
    <w:rsid w:val="002F46FF"/>
    <w:rsid w:val="002F530F"/>
    <w:rsid w:val="002F7773"/>
    <w:rsid w:val="003001E3"/>
    <w:rsid w:val="00302D8B"/>
    <w:rsid w:val="00303502"/>
    <w:rsid w:val="00305B79"/>
    <w:rsid w:val="00306BB9"/>
    <w:rsid w:val="003078B9"/>
    <w:rsid w:val="00311D22"/>
    <w:rsid w:val="00312342"/>
    <w:rsid w:val="003157BA"/>
    <w:rsid w:val="003173CD"/>
    <w:rsid w:val="00317706"/>
    <w:rsid w:val="0031770A"/>
    <w:rsid w:val="00320CE4"/>
    <w:rsid w:val="0032219D"/>
    <w:rsid w:val="00324E06"/>
    <w:rsid w:val="003257FE"/>
    <w:rsid w:val="003260CD"/>
    <w:rsid w:val="003273C9"/>
    <w:rsid w:val="00327E0B"/>
    <w:rsid w:val="0033142E"/>
    <w:rsid w:val="003339B9"/>
    <w:rsid w:val="003345C2"/>
    <w:rsid w:val="00335994"/>
    <w:rsid w:val="00336B45"/>
    <w:rsid w:val="00337A5C"/>
    <w:rsid w:val="00337DD4"/>
    <w:rsid w:val="00341EC1"/>
    <w:rsid w:val="0034226C"/>
    <w:rsid w:val="0034266D"/>
    <w:rsid w:val="003431C4"/>
    <w:rsid w:val="0034661D"/>
    <w:rsid w:val="00346633"/>
    <w:rsid w:val="00350CC2"/>
    <w:rsid w:val="0035129E"/>
    <w:rsid w:val="0035349B"/>
    <w:rsid w:val="00355653"/>
    <w:rsid w:val="0035771A"/>
    <w:rsid w:val="00362A47"/>
    <w:rsid w:val="00362E68"/>
    <w:rsid w:val="003631D3"/>
    <w:rsid w:val="00363F3F"/>
    <w:rsid w:val="003653D0"/>
    <w:rsid w:val="00367116"/>
    <w:rsid w:val="00367B94"/>
    <w:rsid w:val="003701A3"/>
    <w:rsid w:val="00370A48"/>
    <w:rsid w:val="0037392D"/>
    <w:rsid w:val="00375EBB"/>
    <w:rsid w:val="00376577"/>
    <w:rsid w:val="00377D69"/>
    <w:rsid w:val="00383A95"/>
    <w:rsid w:val="00384D25"/>
    <w:rsid w:val="0038692A"/>
    <w:rsid w:val="00386CF9"/>
    <w:rsid w:val="00386DDD"/>
    <w:rsid w:val="0039111F"/>
    <w:rsid w:val="00391D74"/>
    <w:rsid w:val="0039326A"/>
    <w:rsid w:val="00396256"/>
    <w:rsid w:val="00396D0A"/>
    <w:rsid w:val="0039744A"/>
    <w:rsid w:val="00397AB8"/>
    <w:rsid w:val="003A10BC"/>
    <w:rsid w:val="003A11B3"/>
    <w:rsid w:val="003A196F"/>
    <w:rsid w:val="003A1B33"/>
    <w:rsid w:val="003A1BF9"/>
    <w:rsid w:val="003A2BC2"/>
    <w:rsid w:val="003A3BAF"/>
    <w:rsid w:val="003A4472"/>
    <w:rsid w:val="003A5691"/>
    <w:rsid w:val="003A56B9"/>
    <w:rsid w:val="003A5B20"/>
    <w:rsid w:val="003A6E7A"/>
    <w:rsid w:val="003A6FB6"/>
    <w:rsid w:val="003A75D3"/>
    <w:rsid w:val="003B0CF1"/>
    <w:rsid w:val="003B0EE6"/>
    <w:rsid w:val="003B2143"/>
    <w:rsid w:val="003B3AD3"/>
    <w:rsid w:val="003B5C33"/>
    <w:rsid w:val="003B743E"/>
    <w:rsid w:val="003B7918"/>
    <w:rsid w:val="003B7ABB"/>
    <w:rsid w:val="003C168D"/>
    <w:rsid w:val="003C3A9E"/>
    <w:rsid w:val="003C65E1"/>
    <w:rsid w:val="003C6F9C"/>
    <w:rsid w:val="003D10C8"/>
    <w:rsid w:val="003D11E2"/>
    <w:rsid w:val="003D25B6"/>
    <w:rsid w:val="003D6371"/>
    <w:rsid w:val="003E0910"/>
    <w:rsid w:val="003E3D87"/>
    <w:rsid w:val="003E4237"/>
    <w:rsid w:val="003E53DC"/>
    <w:rsid w:val="003E59D7"/>
    <w:rsid w:val="003E6E3B"/>
    <w:rsid w:val="003F0259"/>
    <w:rsid w:val="003F11C3"/>
    <w:rsid w:val="003F1640"/>
    <w:rsid w:val="003F22B6"/>
    <w:rsid w:val="003F3A62"/>
    <w:rsid w:val="003F553B"/>
    <w:rsid w:val="003F5E77"/>
    <w:rsid w:val="003F7851"/>
    <w:rsid w:val="004002F7"/>
    <w:rsid w:val="00401395"/>
    <w:rsid w:val="004024AB"/>
    <w:rsid w:val="004035C3"/>
    <w:rsid w:val="00404A25"/>
    <w:rsid w:val="00404EBC"/>
    <w:rsid w:val="0040715D"/>
    <w:rsid w:val="00407AA7"/>
    <w:rsid w:val="00411251"/>
    <w:rsid w:val="00411C91"/>
    <w:rsid w:val="00412627"/>
    <w:rsid w:val="00412A53"/>
    <w:rsid w:val="00413006"/>
    <w:rsid w:val="00413762"/>
    <w:rsid w:val="00413F99"/>
    <w:rsid w:val="00414848"/>
    <w:rsid w:val="00417B46"/>
    <w:rsid w:val="00417D9D"/>
    <w:rsid w:val="00421553"/>
    <w:rsid w:val="00423A17"/>
    <w:rsid w:val="0042407E"/>
    <w:rsid w:val="0042528E"/>
    <w:rsid w:val="004267F7"/>
    <w:rsid w:val="00426829"/>
    <w:rsid w:val="0042697C"/>
    <w:rsid w:val="00426E47"/>
    <w:rsid w:val="00427507"/>
    <w:rsid w:val="00430B63"/>
    <w:rsid w:val="004325DA"/>
    <w:rsid w:val="0043296E"/>
    <w:rsid w:val="00436D91"/>
    <w:rsid w:val="0044036E"/>
    <w:rsid w:val="004405D7"/>
    <w:rsid w:val="004410CB"/>
    <w:rsid w:val="00441127"/>
    <w:rsid w:val="00441249"/>
    <w:rsid w:val="00441EA4"/>
    <w:rsid w:val="00442E9C"/>
    <w:rsid w:val="00442FC1"/>
    <w:rsid w:val="00443612"/>
    <w:rsid w:val="00445E48"/>
    <w:rsid w:val="00446115"/>
    <w:rsid w:val="004466E3"/>
    <w:rsid w:val="0044779A"/>
    <w:rsid w:val="0045038D"/>
    <w:rsid w:val="00450E3D"/>
    <w:rsid w:val="004511B9"/>
    <w:rsid w:val="00451460"/>
    <w:rsid w:val="0046002E"/>
    <w:rsid w:val="0046027B"/>
    <w:rsid w:val="00460A21"/>
    <w:rsid w:val="00461CF1"/>
    <w:rsid w:val="004625EB"/>
    <w:rsid w:val="00464833"/>
    <w:rsid w:val="00465258"/>
    <w:rsid w:val="00465D0A"/>
    <w:rsid w:val="00466049"/>
    <w:rsid w:val="004671E9"/>
    <w:rsid w:val="0046748F"/>
    <w:rsid w:val="004700CC"/>
    <w:rsid w:val="00470F1B"/>
    <w:rsid w:val="0047140B"/>
    <w:rsid w:val="00472C76"/>
    <w:rsid w:val="00474009"/>
    <w:rsid w:val="004743DC"/>
    <w:rsid w:val="00474D33"/>
    <w:rsid w:val="00477A1E"/>
    <w:rsid w:val="0048104A"/>
    <w:rsid w:val="00481319"/>
    <w:rsid w:val="00482725"/>
    <w:rsid w:val="00482D5C"/>
    <w:rsid w:val="00482E84"/>
    <w:rsid w:val="0048399F"/>
    <w:rsid w:val="00484888"/>
    <w:rsid w:val="00490346"/>
    <w:rsid w:val="0049110D"/>
    <w:rsid w:val="004915C9"/>
    <w:rsid w:val="00492599"/>
    <w:rsid w:val="00492A56"/>
    <w:rsid w:val="004949DE"/>
    <w:rsid w:val="00496E5D"/>
    <w:rsid w:val="004A27C4"/>
    <w:rsid w:val="004A3A7B"/>
    <w:rsid w:val="004A4175"/>
    <w:rsid w:val="004A589F"/>
    <w:rsid w:val="004A72E5"/>
    <w:rsid w:val="004A7C5A"/>
    <w:rsid w:val="004A7E56"/>
    <w:rsid w:val="004B22A5"/>
    <w:rsid w:val="004B26FB"/>
    <w:rsid w:val="004B2823"/>
    <w:rsid w:val="004B2EC1"/>
    <w:rsid w:val="004B45EC"/>
    <w:rsid w:val="004B7882"/>
    <w:rsid w:val="004B7B4B"/>
    <w:rsid w:val="004C1980"/>
    <w:rsid w:val="004C43C8"/>
    <w:rsid w:val="004C6B22"/>
    <w:rsid w:val="004C76A5"/>
    <w:rsid w:val="004D161E"/>
    <w:rsid w:val="004D2A58"/>
    <w:rsid w:val="004D5544"/>
    <w:rsid w:val="004E003F"/>
    <w:rsid w:val="004E1698"/>
    <w:rsid w:val="004E1C90"/>
    <w:rsid w:val="004E2DD4"/>
    <w:rsid w:val="004E4117"/>
    <w:rsid w:val="004E4F54"/>
    <w:rsid w:val="004E5675"/>
    <w:rsid w:val="004E59AB"/>
    <w:rsid w:val="004E77F8"/>
    <w:rsid w:val="004E7EA4"/>
    <w:rsid w:val="004F0004"/>
    <w:rsid w:val="004F0581"/>
    <w:rsid w:val="004F1B38"/>
    <w:rsid w:val="004F38B2"/>
    <w:rsid w:val="004F4693"/>
    <w:rsid w:val="004F65A9"/>
    <w:rsid w:val="004F733C"/>
    <w:rsid w:val="00502304"/>
    <w:rsid w:val="005038DD"/>
    <w:rsid w:val="00504797"/>
    <w:rsid w:val="00505A14"/>
    <w:rsid w:val="00505E8A"/>
    <w:rsid w:val="00507FFC"/>
    <w:rsid w:val="005114AA"/>
    <w:rsid w:val="005117AE"/>
    <w:rsid w:val="0051291F"/>
    <w:rsid w:val="00513274"/>
    <w:rsid w:val="005135EA"/>
    <w:rsid w:val="00513D2C"/>
    <w:rsid w:val="00514BE3"/>
    <w:rsid w:val="00515FA0"/>
    <w:rsid w:val="00516C52"/>
    <w:rsid w:val="00516F38"/>
    <w:rsid w:val="005173B7"/>
    <w:rsid w:val="00517584"/>
    <w:rsid w:val="00520CC0"/>
    <w:rsid w:val="00522E6D"/>
    <w:rsid w:val="0052726D"/>
    <w:rsid w:val="005278C3"/>
    <w:rsid w:val="00530097"/>
    <w:rsid w:val="00531829"/>
    <w:rsid w:val="00532449"/>
    <w:rsid w:val="00534245"/>
    <w:rsid w:val="005353BB"/>
    <w:rsid w:val="0054086D"/>
    <w:rsid w:val="00542685"/>
    <w:rsid w:val="00543B93"/>
    <w:rsid w:val="0054671F"/>
    <w:rsid w:val="0054717B"/>
    <w:rsid w:val="005503DE"/>
    <w:rsid w:val="00550478"/>
    <w:rsid w:val="00551AD9"/>
    <w:rsid w:val="00551F9A"/>
    <w:rsid w:val="00554628"/>
    <w:rsid w:val="005548B6"/>
    <w:rsid w:val="0055546C"/>
    <w:rsid w:val="00555D0D"/>
    <w:rsid w:val="00556689"/>
    <w:rsid w:val="00556F9E"/>
    <w:rsid w:val="0056009A"/>
    <w:rsid w:val="00560DF9"/>
    <w:rsid w:val="00560F10"/>
    <w:rsid w:val="00561CDA"/>
    <w:rsid w:val="00562069"/>
    <w:rsid w:val="00565081"/>
    <w:rsid w:val="0056627A"/>
    <w:rsid w:val="005678A9"/>
    <w:rsid w:val="00570912"/>
    <w:rsid w:val="00571E2A"/>
    <w:rsid w:val="00580041"/>
    <w:rsid w:val="0058059D"/>
    <w:rsid w:val="00580CEB"/>
    <w:rsid w:val="00582D1A"/>
    <w:rsid w:val="005833F1"/>
    <w:rsid w:val="00584361"/>
    <w:rsid w:val="00584DF5"/>
    <w:rsid w:val="005865B3"/>
    <w:rsid w:val="00586D8F"/>
    <w:rsid w:val="00590D62"/>
    <w:rsid w:val="00591747"/>
    <w:rsid w:val="0059219C"/>
    <w:rsid w:val="00593455"/>
    <w:rsid w:val="0059424F"/>
    <w:rsid w:val="00595E73"/>
    <w:rsid w:val="005A0A88"/>
    <w:rsid w:val="005A145D"/>
    <w:rsid w:val="005A1747"/>
    <w:rsid w:val="005A1E7A"/>
    <w:rsid w:val="005A3E64"/>
    <w:rsid w:val="005A4A22"/>
    <w:rsid w:val="005A4B85"/>
    <w:rsid w:val="005A508F"/>
    <w:rsid w:val="005B0403"/>
    <w:rsid w:val="005B12DA"/>
    <w:rsid w:val="005B2A63"/>
    <w:rsid w:val="005B45CA"/>
    <w:rsid w:val="005B4892"/>
    <w:rsid w:val="005B6503"/>
    <w:rsid w:val="005B659A"/>
    <w:rsid w:val="005C0C0F"/>
    <w:rsid w:val="005C113F"/>
    <w:rsid w:val="005C1B34"/>
    <w:rsid w:val="005C44DA"/>
    <w:rsid w:val="005C55FF"/>
    <w:rsid w:val="005C59D2"/>
    <w:rsid w:val="005C7001"/>
    <w:rsid w:val="005C7005"/>
    <w:rsid w:val="005D06B2"/>
    <w:rsid w:val="005D2388"/>
    <w:rsid w:val="005D30FA"/>
    <w:rsid w:val="005D3624"/>
    <w:rsid w:val="005D45CB"/>
    <w:rsid w:val="005D470D"/>
    <w:rsid w:val="005D4F21"/>
    <w:rsid w:val="005E0727"/>
    <w:rsid w:val="005E072F"/>
    <w:rsid w:val="005E1A18"/>
    <w:rsid w:val="005E2625"/>
    <w:rsid w:val="005E27B9"/>
    <w:rsid w:val="005E44F3"/>
    <w:rsid w:val="005E5825"/>
    <w:rsid w:val="005E6726"/>
    <w:rsid w:val="005E7C16"/>
    <w:rsid w:val="005E7E28"/>
    <w:rsid w:val="005F12FF"/>
    <w:rsid w:val="005F172A"/>
    <w:rsid w:val="005F1D46"/>
    <w:rsid w:val="005F2E10"/>
    <w:rsid w:val="005F3622"/>
    <w:rsid w:val="005F3EC0"/>
    <w:rsid w:val="005F45E6"/>
    <w:rsid w:val="005F62E5"/>
    <w:rsid w:val="00600ABB"/>
    <w:rsid w:val="0060311F"/>
    <w:rsid w:val="0060346D"/>
    <w:rsid w:val="00604DEF"/>
    <w:rsid w:val="006073B0"/>
    <w:rsid w:val="006106EF"/>
    <w:rsid w:val="00611DEA"/>
    <w:rsid w:val="00611F94"/>
    <w:rsid w:val="006137B5"/>
    <w:rsid w:val="006147EF"/>
    <w:rsid w:val="00615320"/>
    <w:rsid w:val="0061686A"/>
    <w:rsid w:val="00620843"/>
    <w:rsid w:val="00621F88"/>
    <w:rsid w:val="0062293A"/>
    <w:rsid w:val="00623FAE"/>
    <w:rsid w:val="00623FFD"/>
    <w:rsid w:val="00625335"/>
    <w:rsid w:val="006266D1"/>
    <w:rsid w:val="00626CCB"/>
    <w:rsid w:val="0063139C"/>
    <w:rsid w:val="00637386"/>
    <w:rsid w:val="006404C9"/>
    <w:rsid w:val="006414AC"/>
    <w:rsid w:val="0064152F"/>
    <w:rsid w:val="00642AAF"/>
    <w:rsid w:val="00642EBA"/>
    <w:rsid w:val="006444CD"/>
    <w:rsid w:val="006471FC"/>
    <w:rsid w:val="00647506"/>
    <w:rsid w:val="00650A9B"/>
    <w:rsid w:val="00651062"/>
    <w:rsid w:val="00651353"/>
    <w:rsid w:val="00651460"/>
    <w:rsid w:val="00652229"/>
    <w:rsid w:val="0065392F"/>
    <w:rsid w:val="0065473A"/>
    <w:rsid w:val="0065489B"/>
    <w:rsid w:val="00654C99"/>
    <w:rsid w:val="006550EB"/>
    <w:rsid w:val="0065626B"/>
    <w:rsid w:val="006563A7"/>
    <w:rsid w:val="006563BF"/>
    <w:rsid w:val="006563EC"/>
    <w:rsid w:val="0065672D"/>
    <w:rsid w:val="00657310"/>
    <w:rsid w:val="00660BD9"/>
    <w:rsid w:val="00662426"/>
    <w:rsid w:val="0066251E"/>
    <w:rsid w:val="00663D81"/>
    <w:rsid w:val="00665576"/>
    <w:rsid w:val="00665D4D"/>
    <w:rsid w:val="00666AD6"/>
    <w:rsid w:val="006671D1"/>
    <w:rsid w:val="00667B1A"/>
    <w:rsid w:val="00667C36"/>
    <w:rsid w:val="006709FF"/>
    <w:rsid w:val="00671861"/>
    <w:rsid w:val="0067194B"/>
    <w:rsid w:val="006724D4"/>
    <w:rsid w:val="006726A7"/>
    <w:rsid w:val="006728CF"/>
    <w:rsid w:val="006742D4"/>
    <w:rsid w:val="0067595B"/>
    <w:rsid w:val="00677F28"/>
    <w:rsid w:val="00680ACC"/>
    <w:rsid w:val="00682BA3"/>
    <w:rsid w:val="006833FE"/>
    <w:rsid w:val="0068350C"/>
    <w:rsid w:val="00683B47"/>
    <w:rsid w:val="006841A2"/>
    <w:rsid w:val="0068456C"/>
    <w:rsid w:val="006858A3"/>
    <w:rsid w:val="00686058"/>
    <w:rsid w:val="00690AB5"/>
    <w:rsid w:val="006912B4"/>
    <w:rsid w:val="00691EAB"/>
    <w:rsid w:val="0069468D"/>
    <w:rsid w:val="006951AE"/>
    <w:rsid w:val="0069642D"/>
    <w:rsid w:val="0069756C"/>
    <w:rsid w:val="00697EF8"/>
    <w:rsid w:val="006A0CEF"/>
    <w:rsid w:val="006A1A83"/>
    <w:rsid w:val="006A6FC4"/>
    <w:rsid w:val="006B095D"/>
    <w:rsid w:val="006B1742"/>
    <w:rsid w:val="006B74FA"/>
    <w:rsid w:val="006C08D7"/>
    <w:rsid w:val="006C0A65"/>
    <w:rsid w:val="006C0F82"/>
    <w:rsid w:val="006C13A3"/>
    <w:rsid w:val="006C2255"/>
    <w:rsid w:val="006C2C33"/>
    <w:rsid w:val="006C7617"/>
    <w:rsid w:val="006C7BAD"/>
    <w:rsid w:val="006C7D11"/>
    <w:rsid w:val="006C7E5B"/>
    <w:rsid w:val="006C7F5A"/>
    <w:rsid w:val="006D1451"/>
    <w:rsid w:val="006D19BB"/>
    <w:rsid w:val="006D50B7"/>
    <w:rsid w:val="006D5B01"/>
    <w:rsid w:val="006D663D"/>
    <w:rsid w:val="006E01B8"/>
    <w:rsid w:val="006E0C47"/>
    <w:rsid w:val="006E1025"/>
    <w:rsid w:val="006E2AC4"/>
    <w:rsid w:val="006E2D69"/>
    <w:rsid w:val="006E328E"/>
    <w:rsid w:val="006E3DA0"/>
    <w:rsid w:val="006E4168"/>
    <w:rsid w:val="006E56B6"/>
    <w:rsid w:val="006E71C1"/>
    <w:rsid w:val="006E77C1"/>
    <w:rsid w:val="006E7DBC"/>
    <w:rsid w:val="006F1B1B"/>
    <w:rsid w:val="006F27A0"/>
    <w:rsid w:val="006F3368"/>
    <w:rsid w:val="006F4127"/>
    <w:rsid w:val="006F4700"/>
    <w:rsid w:val="006F5926"/>
    <w:rsid w:val="006F77C1"/>
    <w:rsid w:val="00702FBB"/>
    <w:rsid w:val="00704B3C"/>
    <w:rsid w:val="00705F2D"/>
    <w:rsid w:val="0070663B"/>
    <w:rsid w:val="00706927"/>
    <w:rsid w:val="00711A99"/>
    <w:rsid w:val="0071280C"/>
    <w:rsid w:val="007138CF"/>
    <w:rsid w:val="00716912"/>
    <w:rsid w:val="00717DC7"/>
    <w:rsid w:val="00720CB5"/>
    <w:rsid w:val="007229FE"/>
    <w:rsid w:val="00722AD2"/>
    <w:rsid w:val="007234A3"/>
    <w:rsid w:val="00725EAA"/>
    <w:rsid w:val="00731313"/>
    <w:rsid w:val="007323E3"/>
    <w:rsid w:val="00733A7F"/>
    <w:rsid w:val="007353BC"/>
    <w:rsid w:val="007355FB"/>
    <w:rsid w:val="00736396"/>
    <w:rsid w:val="00737EE1"/>
    <w:rsid w:val="00740476"/>
    <w:rsid w:val="007405EC"/>
    <w:rsid w:val="007410BE"/>
    <w:rsid w:val="0074117C"/>
    <w:rsid w:val="00741F27"/>
    <w:rsid w:val="00742B4A"/>
    <w:rsid w:val="00743DBE"/>
    <w:rsid w:val="00745AA9"/>
    <w:rsid w:val="00745FE1"/>
    <w:rsid w:val="0074670C"/>
    <w:rsid w:val="00747A88"/>
    <w:rsid w:val="00747DDC"/>
    <w:rsid w:val="00750227"/>
    <w:rsid w:val="00750E57"/>
    <w:rsid w:val="007510AE"/>
    <w:rsid w:val="00751F6E"/>
    <w:rsid w:val="0075219A"/>
    <w:rsid w:val="00753F64"/>
    <w:rsid w:val="0075721D"/>
    <w:rsid w:val="00760F93"/>
    <w:rsid w:val="007610F0"/>
    <w:rsid w:val="0076167F"/>
    <w:rsid w:val="00763227"/>
    <w:rsid w:val="00764856"/>
    <w:rsid w:val="00764A9F"/>
    <w:rsid w:val="007657E8"/>
    <w:rsid w:val="00765D71"/>
    <w:rsid w:val="00765D7E"/>
    <w:rsid w:val="00766158"/>
    <w:rsid w:val="00767918"/>
    <w:rsid w:val="00770E90"/>
    <w:rsid w:val="00773FC7"/>
    <w:rsid w:val="00774880"/>
    <w:rsid w:val="007754C8"/>
    <w:rsid w:val="0077564A"/>
    <w:rsid w:val="00775C96"/>
    <w:rsid w:val="007777E4"/>
    <w:rsid w:val="007778ED"/>
    <w:rsid w:val="0078040C"/>
    <w:rsid w:val="00781856"/>
    <w:rsid w:val="00781D88"/>
    <w:rsid w:val="00782642"/>
    <w:rsid w:val="00785BCE"/>
    <w:rsid w:val="00785CAF"/>
    <w:rsid w:val="007861C0"/>
    <w:rsid w:val="007875BC"/>
    <w:rsid w:val="007921CC"/>
    <w:rsid w:val="00792615"/>
    <w:rsid w:val="00793662"/>
    <w:rsid w:val="007936BC"/>
    <w:rsid w:val="0079550F"/>
    <w:rsid w:val="00795FE0"/>
    <w:rsid w:val="00796766"/>
    <w:rsid w:val="007975DC"/>
    <w:rsid w:val="007A0484"/>
    <w:rsid w:val="007A1990"/>
    <w:rsid w:val="007A1A0E"/>
    <w:rsid w:val="007A469C"/>
    <w:rsid w:val="007A516B"/>
    <w:rsid w:val="007A55F9"/>
    <w:rsid w:val="007B1356"/>
    <w:rsid w:val="007B3B7E"/>
    <w:rsid w:val="007B4236"/>
    <w:rsid w:val="007B4C18"/>
    <w:rsid w:val="007B526A"/>
    <w:rsid w:val="007B71E4"/>
    <w:rsid w:val="007C05A1"/>
    <w:rsid w:val="007C16EE"/>
    <w:rsid w:val="007C1D28"/>
    <w:rsid w:val="007C1EF3"/>
    <w:rsid w:val="007C2435"/>
    <w:rsid w:val="007C381A"/>
    <w:rsid w:val="007C3AA0"/>
    <w:rsid w:val="007C40F1"/>
    <w:rsid w:val="007C4742"/>
    <w:rsid w:val="007C57FC"/>
    <w:rsid w:val="007C5EFC"/>
    <w:rsid w:val="007C6EEF"/>
    <w:rsid w:val="007D00A9"/>
    <w:rsid w:val="007D0525"/>
    <w:rsid w:val="007D113B"/>
    <w:rsid w:val="007D1EA0"/>
    <w:rsid w:val="007D2E08"/>
    <w:rsid w:val="007D56FE"/>
    <w:rsid w:val="007E05E4"/>
    <w:rsid w:val="007E1C85"/>
    <w:rsid w:val="007E2350"/>
    <w:rsid w:val="007E24AB"/>
    <w:rsid w:val="007E633C"/>
    <w:rsid w:val="007F14E8"/>
    <w:rsid w:val="007F280C"/>
    <w:rsid w:val="007F3316"/>
    <w:rsid w:val="007F3600"/>
    <w:rsid w:val="007F37EC"/>
    <w:rsid w:val="007F3D51"/>
    <w:rsid w:val="007F51DA"/>
    <w:rsid w:val="007F55D7"/>
    <w:rsid w:val="007F56E3"/>
    <w:rsid w:val="007F6299"/>
    <w:rsid w:val="007F6ABA"/>
    <w:rsid w:val="00800D27"/>
    <w:rsid w:val="00800DF6"/>
    <w:rsid w:val="00802184"/>
    <w:rsid w:val="00802CA2"/>
    <w:rsid w:val="00802E4E"/>
    <w:rsid w:val="0080313E"/>
    <w:rsid w:val="00804A1A"/>
    <w:rsid w:val="00804B5C"/>
    <w:rsid w:val="0080513A"/>
    <w:rsid w:val="00806AA0"/>
    <w:rsid w:val="008079E5"/>
    <w:rsid w:val="0081018D"/>
    <w:rsid w:val="00810C53"/>
    <w:rsid w:val="00812912"/>
    <w:rsid w:val="0081300E"/>
    <w:rsid w:val="008143BA"/>
    <w:rsid w:val="0081507D"/>
    <w:rsid w:val="00817CB9"/>
    <w:rsid w:val="008203E1"/>
    <w:rsid w:val="00820FB1"/>
    <w:rsid w:val="00821BDD"/>
    <w:rsid w:val="00822490"/>
    <w:rsid w:val="00822CA3"/>
    <w:rsid w:val="008263F8"/>
    <w:rsid w:val="008274D1"/>
    <w:rsid w:val="00830131"/>
    <w:rsid w:val="00833A6E"/>
    <w:rsid w:val="00835DC3"/>
    <w:rsid w:val="00836FB2"/>
    <w:rsid w:val="008400E3"/>
    <w:rsid w:val="00841319"/>
    <w:rsid w:val="008414D7"/>
    <w:rsid w:val="008420D8"/>
    <w:rsid w:val="00842BBE"/>
    <w:rsid w:val="008433A3"/>
    <w:rsid w:val="00843FD2"/>
    <w:rsid w:val="0084409D"/>
    <w:rsid w:val="0084426D"/>
    <w:rsid w:val="00844585"/>
    <w:rsid w:val="008463FE"/>
    <w:rsid w:val="00846511"/>
    <w:rsid w:val="00846A2C"/>
    <w:rsid w:val="0084F6EB"/>
    <w:rsid w:val="008509EB"/>
    <w:rsid w:val="008536F7"/>
    <w:rsid w:val="0085409B"/>
    <w:rsid w:val="00854F99"/>
    <w:rsid w:val="00861D56"/>
    <w:rsid w:val="008623DB"/>
    <w:rsid w:val="00862524"/>
    <w:rsid w:val="0086290D"/>
    <w:rsid w:val="0086442A"/>
    <w:rsid w:val="0086478E"/>
    <w:rsid w:val="0086584F"/>
    <w:rsid w:val="008659DA"/>
    <w:rsid w:val="008660A7"/>
    <w:rsid w:val="00866E20"/>
    <w:rsid w:val="00872920"/>
    <w:rsid w:val="008732D5"/>
    <w:rsid w:val="00873324"/>
    <w:rsid w:val="00873B8B"/>
    <w:rsid w:val="00875E37"/>
    <w:rsid w:val="00876341"/>
    <w:rsid w:val="008779C1"/>
    <w:rsid w:val="00877B77"/>
    <w:rsid w:val="00880DD8"/>
    <w:rsid w:val="008826BE"/>
    <w:rsid w:val="0088494E"/>
    <w:rsid w:val="0089043C"/>
    <w:rsid w:val="008904A3"/>
    <w:rsid w:val="00891A37"/>
    <w:rsid w:val="00891E46"/>
    <w:rsid w:val="00892D8E"/>
    <w:rsid w:val="008941EC"/>
    <w:rsid w:val="008954DC"/>
    <w:rsid w:val="00895565"/>
    <w:rsid w:val="00897122"/>
    <w:rsid w:val="008A1C24"/>
    <w:rsid w:val="008A1ED0"/>
    <w:rsid w:val="008A2229"/>
    <w:rsid w:val="008A24BF"/>
    <w:rsid w:val="008A3B6A"/>
    <w:rsid w:val="008A683B"/>
    <w:rsid w:val="008A76E0"/>
    <w:rsid w:val="008A7743"/>
    <w:rsid w:val="008A7D61"/>
    <w:rsid w:val="008B0E3F"/>
    <w:rsid w:val="008B184C"/>
    <w:rsid w:val="008B6D45"/>
    <w:rsid w:val="008B785D"/>
    <w:rsid w:val="008B7C21"/>
    <w:rsid w:val="008C0F65"/>
    <w:rsid w:val="008C1198"/>
    <w:rsid w:val="008C55C9"/>
    <w:rsid w:val="008C64E2"/>
    <w:rsid w:val="008C6CD3"/>
    <w:rsid w:val="008D0182"/>
    <w:rsid w:val="008D087C"/>
    <w:rsid w:val="008D1B07"/>
    <w:rsid w:val="008D4545"/>
    <w:rsid w:val="008D5522"/>
    <w:rsid w:val="008D5C4A"/>
    <w:rsid w:val="008D5D12"/>
    <w:rsid w:val="008E034D"/>
    <w:rsid w:val="008E2B88"/>
    <w:rsid w:val="008E2E6C"/>
    <w:rsid w:val="008E314B"/>
    <w:rsid w:val="008E4220"/>
    <w:rsid w:val="008E4A74"/>
    <w:rsid w:val="008E622C"/>
    <w:rsid w:val="008E6A11"/>
    <w:rsid w:val="008E72DC"/>
    <w:rsid w:val="008E74BF"/>
    <w:rsid w:val="008F17B2"/>
    <w:rsid w:val="008F1DFA"/>
    <w:rsid w:val="008F2063"/>
    <w:rsid w:val="008F31A2"/>
    <w:rsid w:val="008F5A39"/>
    <w:rsid w:val="008F6DA6"/>
    <w:rsid w:val="008F70EA"/>
    <w:rsid w:val="008F71EB"/>
    <w:rsid w:val="008F7A30"/>
    <w:rsid w:val="009002B8"/>
    <w:rsid w:val="009008FD"/>
    <w:rsid w:val="00906637"/>
    <w:rsid w:val="00910BDA"/>
    <w:rsid w:val="00910EBF"/>
    <w:rsid w:val="00911CF8"/>
    <w:rsid w:val="0091269C"/>
    <w:rsid w:val="00913ECA"/>
    <w:rsid w:val="0091536E"/>
    <w:rsid w:val="00917934"/>
    <w:rsid w:val="00917B6E"/>
    <w:rsid w:val="0092014A"/>
    <w:rsid w:val="00921368"/>
    <w:rsid w:val="0092199E"/>
    <w:rsid w:val="00922063"/>
    <w:rsid w:val="0092289C"/>
    <w:rsid w:val="009250E0"/>
    <w:rsid w:val="00925777"/>
    <w:rsid w:val="00925ABA"/>
    <w:rsid w:val="00931041"/>
    <w:rsid w:val="009317D5"/>
    <w:rsid w:val="00932036"/>
    <w:rsid w:val="00933194"/>
    <w:rsid w:val="00933C8D"/>
    <w:rsid w:val="00934877"/>
    <w:rsid w:val="00936B31"/>
    <w:rsid w:val="009371CA"/>
    <w:rsid w:val="0093789D"/>
    <w:rsid w:val="0094127A"/>
    <w:rsid w:val="009428A8"/>
    <w:rsid w:val="00943BB7"/>
    <w:rsid w:val="009441AB"/>
    <w:rsid w:val="00945005"/>
    <w:rsid w:val="00945268"/>
    <w:rsid w:val="009454A6"/>
    <w:rsid w:val="009502A8"/>
    <w:rsid w:val="00954CA0"/>
    <w:rsid w:val="00954D0B"/>
    <w:rsid w:val="00955690"/>
    <w:rsid w:val="00955B13"/>
    <w:rsid w:val="00956337"/>
    <w:rsid w:val="00957485"/>
    <w:rsid w:val="0096149E"/>
    <w:rsid w:val="00961683"/>
    <w:rsid w:val="00962F43"/>
    <w:rsid w:val="009676F9"/>
    <w:rsid w:val="00970412"/>
    <w:rsid w:val="009712F5"/>
    <w:rsid w:val="00971E45"/>
    <w:rsid w:val="00971F00"/>
    <w:rsid w:val="0097331D"/>
    <w:rsid w:val="00973923"/>
    <w:rsid w:val="00973C9D"/>
    <w:rsid w:val="00974ADB"/>
    <w:rsid w:val="00975A54"/>
    <w:rsid w:val="00977A16"/>
    <w:rsid w:val="0098036A"/>
    <w:rsid w:val="0098210C"/>
    <w:rsid w:val="00982498"/>
    <w:rsid w:val="00982B04"/>
    <w:rsid w:val="00983066"/>
    <w:rsid w:val="009838B4"/>
    <w:rsid w:val="00983B41"/>
    <w:rsid w:val="0098459A"/>
    <w:rsid w:val="00984B3B"/>
    <w:rsid w:val="00985CD2"/>
    <w:rsid w:val="00987805"/>
    <w:rsid w:val="009928BD"/>
    <w:rsid w:val="00993038"/>
    <w:rsid w:val="009930D6"/>
    <w:rsid w:val="009941CC"/>
    <w:rsid w:val="009942FB"/>
    <w:rsid w:val="009947CF"/>
    <w:rsid w:val="00996C15"/>
    <w:rsid w:val="00997D12"/>
    <w:rsid w:val="009A004F"/>
    <w:rsid w:val="009A0055"/>
    <w:rsid w:val="009A0244"/>
    <w:rsid w:val="009A29F1"/>
    <w:rsid w:val="009A2C90"/>
    <w:rsid w:val="009A4917"/>
    <w:rsid w:val="009A599C"/>
    <w:rsid w:val="009A65D0"/>
    <w:rsid w:val="009A70B5"/>
    <w:rsid w:val="009A73DA"/>
    <w:rsid w:val="009A7F00"/>
    <w:rsid w:val="009B3306"/>
    <w:rsid w:val="009B3652"/>
    <w:rsid w:val="009B3858"/>
    <w:rsid w:val="009B50BE"/>
    <w:rsid w:val="009B60F8"/>
    <w:rsid w:val="009C2AD9"/>
    <w:rsid w:val="009C3314"/>
    <w:rsid w:val="009C3347"/>
    <w:rsid w:val="009C471B"/>
    <w:rsid w:val="009C5726"/>
    <w:rsid w:val="009C6642"/>
    <w:rsid w:val="009C6891"/>
    <w:rsid w:val="009C6B21"/>
    <w:rsid w:val="009C7926"/>
    <w:rsid w:val="009D0886"/>
    <w:rsid w:val="009D3A17"/>
    <w:rsid w:val="009D7EAB"/>
    <w:rsid w:val="009E0528"/>
    <w:rsid w:val="009E0C96"/>
    <w:rsid w:val="009E0F9D"/>
    <w:rsid w:val="009E2384"/>
    <w:rsid w:val="009E245B"/>
    <w:rsid w:val="009E4796"/>
    <w:rsid w:val="009E497D"/>
    <w:rsid w:val="009E53C5"/>
    <w:rsid w:val="009E5605"/>
    <w:rsid w:val="009E5C01"/>
    <w:rsid w:val="009E5E6E"/>
    <w:rsid w:val="009E72D3"/>
    <w:rsid w:val="009F03B5"/>
    <w:rsid w:val="009F1DA7"/>
    <w:rsid w:val="009F2F5A"/>
    <w:rsid w:val="009F37FA"/>
    <w:rsid w:val="009F48B8"/>
    <w:rsid w:val="009F7EEE"/>
    <w:rsid w:val="00A00296"/>
    <w:rsid w:val="00A03F57"/>
    <w:rsid w:val="00A050A6"/>
    <w:rsid w:val="00A079D1"/>
    <w:rsid w:val="00A07EB0"/>
    <w:rsid w:val="00A10290"/>
    <w:rsid w:val="00A1130A"/>
    <w:rsid w:val="00A11DFA"/>
    <w:rsid w:val="00A12936"/>
    <w:rsid w:val="00A135BE"/>
    <w:rsid w:val="00A13610"/>
    <w:rsid w:val="00A14884"/>
    <w:rsid w:val="00A17ADA"/>
    <w:rsid w:val="00A22628"/>
    <w:rsid w:val="00A23574"/>
    <w:rsid w:val="00A23FF3"/>
    <w:rsid w:val="00A2559A"/>
    <w:rsid w:val="00A259B9"/>
    <w:rsid w:val="00A30AF5"/>
    <w:rsid w:val="00A323A1"/>
    <w:rsid w:val="00A32640"/>
    <w:rsid w:val="00A327AC"/>
    <w:rsid w:val="00A32BC3"/>
    <w:rsid w:val="00A343A7"/>
    <w:rsid w:val="00A35FB3"/>
    <w:rsid w:val="00A36308"/>
    <w:rsid w:val="00A369D5"/>
    <w:rsid w:val="00A369EB"/>
    <w:rsid w:val="00A36C52"/>
    <w:rsid w:val="00A36E1E"/>
    <w:rsid w:val="00A37CCB"/>
    <w:rsid w:val="00A43F3A"/>
    <w:rsid w:val="00A44587"/>
    <w:rsid w:val="00A46CA8"/>
    <w:rsid w:val="00A47DC3"/>
    <w:rsid w:val="00A47FD1"/>
    <w:rsid w:val="00A505B1"/>
    <w:rsid w:val="00A50B22"/>
    <w:rsid w:val="00A50B55"/>
    <w:rsid w:val="00A50C49"/>
    <w:rsid w:val="00A523B1"/>
    <w:rsid w:val="00A537E9"/>
    <w:rsid w:val="00A56B39"/>
    <w:rsid w:val="00A579CB"/>
    <w:rsid w:val="00A60F30"/>
    <w:rsid w:val="00A6105C"/>
    <w:rsid w:val="00A61ECF"/>
    <w:rsid w:val="00A64F71"/>
    <w:rsid w:val="00A65ED2"/>
    <w:rsid w:val="00A667A3"/>
    <w:rsid w:val="00A6686A"/>
    <w:rsid w:val="00A66F7C"/>
    <w:rsid w:val="00A67290"/>
    <w:rsid w:val="00A7175A"/>
    <w:rsid w:val="00A72EF5"/>
    <w:rsid w:val="00A73876"/>
    <w:rsid w:val="00A73B49"/>
    <w:rsid w:val="00A74917"/>
    <w:rsid w:val="00A75130"/>
    <w:rsid w:val="00A7521F"/>
    <w:rsid w:val="00A762F6"/>
    <w:rsid w:val="00A76EC1"/>
    <w:rsid w:val="00A76FCF"/>
    <w:rsid w:val="00A7748F"/>
    <w:rsid w:val="00A82417"/>
    <w:rsid w:val="00A82912"/>
    <w:rsid w:val="00A82C50"/>
    <w:rsid w:val="00A832E6"/>
    <w:rsid w:val="00A8388B"/>
    <w:rsid w:val="00A84AD3"/>
    <w:rsid w:val="00A84D28"/>
    <w:rsid w:val="00A853A9"/>
    <w:rsid w:val="00A85428"/>
    <w:rsid w:val="00A86F45"/>
    <w:rsid w:val="00A90960"/>
    <w:rsid w:val="00A90DCB"/>
    <w:rsid w:val="00A90FD5"/>
    <w:rsid w:val="00A91857"/>
    <w:rsid w:val="00A92202"/>
    <w:rsid w:val="00A929D5"/>
    <w:rsid w:val="00A931BE"/>
    <w:rsid w:val="00A94B45"/>
    <w:rsid w:val="00A9554D"/>
    <w:rsid w:val="00A9617C"/>
    <w:rsid w:val="00A96291"/>
    <w:rsid w:val="00A96F0B"/>
    <w:rsid w:val="00AA2625"/>
    <w:rsid w:val="00AA41FF"/>
    <w:rsid w:val="00AA4B99"/>
    <w:rsid w:val="00AB02CB"/>
    <w:rsid w:val="00AB1C33"/>
    <w:rsid w:val="00AB1ED6"/>
    <w:rsid w:val="00AB2C23"/>
    <w:rsid w:val="00AB6686"/>
    <w:rsid w:val="00AB6A79"/>
    <w:rsid w:val="00AB6FD1"/>
    <w:rsid w:val="00AB7B74"/>
    <w:rsid w:val="00AC106D"/>
    <w:rsid w:val="00AC1B73"/>
    <w:rsid w:val="00AC4D4D"/>
    <w:rsid w:val="00AC4F98"/>
    <w:rsid w:val="00AC73C0"/>
    <w:rsid w:val="00AC7E2E"/>
    <w:rsid w:val="00AD11CF"/>
    <w:rsid w:val="00AD1792"/>
    <w:rsid w:val="00AD24BB"/>
    <w:rsid w:val="00AD2BEA"/>
    <w:rsid w:val="00AD63B8"/>
    <w:rsid w:val="00AD69C0"/>
    <w:rsid w:val="00AD6A4E"/>
    <w:rsid w:val="00AD7D61"/>
    <w:rsid w:val="00AE0665"/>
    <w:rsid w:val="00AE356A"/>
    <w:rsid w:val="00AE4AF0"/>
    <w:rsid w:val="00AE61E7"/>
    <w:rsid w:val="00AE638F"/>
    <w:rsid w:val="00AE772A"/>
    <w:rsid w:val="00AF1401"/>
    <w:rsid w:val="00AF1A41"/>
    <w:rsid w:val="00AF287F"/>
    <w:rsid w:val="00AF2FA2"/>
    <w:rsid w:val="00AF337B"/>
    <w:rsid w:val="00AF440F"/>
    <w:rsid w:val="00AF49AD"/>
    <w:rsid w:val="00AF4CBE"/>
    <w:rsid w:val="00AF4E1E"/>
    <w:rsid w:val="00AF542F"/>
    <w:rsid w:val="00AF5741"/>
    <w:rsid w:val="00AF6526"/>
    <w:rsid w:val="00AF6A0F"/>
    <w:rsid w:val="00B00267"/>
    <w:rsid w:val="00B02C67"/>
    <w:rsid w:val="00B0383D"/>
    <w:rsid w:val="00B05265"/>
    <w:rsid w:val="00B0551E"/>
    <w:rsid w:val="00B06667"/>
    <w:rsid w:val="00B0779A"/>
    <w:rsid w:val="00B108C2"/>
    <w:rsid w:val="00B11B92"/>
    <w:rsid w:val="00B12B95"/>
    <w:rsid w:val="00B12D7A"/>
    <w:rsid w:val="00B15031"/>
    <w:rsid w:val="00B1537C"/>
    <w:rsid w:val="00B15BEE"/>
    <w:rsid w:val="00B20D67"/>
    <w:rsid w:val="00B215FC"/>
    <w:rsid w:val="00B247A9"/>
    <w:rsid w:val="00B251D6"/>
    <w:rsid w:val="00B2602D"/>
    <w:rsid w:val="00B2628F"/>
    <w:rsid w:val="00B277B5"/>
    <w:rsid w:val="00B30059"/>
    <w:rsid w:val="00B34373"/>
    <w:rsid w:val="00B35068"/>
    <w:rsid w:val="00B3605A"/>
    <w:rsid w:val="00B37FB0"/>
    <w:rsid w:val="00B41B92"/>
    <w:rsid w:val="00B4223B"/>
    <w:rsid w:val="00B4424A"/>
    <w:rsid w:val="00B4486C"/>
    <w:rsid w:val="00B47586"/>
    <w:rsid w:val="00B47627"/>
    <w:rsid w:val="00B50F79"/>
    <w:rsid w:val="00B5258D"/>
    <w:rsid w:val="00B537E2"/>
    <w:rsid w:val="00B53E14"/>
    <w:rsid w:val="00B576BD"/>
    <w:rsid w:val="00B57854"/>
    <w:rsid w:val="00B608E4"/>
    <w:rsid w:val="00B61C82"/>
    <w:rsid w:val="00B64B6F"/>
    <w:rsid w:val="00B654AD"/>
    <w:rsid w:val="00B655A8"/>
    <w:rsid w:val="00B65ED1"/>
    <w:rsid w:val="00B67735"/>
    <w:rsid w:val="00B7070C"/>
    <w:rsid w:val="00B707A8"/>
    <w:rsid w:val="00B70C17"/>
    <w:rsid w:val="00B712C2"/>
    <w:rsid w:val="00B71B0B"/>
    <w:rsid w:val="00B71D8A"/>
    <w:rsid w:val="00B72531"/>
    <w:rsid w:val="00B72946"/>
    <w:rsid w:val="00B731B3"/>
    <w:rsid w:val="00B7489C"/>
    <w:rsid w:val="00B755EC"/>
    <w:rsid w:val="00B7607E"/>
    <w:rsid w:val="00B7735F"/>
    <w:rsid w:val="00B77EFB"/>
    <w:rsid w:val="00B81BB2"/>
    <w:rsid w:val="00B875DC"/>
    <w:rsid w:val="00B90C22"/>
    <w:rsid w:val="00B91A14"/>
    <w:rsid w:val="00B92162"/>
    <w:rsid w:val="00B937C7"/>
    <w:rsid w:val="00B93A73"/>
    <w:rsid w:val="00B944F7"/>
    <w:rsid w:val="00B954A2"/>
    <w:rsid w:val="00B95FB7"/>
    <w:rsid w:val="00B961F5"/>
    <w:rsid w:val="00B96A82"/>
    <w:rsid w:val="00B9771C"/>
    <w:rsid w:val="00B97B00"/>
    <w:rsid w:val="00BA1AD3"/>
    <w:rsid w:val="00BA2C97"/>
    <w:rsid w:val="00BA2DC7"/>
    <w:rsid w:val="00BA3C26"/>
    <w:rsid w:val="00BA4BF0"/>
    <w:rsid w:val="00BA6ED2"/>
    <w:rsid w:val="00BB0CB1"/>
    <w:rsid w:val="00BB1153"/>
    <w:rsid w:val="00BB252C"/>
    <w:rsid w:val="00BB29AE"/>
    <w:rsid w:val="00BB541B"/>
    <w:rsid w:val="00BB6EE8"/>
    <w:rsid w:val="00BB725D"/>
    <w:rsid w:val="00BC27D7"/>
    <w:rsid w:val="00BC2C7B"/>
    <w:rsid w:val="00BC4D1E"/>
    <w:rsid w:val="00BC567D"/>
    <w:rsid w:val="00BC5D9D"/>
    <w:rsid w:val="00BC7675"/>
    <w:rsid w:val="00BD18F5"/>
    <w:rsid w:val="00BD3650"/>
    <w:rsid w:val="00BD3ABE"/>
    <w:rsid w:val="00BD42DA"/>
    <w:rsid w:val="00BD4A13"/>
    <w:rsid w:val="00BD506C"/>
    <w:rsid w:val="00BD566B"/>
    <w:rsid w:val="00BD56F7"/>
    <w:rsid w:val="00BE0CDB"/>
    <w:rsid w:val="00BE2B05"/>
    <w:rsid w:val="00BE3219"/>
    <w:rsid w:val="00BE44EE"/>
    <w:rsid w:val="00BE47F8"/>
    <w:rsid w:val="00BE5657"/>
    <w:rsid w:val="00BF0C12"/>
    <w:rsid w:val="00BF3092"/>
    <w:rsid w:val="00BF54D2"/>
    <w:rsid w:val="00BF6D20"/>
    <w:rsid w:val="00C028D0"/>
    <w:rsid w:val="00C03797"/>
    <w:rsid w:val="00C06172"/>
    <w:rsid w:val="00C10C83"/>
    <w:rsid w:val="00C128C4"/>
    <w:rsid w:val="00C1295F"/>
    <w:rsid w:val="00C13339"/>
    <w:rsid w:val="00C154AD"/>
    <w:rsid w:val="00C15A23"/>
    <w:rsid w:val="00C16E8F"/>
    <w:rsid w:val="00C17246"/>
    <w:rsid w:val="00C20474"/>
    <w:rsid w:val="00C2106F"/>
    <w:rsid w:val="00C210F1"/>
    <w:rsid w:val="00C21184"/>
    <w:rsid w:val="00C21E1B"/>
    <w:rsid w:val="00C22E2A"/>
    <w:rsid w:val="00C23914"/>
    <w:rsid w:val="00C23B17"/>
    <w:rsid w:val="00C30707"/>
    <w:rsid w:val="00C30F5F"/>
    <w:rsid w:val="00C323AA"/>
    <w:rsid w:val="00C32A56"/>
    <w:rsid w:val="00C32B2C"/>
    <w:rsid w:val="00C33A83"/>
    <w:rsid w:val="00C33DC2"/>
    <w:rsid w:val="00C34D3A"/>
    <w:rsid w:val="00C36FA6"/>
    <w:rsid w:val="00C40128"/>
    <w:rsid w:val="00C429BC"/>
    <w:rsid w:val="00C43335"/>
    <w:rsid w:val="00C45FAB"/>
    <w:rsid w:val="00C478EA"/>
    <w:rsid w:val="00C51783"/>
    <w:rsid w:val="00C52C5B"/>
    <w:rsid w:val="00C53275"/>
    <w:rsid w:val="00C539AE"/>
    <w:rsid w:val="00C5480C"/>
    <w:rsid w:val="00C54D39"/>
    <w:rsid w:val="00C55A65"/>
    <w:rsid w:val="00C55E24"/>
    <w:rsid w:val="00C569D7"/>
    <w:rsid w:val="00C5774C"/>
    <w:rsid w:val="00C61913"/>
    <w:rsid w:val="00C62C98"/>
    <w:rsid w:val="00C64043"/>
    <w:rsid w:val="00C64605"/>
    <w:rsid w:val="00C65EF9"/>
    <w:rsid w:val="00C6609B"/>
    <w:rsid w:val="00C660C4"/>
    <w:rsid w:val="00C66FAF"/>
    <w:rsid w:val="00C67E10"/>
    <w:rsid w:val="00C71DD3"/>
    <w:rsid w:val="00C72A06"/>
    <w:rsid w:val="00C72D2C"/>
    <w:rsid w:val="00C735AB"/>
    <w:rsid w:val="00C7422D"/>
    <w:rsid w:val="00C748B3"/>
    <w:rsid w:val="00C74C28"/>
    <w:rsid w:val="00C755D2"/>
    <w:rsid w:val="00C7787C"/>
    <w:rsid w:val="00C77DB8"/>
    <w:rsid w:val="00C800CC"/>
    <w:rsid w:val="00C80281"/>
    <w:rsid w:val="00C8169C"/>
    <w:rsid w:val="00C81847"/>
    <w:rsid w:val="00C818D5"/>
    <w:rsid w:val="00C84C8D"/>
    <w:rsid w:val="00C85E20"/>
    <w:rsid w:val="00C86C03"/>
    <w:rsid w:val="00C86D8A"/>
    <w:rsid w:val="00C905A3"/>
    <w:rsid w:val="00C90ECC"/>
    <w:rsid w:val="00C9128D"/>
    <w:rsid w:val="00C916D6"/>
    <w:rsid w:val="00C92046"/>
    <w:rsid w:val="00C943C2"/>
    <w:rsid w:val="00C94955"/>
    <w:rsid w:val="00C978FC"/>
    <w:rsid w:val="00CA28D6"/>
    <w:rsid w:val="00CA3692"/>
    <w:rsid w:val="00CA4C73"/>
    <w:rsid w:val="00CA6216"/>
    <w:rsid w:val="00CA626B"/>
    <w:rsid w:val="00CA78ED"/>
    <w:rsid w:val="00CA7C2B"/>
    <w:rsid w:val="00CB05F5"/>
    <w:rsid w:val="00CB0722"/>
    <w:rsid w:val="00CB1295"/>
    <w:rsid w:val="00CB2D7B"/>
    <w:rsid w:val="00CB5225"/>
    <w:rsid w:val="00CB61C0"/>
    <w:rsid w:val="00CB6527"/>
    <w:rsid w:val="00CB6A9E"/>
    <w:rsid w:val="00CB77D5"/>
    <w:rsid w:val="00CC201C"/>
    <w:rsid w:val="00CC3050"/>
    <w:rsid w:val="00CC405F"/>
    <w:rsid w:val="00CC4DE9"/>
    <w:rsid w:val="00CC5B79"/>
    <w:rsid w:val="00CC6A9A"/>
    <w:rsid w:val="00CC6F0C"/>
    <w:rsid w:val="00CC722D"/>
    <w:rsid w:val="00CD02A4"/>
    <w:rsid w:val="00CD1283"/>
    <w:rsid w:val="00CD1779"/>
    <w:rsid w:val="00CD387C"/>
    <w:rsid w:val="00CD7690"/>
    <w:rsid w:val="00CD7EE4"/>
    <w:rsid w:val="00CE04F8"/>
    <w:rsid w:val="00CE0A32"/>
    <w:rsid w:val="00CE1751"/>
    <w:rsid w:val="00CE2B86"/>
    <w:rsid w:val="00CE3322"/>
    <w:rsid w:val="00CE3814"/>
    <w:rsid w:val="00CE3D68"/>
    <w:rsid w:val="00CE47F7"/>
    <w:rsid w:val="00CE4935"/>
    <w:rsid w:val="00CE532D"/>
    <w:rsid w:val="00CE53C5"/>
    <w:rsid w:val="00CE59B2"/>
    <w:rsid w:val="00CE6F52"/>
    <w:rsid w:val="00CF0F6D"/>
    <w:rsid w:val="00CF24A9"/>
    <w:rsid w:val="00CF2A3B"/>
    <w:rsid w:val="00CF47AA"/>
    <w:rsid w:val="00CF4ACA"/>
    <w:rsid w:val="00CF5194"/>
    <w:rsid w:val="00CF59D8"/>
    <w:rsid w:val="00CF6C41"/>
    <w:rsid w:val="00D03E27"/>
    <w:rsid w:val="00D0591E"/>
    <w:rsid w:val="00D05BC6"/>
    <w:rsid w:val="00D06D4E"/>
    <w:rsid w:val="00D07924"/>
    <w:rsid w:val="00D1010A"/>
    <w:rsid w:val="00D10947"/>
    <w:rsid w:val="00D128B9"/>
    <w:rsid w:val="00D134C5"/>
    <w:rsid w:val="00D14ACB"/>
    <w:rsid w:val="00D16898"/>
    <w:rsid w:val="00D16E89"/>
    <w:rsid w:val="00D20685"/>
    <w:rsid w:val="00D21012"/>
    <w:rsid w:val="00D22CD9"/>
    <w:rsid w:val="00D22DB8"/>
    <w:rsid w:val="00D263E6"/>
    <w:rsid w:val="00D300F4"/>
    <w:rsid w:val="00D31192"/>
    <w:rsid w:val="00D33560"/>
    <w:rsid w:val="00D34DE9"/>
    <w:rsid w:val="00D37EA2"/>
    <w:rsid w:val="00D40807"/>
    <w:rsid w:val="00D40ABF"/>
    <w:rsid w:val="00D40C51"/>
    <w:rsid w:val="00D420E0"/>
    <w:rsid w:val="00D421B7"/>
    <w:rsid w:val="00D425C0"/>
    <w:rsid w:val="00D431D7"/>
    <w:rsid w:val="00D44183"/>
    <w:rsid w:val="00D444F0"/>
    <w:rsid w:val="00D4695A"/>
    <w:rsid w:val="00D472CE"/>
    <w:rsid w:val="00D47934"/>
    <w:rsid w:val="00D5082A"/>
    <w:rsid w:val="00D51632"/>
    <w:rsid w:val="00D53511"/>
    <w:rsid w:val="00D549B5"/>
    <w:rsid w:val="00D5654E"/>
    <w:rsid w:val="00D5674E"/>
    <w:rsid w:val="00D61111"/>
    <w:rsid w:val="00D6121B"/>
    <w:rsid w:val="00D64169"/>
    <w:rsid w:val="00D64ADC"/>
    <w:rsid w:val="00D744E0"/>
    <w:rsid w:val="00D74CFA"/>
    <w:rsid w:val="00D83DEB"/>
    <w:rsid w:val="00D846FE"/>
    <w:rsid w:val="00D85661"/>
    <w:rsid w:val="00D86EDF"/>
    <w:rsid w:val="00D87479"/>
    <w:rsid w:val="00D91389"/>
    <w:rsid w:val="00D915DC"/>
    <w:rsid w:val="00D91DB4"/>
    <w:rsid w:val="00D93079"/>
    <w:rsid w:val="00D9516F"/>
    <w:rsid w:val="00D95632"/>
    <w:rsid w:val="00D961AD"/>
    <w:rsid w:val="00D97550"/>
    <w:rsid w:val="00DA0AE1"/>
    <w:rsid w:val="00DA10F9"/>
    <w:rsid w:val="00DA27BB"/>
    <w:rsid w:val="00DA325D"/>
    <w:rsid w:val="00DA4887"/>
    <w:rsid w:val="00DA6693"/>
    <w:rsid w:val="00DB02BA"/>
    <w:rsid w:val="00DB0BC6"/>
    <w:rsid w:val="00DB1A12"/>
    <w:rsid w:val="00DB42A2"/>
    <w:rsid w:val="00DB4494"/>
    <w:rsid w:val="00DB5A7C"/>
    <w:rsid w:val="00DB642A"/>
    <w:rsid w:val="00DB6F87"/>
    <w:rsid w:val="00DC140A"/>
    <w:rsid w:val="00DC267A"/>
    <w:rsid w:val="00DC3537"/>
    <w:rsid w:val="00DC3718"/>
    <w:rsid w:val="00DC57FA"/>
    <w:rsid w:val="00DC57FC"/>
    <w:rsid w:val="00DC5FEF"/>
    <w:rsid w:val="00DC666A"/>
    <w:rsid w:val="00DC6F4C"/>
    <w:rsid w:val="00DC7640"/>
    <w:rsid w:val="00DD03C1"/>
    <w:rsid w:val="00DD1399"/>
    <w:rsid w:val="00DD1C2E"/>
    <w:rsid w:val="00DD204E"/>
    <w:rsid w:val="00DD421A"/>
    <w:rsid w:val="00DD50DB"/>
    <w:rsid w:val="00DD6A8E"/>
    <w:rsid w:val="00DD7C0E"/>
    <w:rsid w:val="00DE15AC"/>
    <w:rsid w:val="00DE1BCF"/>
    <w:rsid w:val="00DE2BF2"/>
    <w:rsid w:val="00DE2C9C"/>
    <w:rsid w:val="00DE4032"/>
    <w:rsid w:val="00DE441C"/>
    <w:rsid w:val="00DE4793"/>
    <w:rsid w:val="00DE47C2"/>
    <w:rsid w:val="00DE4AE3"/>
    <w:rsid w:val="00DE5FB8"/>
    <w:rsid w:val="00DE71BB"/>
    <w:rsid w:val="00DE7A9D"/>
    <w:rsid w:val="00DE7CA3"/>
    <w:rsid w:val="00DF0704"/>
    <w:rsid w:val="00DF07C8"/>
    <w:rsid w:val="00DF114C"/>
    <w:rsid w:val="00DF12BA"/>
    <w:rsid w:val="00DF1B5C"/>
    <w:rsid w:val="00DF2EF9"/>
    <w:rsid w:val="00DF6A50"/>
    <w:rsid w:val="00DF73CA"/>
    <w:rsid w:val="00E01BB0"/>
    <w:rsid w:val="00E03448"/>
    <w:rsid w:val="00E06584"/>
    <w:rsid w:val="00E11A6E"/>
    <w:rsid w:val="00E1280F"/>
    <w:rsid w:val="00E14443"/>
    <w:rsid w:val="00E14DF6"/>
    <w:rsid w:val="00E16A9E"/>
    <w:rsid w:val="00E17A1A"/>
    <w:rsid w:val="00E17BAA"/>
    <w:rsid w:val="00E25009"/>
    <w:rsid w:val="00E261BE"/>
    <w:rsid w:val="00E31035"/>
    <w:rsid w:val="00E317D3"/>
    <w:rsid w:val="00E3208C"/>
    <w:rsid w:val="00E33628"/>
    <w:rsid w:val="00E33955"/>
    <w:rsid w:val="00E33BF6"/>
    <w:rsid w:val="00E33D16"/>
    <w:rsid w:val="00E34B0F"/>
    <w:rsid w:val="00E35CD0"/>
    <w:rsid w:val="00E378BE"/>
    <w:rsid w:val="00E40D48"/>
    <w:rsid w:val="00E40E98"/>
    <w:rsid w:val="00E43062"/>
    <w:rsid w:val="00E44AA2"/>
    <w:rsid w:val="00E45401"/>
    <w:rsid w:val="00E466EB"/>
    <w:rsid w:val="00E47AFC"/>
    <w:rsid w:val="00E528BB"/>
    <w:rsid w:val="00E53B2D"/>
    <w:rsid w:val="00E541C1"/>
    <w:rsid w:val="00E54E47"/>
    <w:rsid w:val="00E562EC"/>
    <w:rsid w:val="00E57C6E"/>
    <w:rsid w:val="00E57E34"/>
    <w:rsid w:val="00E60160"/>
    <w:rsid w:val="00E6215D"/>
    <w:rsid w:val="00E64FA8"/>
    <w:rsid w:val="00E65541"/>
    <w:rsid w:val="00E67364"/>
    <w:rsid w:val="00E67D80"/>
    <w:rsid w:val="00E710EA"/>
    <w:rsid w:val="00E7125E"/>
    <w:rsid w:val="00E7195F"/>
    <w:rsid w:val="00E7324C"/>
    <w:rsid w:val="00E74981"/>
    <w:rsid w:val="00E74BAD"/>
    <w:rsid w:val="00E75C49"/>
    <w:rsid w:val="00E7739E"/>
    <w:rsid w:val="00E77C40"/>
    <w:rsid w:val="00E77FE5"/>
    <w:rsid w:val="00E80206"/>
    <w:rsid w:val="00E80C48"/>
    <w:rsid w:val="00E813A9"/>
    <w:rsid w:val="00E83A42"/>
    <w:rsid w:val="00E847FB"/>
    <w:rsid w:val="00E84983"/>
    <w:rsid w:val="00E84B8F"/>
    <w:rsid w:val="00E86FF3"/>
    <w:rsid w:val="00E9294C"/>
    <w:rsid w:val="00E9625A"/>
    <w:rsid w:val="00E96F1C"/>
    <w:rsid w:val="00E9783F"/>
    <w:rsid w:val="00EA017B"/>
    <w:rsid w:val="00EA134B"/>
    <w:rsid w:val="00EA4343"/>
    <w:rsid w:val="00EA70EC"/>
    <w:rsid w:val="00EA7559"/>
    <w:rsid w:val="00EA7927"/>
    <w:rsid w:val="00EA7F71"/>
    <w:rsid w:val="00EB055E"/>
    <w:rsid w:val="00EB0D1D"/>
    <w:rsid w:val="00EB1B41"/>
    <w:rsid w:val="00EB1D09"/>
    <w:rsid w:val="00EB2612"/>
    <w:rsid w:val="00EB298A"/>
    <w:rsid w:val="00EB2E74"/>
    <w:rsid w:val="00EB30DA"/>
    <w:rsid w:val="00EB40DC"/>
    <w:rsid w:val="00EB6698"/>
    <w:rsid w:val="00EB67F0"/>
    <w:rsid w:val="00EB7418"/>
    <w:rsid w:val="00EB74A5"/>
    <w:rsid w:val="00EB7939"/>
    <w:rsid w:val="00EB7B47"/>
    <w:rsid w:val="00EC1833"/>
    <w:rsid w:val="00EC2592"/>
    <w:rsid w:val="00EC3C56"/>
    <w:rsid w:val="00EC4AE9"/>
    <w:rsid w:val="00EC73E7"/>
    <w:rsid w:val="00EC79D4"/>
    <w:rsid w:val="00ED20A5"/>
    <w:rsid w:val="00ED21FC"/>
    <w:rsid w:val="00ED52AE"/>
    <w:rsid w:val="00ED79C4"/>
    <w:rsid w:val="00EE0175"/>
    <w:rsid w:val="00EE0792"/>
    <w:rsid w:val="00EE2095"/>
    <w:rsid w:val="00EE3D3D"/>
    <w:rsid w:val="00EE5575"/>
    <w:rsid w:val="00EE6B2E"/>
    <w:rsid w:val="00EE7C4F"/>
    <w:rsid w:val="00EE7DF4"/>
    <w:rsid w:val="00EF1C8D"/>
    <w:rsid w:val="00EF298C"/>
    <w:rsid w:val="00EF2BF5"/>
    <w:rsid w:val="00EF3842"/>
    <w:rsid w:val="00EF3DDE"/>
    <w:rsid w:val="00EF48B5"/>
    <w:rsid w:val="00EF4C7E"/>
    <w:rsid w:val="00EF5515"/>
    <w:rsid w:val="00EF55F9"/>
    <w:rsid w:val="00EF5912"/>
    <w:rsid w:val="00F004EA"/>
    <w:rsid w:val="00F010CB"/>
    <w:rsid w:val="00F02A0A"/>
    <w:rsid w:val="00F02A38"/>
    <w:rsid w:val="00F033DB"/>
    <w:rsid w:val="00F04806"/>
    <w:rsid w:val="00F056E4"/>
    <w:rsid w:val="00F05995"/>
    <w:rsid w:val="00F06522"/>
    <w:rsid w:val="00F06799"/>
    <w:rsid w:val="00F1093C"/>
    <w:rsid w:val="00F112F7"/>
    <w:rsid w:val="00F126B7"/>
    <w:rsid w:val="00F126FD"/>
    <w:rsid w:val="00F13A0D"/>
    <w:rsid w:val="00F142D3"/>
    <w:rsid w:val="00F1546A"/>
    <w:rsid w:val="00F16E5E"/>
    <w:rsid w:val="00F17FF5"/>
    <w:rsid w:val="00F20254"/>
    <w:rsid w:val="00F23EA7"/>
    <w:rsid w:val="00F2608D"/>
    <w:rsid w:val="00F261C7"/>
    <w:rsid w:val="00F278FB"/>
    <w:rsid w:val="00F303DF"/>
    <w:rsid w:val="00F31004"/>
    <w:rsid w:val="00F31036"/>
    <w:rsid w:val="00F31C82"/>
    <w:rsid w:val="00F36B0C"/>
    <w:rsid w:val="00F41233"/>
    <w:rsid w:val="00F42035"/>
    <w:rsid w:val="00F43D8B"/>
    <w:rsid w:val="00F44F16"/>
    <w:rsid w:val="00F47B56"/>
    <w:rsid w:val="00F50E3E"/>
    <w:rsid w:val="00F52537"/>
    <w:rsid w:val="00F55505"/>
    <w:rsid w:val="00F5621A"/>
    <w:rsid w:val="00F569AA"/>
    <w:rsid w:val="00F608C7"/>
    <w:rsid w:val="00F61416"/>
    <w:rsid w:val="00F63992"/>
    <w:rsid w:val="00F63F8C"/>
    <w:rsid w:val="00F641DC"/>
    <w:rsid w:val="00F65D0B"/>
    <w:rsid w:val="00F6693A"/>
    <w:rsid w:val="00F66C48"/>
    <w:rsid w:val="00F6704D"/>
    <w:rsid w:val="00F67634"/>
    <w:rsid w:val="00F70191"/>
    <w:rsid w:val="00F70B67"/>
    <w:rsid w:val="00F70E5C"/>
    <w:rsid w:val="00F71714"/>
    <w:rsid w:val="00F721E4"/>
    <w:rsid w:val="00F72B0A"/>
    <w:rsid w:val="00F73412"/>
    <w:rsid w:val="00F75EBF"/>
    <w:rsid w:val="00F80104"/>
    <w:rsid w:val="00F80483"/>
    <w:rsid w:val="00F8263F"/>
    <w:rsid w:val="00F82FEE"/>
    <w:rsid w:val="00F8637D"/>
    <w:rsid w:val="00F87094"/>
    <w:rsid w:val="00F932AA"/>
    <w:rsid w:val="00F96F2D"/>
    <w:rsid w:val="00FA03C5"/>
    <w:rsid w:val="00FA205A"/>
    <w:rsid w:val="00FA21D3"/>
    <w:rsid w:val="00FA3396"/>
    <w:rsid w:val="00FA4BBF"/>
    <w:rsid w:val="00FA5691"/>
    <w:rsid w:val="00FA7745"/>
    <w:rsid w:val="00FA7F7C"/>
    <w:rsid w:val="00FB0CDF"/>
    <w:rsid w:val="00FB1E4B"/>
    <w:rsid w:val="00FB30C1"/>
    <w:rsid w:val="00FB36C6"/>
    <w:rsid w:val="00FB52D8"/>
    <w:rsid w:val="00FB64D9"/>
    <w:rsid w:val="00FB65B6"/>
    <w:rsid w:val="00FB6A5F"/>
    <w:rsid w:val="00FB7E90"/>
    <w:rsid w:val="00FC16CD"/>
    <w:rsid w:val="00FC38D9"/>
    <w:rsid w:val="00FC3C13"/>
    <w:rsid w:val="00FC4BBB"/>
    <w:rsid w:val="00FC5238"/>
    <w:rsid w:val="00FD1CDF"/>
    <w:rsid w:val="00FD1D72"/>
    <w:rsid w:val="00FD1E3C"/>
    <w:rsid w:val="00FD1F0B"/>
    <w:rsid w:val="00FD3322"/>
    <w:rsid w:val="00FD4FD5"/>
    <w:rsid w:val="00FD543A"/>
    <w:rsid w:val="00FD6251"/>
    <w:rsid w:val="00FD6624"/>
    <w:rsid w:val="00FD7CAB"/>
    <w:rsid w:val="00FE136C"/>
    <w:rsid w:val="00FE3E5F"/>
    <w:rsid w:val="00FE4CC5"/>
    <w:rsid w:val="00FE518C"/>
    <w:rsid w:val="00FE7D1C"/>
    <w:rsid w:val="00FF1AA0"/>
    <w:rsid w:val="00FF2339"/>
    <w:rsid w:val="00FF275F"/>
    <w:rsid w:val="00FF30EF"/>
    <w:rsid w:val="00FF4DB3"/>
    <w:rsid w:val="00FF4E6F"/>
    <w:rsid w:val="00FF5909"/>
    <w:rsid w:val="00FF6A55"/>
    <w:rsid w:val="00FF7F70"/>
    <w:rsid w:val="01109A72"/>
    <w:rsid w:val="0119A816"/>
    <w:rsid w:val="0135B703"/>
    <w:rsid w:val="016BBE6F"/>
    <w:rsid w:val="01BC6B6C"/>
    <w:rsid w:val="01DC4BF1"/>
    <w:rsid w:val="01E3BD73"/>
    <w:rsid w:val="0277B89F"/>
    <w:rsid w:val="02929EA3"/>
    <w:rsid w:val="02EA488E"/>
    <w:rsid w:val="02F31F7E"/>
    <w:rsid w:val="0334A827"/>
    <w:rsid w:val="03731CF2"/>
    <w:rsid w:val="03BB5D45"/>
    <w:rsid w:val="03FF9062"/>
    <w:rsid w:val="04404798"/>
    <w:rsid w:val="04470FD5"/>
    <w:rsid w:val="045B7755"/>
    <w:rsid w:val="0494FCA5"/>
    <w:rsid w:val="04C595F0"/>
    <w:rsid w:val="04CE1D6B"/>
    <w:rsid w:val="053199A3"/>
    <w:rsid w:val="059614F4"/>
    <w:rsid w:val="060083DE"/>
    <w:rsid w:val="06010AB6"/>
    <w:rsid w:val="0617348F"/>
    <w:rsid w:val="06331364"/>
    <w:rsid w:val="0683705F"/>
    <w:rsid w:val="06A6EFD8"/>
    <w:rsid w:val="06B13814"/>
    <w:rsid w:val="06C84F7B"/>
    <w:rsid w:val="07051685"/>
    <w:rsid w:val="070A5156"/>
    <w:rsid w:val="076BCDF7"/>
    <w:rsid w:val="07C0D1C0"/>
    <w:rsid w:val="07C77564"/>
    <w:rsid w:val="07D14D79"/>
    <w:rsid w:val="081A7A2F"/>
    <w:rsid w:val="086EE48C"/>
    <w:rsid w:val="088C622C"/>
    <w:rsid w:val="0899C5DE"/>
    <w:rsid w:val="089A36DB"/>
    <w:rsid w:val="08C25D9F"/>
    <w:rsid w:val="08EEF700"/>
    <w:rsid w:val="09051341"/>
    <w:rsid w:val="092E7E91"/>
    <w:rsid w:val="096F8A3D"/>
    <w:rsid w:val="09B22807"/>
    <w:rsid w:val="09E55FCA"/>
    <w:rsid w:val="0A224C59"/>
    <w:rsid w:val="0A5B1F1D"/>
    <w:rsid w:val="0A5FED15"/>
    <w:rsid w:val="0A751053"/>
    <w:rsid w:val="0A88B0B6"/>
    <w:rsid w:val="0AB70734"/>
    <w:rsid w:val="0B3FC9B9"/>
    <w:rsid w:val="0B661DBF"/>
    <w:rsid w:val="0B80444C"/>
    <w:rsid w:val="0B98D0B0"/>
    <w:rsid w:val="0BAA101F"/>
    <w:rsid w:val="0BB8C680"/>
    <w:rsid w:val="0BD6D85D"/>
    <w:rsid w:val="0BE3B547"/>
    <w:rsid w:val="0BE92B6F"/>
    <w:rsid w:val="0C45E8B3"/>
    <w:rsid w:val="0C5FCECB"/>
    <w:rsid w:val="0C702560"/>
    <w:rsid w:val="0C72C657"/>
    <w:rsid w:val="0C73A5CF"/>
    <w:rsid w:val="0CDBB5E3"/>
    <w:rsid w:val="0CDCF7A7"/>
    <w:rsid w:val="0D01EEF6"/>
    <w:rsid w:val="0D20E7E0"/>
    <w:rsid w:val="0D35F202"/>
    <w:rsid w:val="0DBF6650"/>
    <w:rsid w:val="0E0143EC"/>
    <w:rsid w:val="0E15637E"/>
    <w:rsid w:val="0E8C9912"/>
    <w:rsid w:val="0E8E40DA"/>
    <w:rsid w:val="0EE9AFCD"/>
    <w:rsid w:val="0F02D379"/>
    <w:rsid w:val="0F1AFAF3"/>
    <w:rsid w:val="0F29D8DE"/>
    <w:rsid w:val="0F3F3F0B"/>
    <w:rsid w:val="0F6DBD6D"/>
    <w:rsid w:val="0F949845"/>
    <w:rsid w:val="1030B653"/>
    <w:rsid w:val="103C5DC9"/>
    <w:rsid w:val="10675E9C"/>
    <w:rsid w:val="106F8E88"/>
    <w:rsid w:val="109B7A48"/>
    <w:rsid w:val="11BF79DE"/>
    <w:rsid w:val="11D1688B"/>
    <w:rsid w:val="11D29DA8"/>
    <w:rsid w:val="11D9CF16"/>
    <w:rsid w:val="1268135E"/>
    <w:rsid w:val="12A176F8"/>
    <w:rsid w:val="13004A3D"/>
    <w:rsid w:val="13AC08D9"/>
    <w:rsid w:val="13B7B037"/>
    <w:rsid w:val="13DCFE6B"/>
    <w:rsid w:val="14188C85"/>
    <w:rsid w:val="148D8E11"/>
    <w:rsid w:val="14970358"/>
    <w:rsid w:val="156FF366"/>
    <w:rsid w:val="161B6C70"/>
    <w:rsid w:val="1657EF72"/>
    <w:rsid w:val="1717644B"/>
    <w:rsid w:val="175BAE11"/>
    <w:rsid w:val="17667FEA"/>
    <w:rsid w:val="1766FE0E"/>
    <w:rsid w:val="17911BB3"/>
    <w:rsid w:val="17940184"/>
    <w:rsid w:val="17A48116"/>
    <w:rsid w:val="17C64334"/>
    <w:rsid w:val="180BB538"/>
    <w:rsid w:val="182F6EEF"/>
    <w:rsid w:val="18600F99"/>
    <w:rsid w:val="189CDA0F"/>
    <w:rsid w:val="18B59C3D"/>
    <w:rsid w:val="194C9915"/>
    <w:rsid w:val="19CB55F1"/>
    <w:rsid w:val="1A34F715"/>
    <w:rsid w:val="1A3554AC"/>
    <w:rsid w:val="1A643EFA"/>
    <w:rsid w:val="1A81A300"/>
    <w:rsid w:val="1A86D253"/>
    <w:rsid w:val="1A9283B8"/>
    <w:rsid w:val="1A94B2E6"/>
    <w:rsid w:val="1AABC612"/>
    <w:rsid w:val="1B331F86"/>
    <w:rsid w:val="1B4D4777"/>
    <w:rsid w:val="1B64E4CD"/>
    <w:rsid w:val="1B6F5F1A"/>
    <w:rsid w:val="1BC44316"/>
    <w:rsid w:val="1C123532"/>
    <w:rsid w:val="1C249819"/>
    <w:rsid w:val="1C62E601"/>
    <w:rsid w:val="1C7BCC0D"/>
    <w:rsid w:val="1C81B1B4"/>
    <w:rsid w:val="1CB10085"/>
    <w:rsid w:val="1D38A1AC"/>
    <w:rsid w:val="1D41558F"/>
    <w:rsid w:val="1D5260F1"/>
    <w:rsid w:val="1D6CF425"/>
    <w:rsid w:val="1D8A10B3"/>
    <w:rsid w:val="1D927390"/>
    <w:rsid w:val="1DB35572"/>
    <w:rsid w:val="1DED1CD4"/>
    <w:rsid w:val="1DFF7901"/>
    <w:rsid w:val="1E4BCC80"/>
    <w:rsid w:val="1E70E2F9"/>
    <w:rsid w:val="1E97416F"/>
    <w:rsid w:val="1F46B671"/>
    <w:rsid w:val="1F8E6763"/>
    <w:rsid w:val="1F9C8475"/>
    <w:rsid w:val="1FA7DD93"/>
    <w:rsid w:val="1FCA6001"/>
    <w:rsid w:val="1FD30908"/>
    <w:rsid w:val="1FD857CA"/>
    <w:rsid w:val="202A2914"/>
    <w:rsid w:val="20425189"/>
    <w:rsid w:val="20931173"/>
    <w:rsid w:val="20B1B14C"/>
    <w:rsid w:val="20F97E64"/>
    <w:rsid w:val="2122B308"/>
    <w:rsid w:val="215A2E41"/>
    <w:rsid w:val="21648338"/>
    <w:rsid w:val="22724BBD"/>
    <w:rsid w:val="22807197"/>
    <w:rsid w:val="22978F50"/>
    <w:rsid w:val="23516161"/>
    <w:rsid w:val="236B5612"/>
    <w:rsid w:val="238F52FD"/>
    <w:rsid w:val="23AFC91B"/>
    <w:rsid w:val="23F9FA40"/>
    <w:rsid w:val="24147967"/>
    <w:rsid w:val="2475B797"/>
    <w:rsid w:val="248A2EF7"/>
    <w:rsid w:val="24B2D02B"/>
    <w:rsid w:val="24D0EC2B"/>
    <w:rsid w:val="250ED946"/>
    <w:rsid w:val="251AFD23"/>
    <w:rsid w:val="25C2BB1F"/>
    <w:rsid w:val="25C54ECA"/>
    <w:rsid w:val="26A1CFAD"/>
    <w:rsid w:val="27101263"/>
    <w:rsid w:val="27107B7E"/>
    <w:rsid w:val="2770C3CD"/>
    <w:rsid w:val="277D8559"/>
    <w:rsid w:val="27880B41"/>
    <w:rsid w:val="27B0ECE6"/>
    <w:rsid w:val="27B4BE65"/>
    <w:rsid w:val="27B95986"/>
    <w:rsid w:val="27D5A064"/>
    <w:rsid w:val="281B969F"/>
    <w:rsid w:val="28748A38"/>
    <w:rsid w:val="2878EB4D"/>
    <w:rsid w:val="287FE441"/>
    <w:rsid w:val="28A79FEC"/>
    <w:rsid w:val="28D36968"/>
    <w:rsid w:val="28FB4464"/>
    <w:rsid w:val="291019E6"/>
    <w:rsid w:val="2950EFB7"/>
    <w:rsid w:val="297299FF"/>
    <w:rsid w:val="29A011BC"/>
    <w:rsid w:val="29BFF64A"/>
    <w:rsid w:val="29D4D39E"/>
    <w:rsid w:val="29F67D71"/>
    <w:rsid w:val="2A226AED"/>
    <w:rsid w:val="2A70AFE0"/>
    <w:rsid w:val="2A7224E0"/>
    <w:rsid w:val="2A746492"/>
    <w:rsid w:val="2A7F9734"/>
    <w:rsid w:val="2ADD73E8"/>
    <w:rsid w:val="2B11F388"/>
    <w:rsid w:val="2B4E2D8B"/>
    <w:rsid w:val="2B5450F1"/>
    <w:rsid w:val="2BB37F7E"/>
    <w:rsid w:val="2BB3F472"/>
    <w:rsid w:val="2BD29A19"/>
    <w:rsid w:val="2BDBF4E8"/>
    <w:rsid w:val="2BE9FCFC"/>
    <w:rsid w:val="2BEE30B6"/>
    <w:rsid w:val="2CBA3536"/>
    <w:rsid w:val="2CE48582"/>
    <w:rsid w:val="2D10C78E"/>
    <w:rsid w:val="2D10C85B"/>
    <w:rsid w:val="2D348D5B"/>
    <w:rsid w:val="2D4A3097"/>
    <w:rsid w:val="2D7FCA74"/>
    <w:rsid w:val="2DD468D7"/>
    <w:rsid w:val="2DFC07ED"/>
    <w:rsid w:val="2E3134A7"/>
    <w:rsid w:val="2E69DBB7"/>
    <w:rsid w:val="2E94D541"/>
    <w:rsid w:val="2EBDBCE8"/>
    <w:rsid w:val="2F095B6A"/>
    <w:rsid w:val="2F576794"/>
    <w:rsid w:val="2F601E15"/>
    <w:rsid w:val="2F70510C"/>
    <w:rsid w:val="2F7BD572"/>
    <w:rsid w:val="2FC41B74"/>
    <w:rsid w:val="2FCE635E"/>
    <w:rsid w:val="2FEB7B01"/>
    <w:rsid w:val="3031743A"/>
    <w:rsid w:val="303BC23E"/>
    <w:rsid w:val="3049DD32"/>
    <w:rsid w:val="3092DEAA"/>
    <w:rsid w:val="30942D23"/>
    <w:rsid w:val="30A9D61A"/>
    <w:rsid w:val="3178FD37"/>
    <w:rsid w:val="31CEA0B0"/>
    <w:rsid w:val="31D7CC70"/>
    <w:rsid w:val="3241AB89"/>
    <w:rsid w:val="324DACF5"/>
    <w:rsid w:val="325CFC4B"/>
    <w:rsid w:val="3298E5E9"/>
    <w:rsid w:val="32BD940B"/>
    <w:rsid w:val="32C3D6CC"/>
    <w:rsid w:val="32E1537B"/>
    <w:rsid w:val="32FAFA3C"/>
    <w:rsid w:val="3304054E"/>
    <w:rsid w:val="33544C91"/>
    <w:rsid w:val="336CFD96"/>
    <w:rsid w:val="33917E05"/>
    <w:rsid w:val="33DD5D41"/>
    <w:rsid w:val="33EA4581"/>
    <w:rsid w:val="33F61335"/>
    <w:rsid w:val="3415C6E6"/>
    <w:rsid w:val="344A9CED"/>
    <w:rsid w:val="348AFFAC"/>
    <w:rsid w:val="34C0608F"/>
    <w:rsid w:val="3567D2C8"/>
    <w:rsid w:val="3574DA6A"/>
    <w:rsid w:val="35A59EB0"/>
    <w:rsid w:val="35A96392"/>
    <w:rsid w:val="35C3ECC1"/>
    <w:rsid w:val="35DDB004"/>
    <w:rsid w:val="35E49428"/>
    <w:rsid w:val="3617DEC3"/>
    <w:rsid w:val="36307FCA"/>
    <w:rsid w:val="368F0918"/>
    <w:rsid w:val="36A29A3E"/>
    <w:rsid w:val="36B915B1"/>
    <w:rsid w:val="36F0447D"/>
    <w:rsid w:val="370D6758"/>
    <w:rsid w:val="371003B8"/>
    <w:rsid w:val="3728C054"/>
    <w:rsid w:val="373988AC"/>
    <w:rsid w:val="37B88E41"/>
    <w:rsid w:val="380CDDBE"/>
    <w:rsid w:val="382F8D77"/>
    <w:rsid w:val="38455B56"/>
    <w:rsid w:val="38EC844F"/>
    <w:rsid w:val="39366DC9"/>
    <w:rsid w:val="394427B7"/>
    <w:rsid w:val="394B9DBE"/>
    <w:rsid w:val="3992665C"/>
    <w:rsid w:val="39B45ECD"/>
    <w:rsid w:val="39B7C263"/>
    <w:rsid w:val="3A33618F"/>
    <w:rsid w:val="3A4AC8F3"/>
    <w:rsid w:val="3A547E57"/>
    <w:rsid w:val="3A95A3AF"/>
    <w:rsid w:val="3A9FC20E"/>
    <w:rsid w:val="3AC92FC3"/>
    <w:rsid w:val="3AF381CC"/>
    <w:rsid w:val="3B7B76EB"/>
    <w:rsid w:val="3B7BAB05"/>
    <w:rsid w:val="3B8052A5"/>
    <w:rsid w:val="3B9666E2"/>
    <w:rsid w:val="3BBD4326"/>
    <w:rsid w:val="3BC48A34"/>
    <w:rsid w:val="3BD86742"/>
    <w:rsid w:val="3BF6E2E8"/>
    <w:rsid w:val="3BFF102E"/>
    <w:rsid w:val="3C1C00A3"/>
    <w:rsid w:val="3C21A05B"/>
    <w:rsid w:val="3C278B3D"/>
    <w:rsid w:val="3C2B0E8B"/>
    <w:rsid w:val="3C825DD7"/>
    <w:rsid w:val="3C8801B5"/>
    <w:rsid w:val="3CFF38DC"/>
    <w:rsid w:val="3D64D52F"/>
    <w:rsid w:val="3D9B6315"/>
    <w:rsid w:val="3DA21885"/>
    <w:rsid w:val="3DC9F317"/>
    <w:rsid w:val="3DD19E25"/>
    <w:rsid w:val="3E3434ED"/>
    <w:rsid w:val="3F2981D9"/>
    <w:rsid w:val="3F33651F"/>
    <w:rsid w:val="3F34C26B"/>
    <w:rsid w:val="3F467800"/>
    <w:rsid w:val="3F82D770"/>
    <w:rsid w:val="3F8927F0"/>
    <w:rsid w:val="3FBE81C5"/>
    <w:rsid w:val="4004F3FA"/>
    <w:rsid w:val="402EB6AF"/>
    <w:rsid w:val="40771A9C"/>
    <w:rsid w:val="4077A89B"/>
    <w:rsid w:val="4079201D"/>
    <w:rsid w:val="412830C7"/>
    <w:rsid w:val="414E7146"/>
    <w:rsid w:val="417F0E87"/>
    <w:rsid w:val="41C5D651"/>
    <w:rsid w:val="41C735DF"/>
    <w:rsid w:val="41D5652E"/>
    <w:rsid w:val="41DD7F34"/>
    <w:rsid w:val="41F97F25"/>
    <w:rsid w:val="4226E933"/>
    <w:rsid w:val="424C1AC0"/>
    <w:rsid w:val="426140B0"/>
    <w:rsid w:val="4306040E"/>
    <w:rsid w:val="435DA858"/>
    <w:rsid w:val="435F1F1A"/>
    <w:rsid w:val="437E2CC1"/>
    <w:rsid w:val="4387ACEC"/>
    <w:rsid w:val="4388C197"/>
    <w:rsid w:val="438F391B"/>
    <w:rsid w:val="43B0CB4B"/>
    <w:rsid w:val="44A0D973"/>
    <w:rsid w:val="44AA8FE3"/>
    <w:rsid w:val="44B14045"/>
    <w:rsid w:val="44B7CA2E"/>
    <w:rsid w:val="45234C10"/>
    <w:rsid w:val="4587578F"/>
    <w:rsid w:val="45B00408"/>
    <w:rsid w:val="45B1C103"/>
    <w:rsid w:val="45C5E66F"/>
    <w:rsid w:val="45EA71B7"/>
    <w:rsid w:val="4606B7FC"/>
    <w:rsid w:val="4614BD27"/>
    <w:rsid w:val="46416558"/>
    <w:rsid w:val="465CEFCA"/>
    <w:rsid w:val="466C3DB3"/>
    <w:rsid w:val="46736A94"/>
    <w:rsid w:val="468B7C20"/>
    <w:rsid w:val="469DD5EE"/>
    <w:rsid w:val="46FF374F"/>
    <w:rsid w:val="470DA164"/>
    <w:rsid w:val="4792FD21"/>
    <w:rsid w:val="47DC0715"/>
    <w:rsid w:val="48109A4D"/>
    <w:rsid w:val="48306F9D"/>
    <w:rsid w:val="483EFE1C"/>
    <w:rsid w:val="484562EF"/>
    <w:rsid w:val="48BF23D3"/>
    <w:rsid w:val="48C4A6CC"/>
    <w:rsid w:val="48EA4D28"/>
    <w:rsid w:val="48F5B3B2"/>
    <w:rsid w:val="4900CF12"/>
    <w:rsid w:val="4908E1C1"/>
    <w:rsid w:val="49510C94"/>
    <w:rsid w:val="496361FB"/>
    <w:rsid w:val="49702118"/>
    <w:rsid w:val="4985AD4A"/>
    <w:rsid w:val="498DCB6B"/>
    <w:rsid w:val="49CEEEA9"/>
    <w:rsid w:val="49FF6A33"/>
    <w:rsid w:val="4A13745B"/>
    <w:rsid w:val="4A7FCA90"/>
    <w:rsid w:val="4ABC3184"/>
    <w:rsid w:val="4AD7503B"/>
    <w:rsid w:val="4B0FB910"/>
    <w:rsid w:val="4B173F36"/>
    <w:rsid w:val="4B4568F3"/>
    <w:rsid w:val="4B8D97B3"/>
    <w:rsid w:val="4BCDDB86"/>
    <w:rsid w:val="4C01BD0E"/>
    <w:rsid w:val="4C4A9D81"/>
    <w:rsid w:val="4D42CD68"/>
    <w:rsid w:val="4D542106"/>
    <w:rsid w:val="4D91BC20"/>
    <w:rsid w:val="4DC672CE"/>
    <w:rsid w:val="4E61AD80"/>
    <w:rsid w:val="4E95B15E"/>
    <w:rsid w:val="4FA54A2C"/>
    <w:rsid w:val="4FC78A8A"/>
    <w:rsid w:val="4FEA0F0D"/>
    <w:rsid w:val="50205BCC"/>
    <w:rsid w:val="5021DB6D"/>
    <w:rsid w:val="506AC6C1"/>
    <w:rsid w:val="50C7AC8D"/>
    <w:rsid w:val="50DBB22C"/>
    <w:rsid w:val="5106530F"/>
    <w:rsid w:val="5107C83A"/>
    <w:rsid w:val="51271563"/>
    <w:rsid w:val="51F86B35"/>
    <w:rsid w:val="52011B65"/>
    <w:rsid w:val="5203FDAC"/>
    <w:rsid w:val="5217CBB5"/>
    <w:rsid w:val="5219DC37"/>
    <w:rsid w:val="521E3C43"/>
    <w:rsid w:val="52490BD5"/>
    <w:rsid w:val="527C13AE"/>
    <w:rsid w:val="52D625A4"/>
    <w:rsid w:val="535D903D"/>
    <w:rsid w:val="536C74C3"/>
    <w:rsid w:val="53870ACD"/>
    <w:rsid w:val="53B05AA0"/>
    <w:rsid w:val="54097E46"/>
    <w:rsid w:val="5444B022"/>
    <w:rsid w:val="54C268E7"/>
    <w:rsid w:val="5508E393"/>
    <w:rsid w:val="558FD2AF"/>
    <w:rsid w:val="55A0DD6B"/>
    <w:rsid w:val="5725653B"/>
    <w:rsid w:val="57324FB0"/>
    <w:rsid w:val="574FDCC9"/>
    <w:rsid w:val="57F20210"/>
    <w:rsid w:val="57F355E3"/>
    <w:rsid w:val="582ADF43"/>
    <w:rsid w:val="582BE130"/>
    <w:rsid w:val="586C461E"/>
    <w:rsid w:val="58C0375A"/>
    <w:rsid w:val="58C541F9"/>
    <w:rsid w:val="58DAFE13"/>
    <w:rsid w:val="5901CF3D"/>
    <w:rsid w:val="592E41C2"/>
    <w:rsid w:val="5996F3CC"/>
    <w:rsid w:val="59AAEF1E"/>
    <w:rsid w:val="59DCE73D"/>
    <w:rsid w:val="59F0DE6B"/>
    <w:rsid w:val="5A0BD9EB"/>
    <w:rsid w:val="5A147E38"/>
    <w:rsid w:val="5A855BCA"/>
    <w:rsid w:val="5AD23A41"/>
    <w:rsid w:val="5B2C47F8"/>
    <w:rsid w:val="5B5145DA"/>
    <w:rsid w:val="5B533F91"/>
    <w:rsid w:val="5B606557"/>
    <w:rsid w:val="5B758A57"/>
    <w:rsid w:val="5D1151F6"/>
    <w:rsid w:val="5D3F77D7"/>
    <w:rsid w:val="5D5034B8"/>
    <w:rsid w:val="5D6CCB43"/>
    <w:rsid w:val="5D90258F"/>
    <w:rsid w:val="5DBCAE82"/>
    <w:rsid w:val="5E320DA3"/>
    <w:rsid w:val="5E894D90"/>
    <w:rsid w:val="5E9ABF55"/>
    <w:rsid w:val="5EBADC9E"/>
    <w:rsid w:val="5EF281A6"/>
    <w:rsid w:val="5F15A86C"/>
    <w:rsid w:val="5F20C559"/>
    <w:rsid w:val="5F54FDEA"/>
    <w:rsid w:val="5F94CC49"/>
    <w:rsid w:val="5F9BBC2A"/>
    <w:rsid w:val="5FA596B4"/>
    <w:rsid w:val="5FAF7A2C"/>
    <w:rsid w:val="5FFDD365"/>
    <w:rsid w:val="6034BC05"/>
    <w:rsid w:val="603AB9CD"/>
    <w:rsid w:val="60C710D0"/>
    <w:rsid w:val="60F67843"/>
    <w:rsid w:val="6103729C"/>
    <w:rsid w:val="6125FBF7"/>
    <w:rsid w:val="613699DF"/>
    <w:rsid w:val="6151958A"/>
    <w:rsid w:val="6159A1B5"/>
    <w:rsid w:val="61626D31"/>
    <w:rsid w:val="62000E80"/>
    <w:rsid w:val="622D5A27"/>
    <w:rsid w:val="629B32DC"/>
    <w:rsid w:val="62E513C8"/>
    <w:rsid w:val="630ABCB4"/>
    <w:rsid w:val="6353FA66"/>
    <w:rsid w:val="6407F6EB"/>
    <w:rsid w:val="645954F2"/>
    <w:rsid w:val="6487EA61"/>
    <w:rsid w:val="65225C85"/>
    <w:rsid w:val="65238642"/>
    <w:rsid w:val="655DE063"/>
    <w:rsid w:val="65645636"/>
    <w:rsid w:val="658BBACE"/>
    <w:rsid w:val="65B4BB0F"/>
    <w:rsid w:val="65FCC5D5"/>
    <w:rsid w:val="66323B9D"/>
    <w:rsid w:val="664E5662"/>
    <w:rsid w:val="668DDDD4"/>
    <w:rsid w:val="66A8FCCF"/>
    <w:rsid w:val="66FAC12E"/>
    <w:rsid w:val="66FF1E56"/>
    <w:rsid w:val="670F79BC"/>
    <w:rsid w:val="672991E9"/>
    <w:rsid w:val="6784520C"/>
    <w:rsid w:val="67E88B50"/>
    <w:rsid w:val="6886ACBA"/>
    <w:rsid w:val="693A9B0F"/>
    <w:rsid w:val="6940F106"/>
    <w:rsid w:val="69557F5A"/>
    <w:rsid w:val="697E738E"/>
    <w:rsid w:val="69ED2F88"/>
    <w:rsid w:val="6A0D406C"/>
    <w:rsid w:val="6A5D93F3"/>
    <w:rsid w:val="6A7AAB07"/>
    <w:rsid w:val="6A96C891"/>
    <w:rsid w:val="6A9E63A1"/>
    <w:rsid w:val="6B1ED679"/>
    <w:rsid w:val="6B4C81DC"/>
    <w:rsid w:val="6B9C39D5"/>
    <w:rsid w:val="6BCA11E0"/>
    <w:rsid w:val="6C03AA75"/>
    <w:rsid w:val="6C0573A9"/>
    <w:rsid w:val="6C0D98E3"/>
    <w:rsid w:val="6C3194A6"/>
    <w:rsid w:val="6C6526BA"/>
    <w:rsid w:val="6C69819B"/>
    <w:rsid w:val="6C8493DC"/>
    <w:rsid w:val="6D2B17C5"/>
    <w:rsid w:val="6D33B6D0"/>
    <w:rsid w:val="6D67AE6F"/>
    <w:rsid w:val="6D956F3E"/>
    <w:rsid w:val="6DAE6B24"/>
    <w:rsid w:val="6DC79859"/>
    <w:rsid w:val="6DCD97FC"/>
    <w:rsid w:val="6DF931B3"/>
    <w:rsid w:val="6E0808BE"/>
    <w:rsid w:val="6E446E3A"/>
    <w:rsid w:val="6ECC3DC9"/>
    <w:rsid w:val="6ECF5AEF"/>
    <w:rsid w:val="6EEBCA32"/>
    <w:rsid w:val="6EF2F0C0"/>
    <w:rsid w:val="6F1FC384"/>
    <w:rsid w:val="6F491DBB"/>
    <w:rsid w:val="6F6775FD"/>
    <w:rsid w:val="6F6B2222"/>
    <w:rsid w:val="6F75FBAB"/>
    <w:rsid w:val="6F76234A"/>
    <w:rsid w:val="6F776222"/>
    <w:rsid w:val="6FC12477"/>
    <w:rsid w:val="6FDBF413"/>
    <w:rsid w:val="6FE1EA6F"/>
    <w:rsid w:val="6FFC6D58"/>
    <w:rsid w:val="700DECA0"/>
    <w:rsid w:val="702A3BEF"/>
    <w:rsid w:val="703B14CD"/>
    <w:rsid w:val="705F3BBF"/>
    <w:rsid w:val="707474A8"/>
    <w:rsid w:val="712C7245"/>
    <w:rsid w:val="712D5F73"/>
    <w:rsid w:val="7164B93B"/>
    <w:rsid w:val="71664874"/>
    <w:rsid w:val="718E3396"/>
    <w:rsid w:val="71ACE022"/>
    <w:rsid w:val="71BAD0AC"/>
    <w:rsid w:val="71D972C2"/>
    <w:rsid w:val="71E40EB5"/>
    <w:rsid w:val="721946C6"/>
    <w:rsid w:val="72201870"/>
    <w:rsid w:val="7269B257"/>
    <w:rsid w:val="72785F4C"/>
    <w:rsid w:val="7299C2A3"/>
    <w:rsid w:val="72B33995"/>
    <w:rsid w:val="72CA8D1A"/>
    <w:rsid w:val="72D5364D"/>
    <w:rsid w:val="72E4DDCD"/>
    <w:rsid w:val="72E7ACF9"/>
    <w:rsid w:val="73761B33"/>
    <w:rsid w:val="738C1564"/>
    <w:rsid w:val="738CC16F"/>
    <w:rsid w:val="73C4B611"/>
    <w:rsid w:val="73C4C3E7"/>
    <w:rsid w:val="74068585"/>
    <w:rsid w:val="7421C43E"/>
    <w:rsid w:val="742E27A6"/>
    <w:rsid w:val="7438B507"/>
    <w:rsid w:val="744BC9EF"/>
    <w:rsid w:val="745BB8ED"/>
    <w:rsid w:val="74E1F31D"/>
    <w:rsid w:val="74F3661A"/>
    <w:rsid w:val="750759BA"/>
    <w:rsid w:val="753A3C51"/>
    <w:rsid w:val="755F4197"/>
    <w:rsid w:val="7564DD23"/>
    <w:rsid w:val="7589B88A"/>
    <w:rsid w:val="75D06DFE"/>
    <w:rsid w:val="76339828"/>
    <w:rsid w:val="7661DA4F"/>
    <w:rsid w:val="76B961CF"/>
    <w:rsid w:val="76D264AD"/>
    <w:rsid w:val="76DB3949"/>
    <w:rsid w:val="77095B05"/>
    <w:rsid w:val="770F52B5"/>
    <w:rsid w:val="77338953"/>
    <w:rsid w:val="77492293"/>
    <w:rsid w:val="777583D3"/>
    <w:rsid w:val="778C0651"/>
    <w:rsid w:val="77C94A5C"/>
    <w:rsid w:val="78101BA1"/>
    <w:rsid w:val="787E9A5B"/>
    <w:rsid w:val="787FBF91"/>
    <w:rsid w:val="788882B1"/>
    <w:rsid w:val="789C3492"/>
    <w:rsid w:val="78CB11D2"/>
    <w:rsid w:val="79229768"/>
    <w:rsid w:val="794EA17B"/>
    <w:rsid w:val="794F5C4D"/>
    <w:rsid w:val="79725F9E"/>
    <w:rsid w:val="797A3B59"/>
    <w:rsid w:val="79C08100"/>
    <w:rsid w:val="79CD8E15"/>
    <w:rsid w:val="7A15462C"/>
    <w:rsid w:val="7A16EFCB"/>
    <w:rsid w:val="7A34F364"/>
    <w:rsid w:val="7A395255"/>
    <w:rsid w:val="7A6C90A2"/>
    <w:rsid w:val="7A7A3BB2"/>
    <w:rsid w:val="7A968EE3"/>
    <w:rsid w:val="7AA132CC"/>
    <w:rsid w:val="7B2C0D6A"/>
    <w:rsid w:val="7B520172"/>
    <w:rsid w:val="7B6B3DF3"/>
    <w:rsid w:val="7B93ED6A"/>
    <w:rsid w:val="7BEAD945"/>
    <w:rsid w:val="7C58F8E9"/>
    <w:rsid w:val="7C7047A0"/>
    <w:rsid w:val="7C73426A"/>
    <w:rsid w:val="7C8CFDCE"/>
    <w:rsid w:val="7C8D79F8"/>
    <w:rsid w:val="7CCA4D17"/>
    <w:rsid w:val="7CF0FE64"/>
    <w:rsid w:val="7D68AE0E"/>
    <w:rsid w:val="7D6CCDAF"/>
    <w:rsid w:val="7D734CDF"/>
    <w:rsid w:val="7E04B865"/>
    <w:rsid w:val="7E91F29A"/>
    <w:rsid w:val="7EA3D16D"/>
    <w:rsid w:val="7EA57BC3"/>
    <w:rsid w:val="7EA6D5A7"/>
    <w:rsid w:val="7EDCB056"/>
    <w:rsid w:val="7F052E65"/>
    <w:rsid w:val="7F179179"/>
    <w:rsid w:val="7F3516DA"/>
    <w:rsid w:val="7F6B1195"/>
    <w:rsid w:val="7FA8F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BE6DA625-5FE6-4316-9630-2F01B66B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lang w:val="de-AT"/>
    </w:rPr>
  </w:style>
  <w:style w:type="paragraph" w:styleId="berschrift1">
    <w:name w:val="heading 1"/>
    <w:basedOn w:val="Standard"/>
    <w:next w:val="Standard"/>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berschrift3">
    <w:name w:val="heading 3"/>
    <w:basedOn w:val="Standard"/>
    <w:next w:val="Standard"/>
    <w:uiPriority w:val="9"/>
    <w:unhideWhenUsed/>
    <w:qFormat/>
    <w:rsid w:val="000827DB"/>
    <w:pPr>
      <w:keepNext/>
      <w:keepLines/>
      <w:spacing w:before="160" w:after="0"/>
      <w:jc w:val="left"/>
      <w:outlineLvl w:val="2"/>
    </w:pPr>
    <w:rPr>
      <w:rFonts w:eastAsiaTheme="majorEastAsia" w:cstheme="majorBidi"/>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nhideWhenUsed/>
    <w:rsid w:val="00C53275"/>
    <w:pPr>
      <w:tabs>
        <w:tab w:val="center" w:pos="4680"/>
        <w:tab w:val="right" w:pos="9360"/>
      </w:tabs>
      <w:spacing w:before="0" w:after="0" w:line="240" w:lineRule="auto"/>
    </w:pPr>
  </w:style>
  <w:style w:type="character" w:customStyle="1" w:styleId="KopfzeileZchn1">
    <w:name w:val="Kopfzeile Zchn1"/>
    <w:basedOn w:val="Absatz-Standardschriftart"/>
    <w:link w:val="Kopfzeile"/>
    <w:rsid w:val="00B954A2"/>
    <w:rPr>
      <w:rFonts w:ascii="Arial" w:hAnsi="Arial" w:cs="Arial"/>
      <w:sz w:val="24"/>
      <w:szCs w:val="24"/>
      <w:lang w:val="de-AT"/>
    </w:rPr>
  </w:style>
  <w:style w:type="paragraph" w:styleId="Fuzeile">
    <w:name w:val="footer"/>
    <w:basedOn w:val="Standard"/>
    <w:link w:val="FuzeileZchn1"/>
    <w:uiPriority w:val="99"/>
    <w:unhideWhenUsed/>
    <w:qFormat/>
    <w:rsid w:val="0021168A"/>
    <w:pPr>
      <w:tabs>
        <w:tab w:val="center" w:pos="4680"/>
        <w:tab w:val="right" w:pos="9360"/>
      </w:tabs>
      <w:spacing w:before="0" w:after="0" w:line="240" w:lineRule="auto"/>
    </w:pPr>
  </w:style>
  <w:style w:type="character" w:customStyle="1" w:styleId="FuzeileZchn1">
    <w:name w:val="Fußzeile Zchn1"/>
    <w:basedOn w:val="Absatz-Standardschriftart"/>
    <w:link w:val="Fuzeile"/>
    <w:uiPriority w:val="99"/>
    <w:rsid w:val="00B954A2"/>
    <w:rPr>
      <w:rFonts w:ascii="Arial" w:hAnsi="Arial" w:cs="Arial"/>
      <w:sz w:val="24"/>
      <w:szCs w:val="24"/>
      <w:lang w:val="de-AT"/>
    </w:rPr>
  </w:style>
  <w:style w:type="paragraph" w:customStyle="1" w:styleId="CommentText1">
    <w:name w:val="Comment Text1"/>
    <w:basedOn w:val="Standard"/>
    <w:link w:val="CommentTextChar"/>
    <w:uiPriority w:val="99"/>
    <w:semiHidden/>
    <w:unhideWhenUsed/>
    <w:rsid w:val="00FB6A5F"/>
    <w:pPr>
      <w:spacing w:line="240" w:lineRule="auto"/>
    </w:pPr>
    <w:rPr>
      <w:sz w:val="20"/>
      <w:szCs w:val="20"/>
    </w:rPr>
  </w:style>
  <w:style w:type="character" w:customStyle="1" w:styleId="CommentTextChar">
    <w:name w:val="Comment Text Char"/>
    <w:basedOn w:val="Absatz-Standardschriftart"/>
    <w:link w:val="CommentText1"/>
    <w:uiPriority w:val="99"/>
    <w:semiHidden/>
    <w:rsid w:val="00FB6A5F"/>
    <w:rPr>
      <w:rFonts w:ascii="Arial" w:hAnsi="Arial" w:cs="Arial"/>
      <w:sz w:val="20"/>
      <w:szCs w:val="20"/>
      <w:lang w:val="de-AT"/>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val="de-DE" w:eastAsia="de-DE"/>
      <w14:ligatures w14:val="none"/>
    </w:rPr>
  </w:style>
  <w:style w:type="paragraph" w:customStyle="1" w:styleId="Fuzeile0">
    <w:name w:val="Fußz eile"/>
    <w:basedOn w:val="Standard"/>
    <w:link w:val="FuzeileZchn"/>
    <w:qFormat/>
    <w:rsid w:val="004F733C"/>
    <w:pPr>
      <w:spacing w:after="0" w:line="240" w:lineRule="auto"/>
      <w:contextualSpacing/>
    </w:pPr>
    <w:rPr>
      <w:sz w:val="22"/>
      <w:szCs w:val="22"/>
      <w:lang w:val="de-DE"/>
    </w:rPr>
  </w:style>
  <w:style w:type="character" w:customStyle="1" w:styleId="FuzeileZchn">
    <w:name w:val="Fußz eile Zchn"/>
    <w:basedOn w:val="Absatz-Standardschriftart"/>
    <w:link w:val="Fuzeile0"/>
    <w:rsid w:val="004F733C"/>
    <w:rPr>
      <w:rFonts w:ascii="Arial" w:hAnsi="Arial" w:cs="Arial"/>
      <w:lang w:val="de-DE"/>
    </w:rPr>
  </w:style>
  <w:style w:type="paragraph" w:styleId="Listenabsatz">
    <w:name w:val="List Paragraph"/>
    <w:basedOn w:val="Standard"/>
    <w:uiPriority w:val="34"/>
    <w:qFormat/>
    <w:rsid w:val="00EB30DA"/>
    <w:pPr>
      <w:ind w:left="720"/>
      <w:contextualSpacing/>
    </w:pPr>
  </w:style>
  <w:style w:type="character" w:customStyle="1" w:styleId="CommentReference1">
    <w:name w:val="Comment Reference1"/>
    <w:basedOn w:val="Absatz-Standardschriftart"/>
    <w:uiPriority w:val="99"/>
    <w:semiHidden/>
    <w:unhideWhenUsed/>
    <w:rsid w:val="00FB6A5F"/>
    <w:rPr>
      <w:sz w:val="16"/>
      <w:szCs w:val="16"/>
    </w:rPr>
  </w:style>
  <w:style w:type="paragraph" w:styleId="berarbeitung">
    <w:name w:val="Revision"/>
    <w:hidden/>
    <w:uiPriority w:val="99"/>
    <w:semiHidden/>
    <w:rsid w:val="00A32640"/>
    <w:pPr>
      <w:spacing w:after="0" w:line="240" w:lineRule="auto"/>
    </w:pPr>
    <w:rPr>
      <w:rFonts w:ascii="Arial" w:hAnsi="Arial" w:cs="Arial"/>
      <w:sz w:val="24"/>
      <w:szCs w:val="24"/>
      <w:lang w:val="de-AT"/>
    </w:rPr>
  </w:style>
  <w:style w:type="character" w:styleId="NichtaufgelsteErwhnung">
    <w:name w:val="Unresolved Mention"/>
    <w:basedOn w:val="Absatz-Standardschriftart"/>
    <w:uiPriority w:val="99"/>
    <w:semiHidden/>
    <w:unhideWhenUsed/>
    <w:rsid w:val="00271736"/>
    <w:rPr>
      <w:color w:val="605E5C"/>
      <w:shd w:val="clear" w:color="auto" w:fill="E1DFDD"/>
    </w:rPr>
  </w:style>
  <w:style w:type="character" w:customStyle="1" w:styleId="KopfzeileZchn">
    <w:name w:val="Kopfzeile Zchn"/>
    <w:basedOn w:val="Absatz-Standardschriftart"/>
    <w:uiPriority w:val="99"/>
    <w:rsid w:val="00203AA4"/>
  </w:style>
  <w:style w:type="character" w:customStyle="1" w:styleId="FuzeileZchn0">
    <w:name w:val="Fußzeile Zchn"/>
    <w:basedOn w:val="Absatz-Standardschriftart"/>
    <w:uiPriority w:val="99"/>
    <w:semiHidden/>
    <w:rsid w:val="00203AA4"/>
    <w:rPr>
      <w:rFonts w:ascii="Arial" w:hAnsi="Arial" w:cs="Arial"/>
      <w:sz w:val="24"/>
      <w:szCs w:val="24"/>
      <w:lang w:val="de-AT"/>
    </w:rPr>
  </w:style>
  <w:style w:type="character" w:customStyle="1" w:styleId="berschrift1Zchn">
    <w:name w:val="Überschrift 1 Zchn"/>
    <w:basedOn w:val="Absatz-Standardschriftart"/>
    <w:uiPriority w:val="9"/>
    <w:rsid w:val="00203AA4"/>
    <w:rPr>
      <w:rFonts w:ascii="Arial" w:eastAsiaTheme="majorEastAsia" w:hAnsi="Arial" w:cs="Arial"/>
      <w:sz w:val="40"/>
      <w:szCs w:val="40"/>
      <w:lang w:val="de-AT"/>
    </w:rPr>
  </w:style>
  <w:style w:type="character" w:customStyle="1" w:styleId="berschrift2Zchn">
    <w:name w:val="Überschrift 2 Zchn"/>
    <w:basedOn w:val="Absatz-Standardschriftart"/>
    <w:uiPriority w:val="9"/>
    <w:rsid w:val="00203AA4"/>
    <w:rPr>
      <w:rFonts w:ascii="Arial" w:eastAsia="Times New Roman" w:hAnsi="Arial" w:cs="Arial"/>
      <w:sz w:val="32"/>
      <w:szCs w:val="32"/>
      <w:lang w:val="de-AT"/>
      <w14:ligatures w14:val="none"/>
    </w:rPr>
  </w:style>
  <w:style w:type="character" w:customStyle="1" w:styleId="berschrift3Zchn">
    <w:name w:val="Überschrift 3 Zchn"/>
    <w:basedOn w:val="Absatz-Standardschriftart"/>
    <w:uiPriority w:val="9"/>
    <w:rsid w:val="00203AA4"/>
    <w:rPr>
      <w:rFonts w:ascii="Arial" w:eastAsiaTheme="majorEastAsia" w:hAnsi="Arial" w:cstheme="majorBidi"/>
      <w:b/>
      <w:color w:val="000000" w:themeColor="text1"/>
      <w:sz w:val="24"/>
      <w:szCs w:val="24"/>
      <w:lang w:val="de-AT"/>
    </w:rPr>
  </w:style>
  <w:style w:type="character" w:customStyle="1" w:styleId="KommentartextZchn">
    <w:name w:val="Kommentartext Zchn"/>
    <w:basedOn w:val="Absatz-Standardschriftart"/>
    <w:uiPriority w:val="99"/>
    <w:semiHidden/>
    <w:rsid w:val="00203AA4"/>
    <w:rPr>
      <w:rFonts w:ascii="Arial" w:hAnsi="Arial" w:cs="Arial"/>
      <w:sz w:val="20"/>
      <w:szCs w:val="20"/>
      <w:lang w:val="de-AT"/>
    </w:rPr>
  </w:style>
  <w:style w:type="paragraph" w:styleId="Kommentartext">
    <w:name w:val="annotation text"/>
    <w:basedOn w:val="Standard"/>
    <w:link w:val="KommentartextZchn1"/>
    <w:uiPriority w:val="99"/>
    <w:unhideWhenUsed/>
    <w:rsid w:val="00234AC5"/>
    <w:pPr>
      <w:spacing w:line="240" w:lineRule="auto"/>
    </w:pPr>
    <w:rPr>
      <w:sz w:val="20"/>
      <w:szCs w:val="20"/>
    </w:rPr>
  </w:style>
  <w:style w:type="character" w:customStyle="1" w:styleId="KommentartextZchn1">
    <w:name w:val="Kommentartext Zchn1"/>
    <w:basedOn w:val="Absatz-Standardschriftart"/>
    <w:link w:val="Kommentartext"/>
    <w:uiPriority w:val="99"/>
    <w:rsid w:val="00234AC5"/>
    <w:rPr>
      <w:rFonts w:ascii="Arial" w:hAnsi="Arial" w:cs="Arial"/>
      <w:sz w:val="20"/>
      <w:szCs w:val="20"/>
      <w:lang w:val="de-AT"/>
    </w:rPr>
  </w:style>
  <w:style w:type="character" w:styleId="Kommentarzeichen">
    <w:name w:val="annotation reference"/>
    <w:basedOn w:val="Absatz-Standardschriftart"/>
    <w:uiPriority w:val="99"/>
    <w:semiHidden/>
    <w:unhideWhenUsed/>
    <w:rsid w:val="00234AC5"/>
    <w:rPr>
      <w:sz w:val="16"/>
      <w:szCs w:val="16"/>
    </w:rPr>
  </w:style>
  <w:style w:type="paragraph" w:styleId="Kommentarthema">
    <w:name w:val="annotation subject"/>
    <w:basedOn w:val="Kommentartext"/>
    <w:next w:val="Kommentartext"/>
    <w:link w:val="KommentarthemaZchn"/>
    <w:uiPriority w:val="99"/>
    <w:semiHidden/>
    <w:unhideWhenUsed/>
    <w:rsid w:val="00F87094"/>
    <w:rPr>
      <w:b/>
      <w:bCs/>
    </w:rPr>
  </w:style>
  <w:style w:type="character" w:customStyle="1" w:styleId="KommentarthemaZchn">
    <w:name w:val="Kommentarthema Zchn"/>
    <w:basedOn w:val="KommentartextZchn1"/>
    <w:link w:val="Kommentarthema"/>
    <w:uiPriority w:val="99"/>
    <w:semiHidden/>
    <w:rsid w:val="00F87094"/>
    <w:rPr>
      <w:rFonts w:ascii="Arial" w:hAnsi="Arial" w:cs="Arial"/>
      <w:b/>
      <w:bC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de_at/newsroom/pressebild/19112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ettinger.at/de_at/newsroom/pressebild/1794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oettinger.at/pres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Produktbereich xmlns="0c9fabd4-836a-42ce-ab3b-240b75e507cf" xsi:nil="true"/>
    <Maschine xmlns="0c9fabd4-836a-42ce-ab3b-240b75e507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3" ma:contentTypeDescription="Ein neues Dokument erstellen." ma:contentTypeScope="" ma:versionID="86e19c971bb4d3ae347d6d84dc82aa06">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8515cfcffe2e16a7d51c6a9ad51ac70"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element name="Produktbereich" ma:index="28" nillable="true" ma:displayName="Produktbereich" ma:format="Dropdown" ma:internalName="Produktbereich">
      <xsd:simpleType>
        <xsd:restriction base="dms:Choice">
          <xsd:enumeration value="Grünland"/>
          <xsd:enumeration value="Ackerbau"/>
          <xsd:enumeration value="digitale Landtechni"/>
        </xsd:restriction>
      </xsd:simpleType>
    </xsd:element>
    <xsd:element name="Maschine" ma:index="29" nillable="true" ma:displayName="Maschine/Thema" ma:format="Dropdown" ma:internalName="Masch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3849D-F382-42F0-BB06-816BC3EB8545}">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customXml/itemProps2.xml><?xml version="1.0" encoding="utf-8"?>
<ds:datastoreItem xmlns:ds="http://schemas.openxmlformats.org/officeDocument/2006/customXml" ds:itemID="{CD81914B-F8DA-49E2-9FD2-2162DECC1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55275-E9C8-4A0D-BEE9-52493C918ABD}">
  <ds:schemaRefs>
    <ds:schemaRef ds:uri="http://schemas.microsoft.com/sharepoint/v3/contenttype/forms"/>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2892</Characters>
  <Application>Microsoft Office Word</Application>
  <DocSecurity>0</DocSecurity>
  <Lines>24</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795</cp:revision>
  <cp:lastPrinted>2026-06-29T08:25:00Z</cp:lastPrinted>
  <dcterms:created xsi:type="dcterms:W3CDTF">2026-06-01T06:24:00Z</dcterms:created>
  <dcterms:modified xsi:type="dcterms:W3CDTF">2026-07-09T10:25:00Z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