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DEB6" w14:textId="77777777" w:rsidR="00AE025E" w:rsidRDefault="00DE02DB" w:rsidP="00622EEF">
      <w:pPr>
        <w:spacing w:after="0" w:line="360" w:lineRule="auto"/>
        <w:jc w:val="both"/>
        <w:rPr>
          <w:rFonts w:ascii="Arial" w:eastAsia="Times New Roman" w:hAnsi="Arial" w:cs="Arial"/>
          <w:sz w:val="40"/>
          <w:szCs w:val="40"/>
        </w:rPr>
      </w:pPr>
      <w:r>
        <w:rPr>
          <w:rFonts w:ascii="Arial" w:eastAsia="Times New Roman" w:hAnsi="Arial" w:cs="Arial"/>
          <w:sz w:val="40"/>
          <w:szCs w:val="40"/>
        </w:rPr>
        <w:t>Mit Pöttinger d</w:t>
      </w:r>
      <w:r w:rsidR="003850A4" w:rsidRPr="00CC4B04">
        <w:rPr>
          <w:rFonts w:ascii="Arial" w:eastAsia="Times New Roman" w:hAnsi="Arial" w:cs="Arial"/>
          <w:sz w:val="40"/>
          <w:szCs w:val="40"/>
        </w:rPr>
        <w:t>er Saat ein Bett bereiten</w:t>
      </w:r>
    </w:p>
    <w:p w14:paraId="0DE93054" w14:textId="33F13955" w:rsidR="005D2ACE" w:rsidRPr="00011952" w:rsidRDefault="00AE025E" w:rsidP="00622EEF">
      <w:pPr>
        <w:spacing w:after="0" w:line="360" w:lineRule="auto"/>
        <w:jc w:val="both"/>
        <w:rPr>
          <w:rFonts w:ascii="Arial" w:eastAsia="Times New Roman" w:hAnsi="Arial" w:cs="Arial"/>
          <w:sz w:val="36"/>
          <w:szCs w:val="36"/>
        </w:rPr>
      </w:pPr>
      <w:r w:rsidRPr="00011952">
        <w:rPr>
          <w:rFonts w:ascii="Arial" w:eastAsia="Times New Roman" w:hAnsi="Arial" w:cs="Arial"/>
          <w:sz w:val="36"/>
          <w:szCs w:val="36"/>
        </w:rPr>
        <w:t>Starre LI</w:t>
      </w:r>
      <w:r w:rsidR="00A65E07" w:rsidRPr="00011952">
        <w:rPr>
          <w:rFonts w:ascii="Arial" w:eastAsia="Times New Roman" w:hAnsi="Arial" w:cs="Arial"/>
          <w:sz w:val="36"/>
          <w:szCs w:val="36"/>
        </w:rPr>
        <w:t xml:space="preserve">ON </w:t>
      </w:r>
      <w:r w:rsidR="003850A4" w:rsidRPr="00011952">
        <w:rPr>
          <w:rFonts w:ascii="Arial" w:eastAsia="Times New Roman" w:hAnsi="Arial" w:cs="Arial"/>
          <w:sz w:val="36"/>
          <w:szCs w:val="36"/>
        </w:rPr>
        <w:t>Kreiseleggen erhalten Facelift</w:t>
      </w:r>
    </w:p>
    <w:p w14:paraId="122D2DC7" w14:textId="676DE295" w:rsidR="003850A4" w:rsidRPr="00CC4B04" w:rsidRDefault="003850A4" w:rsidP="00622EEF">
      <w:pPr>
        <w:spacing w:after="0" w:line="360" w:lineRule="auto"/>
        <w:jc w:val="both"/>
        <w:rPr>
          <w:rFonts w:ascii="Arial" w:hAnsi="Arial" w:cs="Arial"/>
          <w:sz w:val="24"/>
          <w:szCs w:val="24"/>
        </w:rPr>
      </w:pPr>
      <w:r w:rsidRPr="00CC4B04">
        <w:rPr>
          <w:rFonts w:ascii="Arial" w:hAnsi="Arial" w:cs="Arial"/>
          <w:sz w:val="24"/>
          <w:szCs w:val="24"/>
        </w:rPr>
        <w:t xml:space="preserve">Die Kreiselegge spielt in vielen Ackerbaukonzepten eine wesentliche Rolle. Beste Krümelung und gute Durchmischung zur perfekten Saatbettaufbereitung sind die Vorzüge der </w:t>
      </w:r>
      <w:r w:rsidR="00AE025E">
        <w:rPr>
          <w:rFonts w:ascii="Arial" w:hAnsi="Arial" w:cs="Arial"/>
          <w:sz w:val="24"/>
          <w:szCs w:val="24"/>
        </w:rPr>
        <w:t>Pöttinger</w:t>
      </w:r>
      <w:r w:rsidR="0033267C">
        <w:rPr>
          <w:rFonts w:ascii="Arial" w:hAnsi="Arial" w:cs="Arial"/>
          <w:sz w:val="24"/>
          <w:szCs w:val="24"/>
        </w:rPr>
        <w:t>-</w:t>
      </w:r>
      <w:r w:rsidRPr="00CC4B04">
        <w:rPr>
          <w:rFonts w:ascii="Arial" w:hAnsi="Arial" w:cs="Arial"/>
          <w:sz w:val="24"/>
          <w:szCs w:val="24"/>
        </w:rPr>
        <w:t xml:space="preserve">Kreiseleggen. In Kombination mit einer Sämaschine entsteht ein </w:t>
      </w:r>
      <w:r w:rsidR="00D66D6B" w:rsidRPr="00CC4B04">
        <w:rPr>
          <w:rFonts w:ascii="Arial" w:hAnsi="Arial" w:cs="Arial"/>
          <w:sz w:val="24"/>
          <w:szCs w:val="24"/>
        </w:rPr>
        <w:t>einsatzflexibles</w:t>
      </w:r>
      <w:r w:rsidRPr="00CC4B04">
        <w:rPr>
          <w:rFonts w:ascii="Arial" w:hAnsi="Arial" w:cs="Arial"/>
          <w:sz w:val="24"/>
          <w:szCs w:val="24"/>
        </w:rPr>
        <w:t xml:space="preserve"> und </w:t>
      </w:r>
      <w:r w:rsidR="00D66D6B" w:rsidRPr="00CC4B04">
        <w:rPr>
          <w:rFonts w:ascii="Arial" w:hAnsi="Arial" w:cs="Arial"/>
          <w:sz w:val="24"/>
          <w:szCs w:val="24"/>
        </w:rPr>
        <w:t>schlagkräftiges</w:t>
      </w:r>
      <w:r w:rsidRPr="00CC4B04">
        <w:rPr>
          <w:rFonts w:ascii="Arial" w:hAnsi="Arial" w:cs="Arial"/>
          <w:sz w:val="24"/>
          <w:szCs w:val="24"/>
        </w:rPr>
        <w:t xml:space="preserve"> Gespann für eine perfekte Aussaat. </w:t>
      </w:r>
      <w:r w:rsidR="005F14D2">
        <w:rPr>
          <w:rFonts w:ascii="Arial" w:hAnsi="Arial" w:cs="Arial"/>
          <w:sz w:val="24"/>
          <w:szCs w:val="24"/>
        </w:rPr>
        <w:t>Pöttinger bietet die maßgesch</w:t>
      </w:r>
      <w:r w:rsidR="006E76CA">
        <w:rPr>
          <w:rFonts w:ascii="Arial" w:hAnsi="Arial" w:cs="Arial"/>
          <w:sz w:val="24"/>
          <w:szCs w:val="24"/>
        </w:rPr>
        <w:t>n</w:t>
      </w:r>
      <w:r w:rsidR="005F14D2">
        <w:rPr>
          <w:rFonts w:ascii="Arial" w:hAnsi="Arial" w:cs="Arial"/>
          <w:sz w:val="24"/>
          <w:szCs w:val="24"/>
        </w:rPr>
        <w:t>eiderte Lösung</w:t>
      </w:r>
      <w:r w:rsidR="003662AC">
        <w:rPr>
          <w:rFonts w:ascii="Arial" w:hAnsi="Arial" w:cs="Arial"/>
          <w:sz w:val="24"/>
          <w:szCs w:val="24"/>
        </w:rPr>
        <w:t xml:space="preserve"> </w:t>
      </w:r>
      <w:r w:rsidR="000C4E1B">
        <w:rPr>
          <w:rFonts w:ascii="Arial" w:hAnsi="Arial" w:cs="Arial"/>
          <w:sz w:val="24"/>
          <w:szCs w:val="24"/>
        </w:rPr>
        <w:t>durch</w:t>
      </w:r>
      <w:r w:rsidR="003662AC">
        <w:rPr>
          <w:rFonts w:ascii="Arial" w:hAnsi="Arial" w:cs="Arial"/>
          <w:sz w:val="24"/>
          <w:szCs w:val="24"/>
        </w:rPr>
        <w:t xml:space="preserve"> LION Kreiseleggen</w:t>
      </w:r>
      <w:r w:rsidR="00023E7E">
        <w:rPr>
          <w:rFonts w:ascii="Arial" w:hAnsi="Arial" w:cs="Arial"/>
          <w:sz w:val="24"/>
          <w:szCs w:val="24"/>
        </w:rPr>
        <w:t xml:space="preserve"> </w:t>
      </w:r>
      <w:r w:rsidR="000C4E1B">
        <w:rPr>
          <w:rFonts w:ascii="Arial" w:hAnsi="Arial" w:cs="Arial"/>
          <w:sz w:val="24"/>
          <w:szCs w:val="24"/>
        </w:rPr>
        <w:t>mit</w:t>
      </w:r>
      <w:r w:rsidRPr="00CC4B04">
        <w:rPr>
          <w:rFonts w:ascii="Arial" w:hAnsi="Arial" w:cs="Arial"/>
          <w:sz w:val="24"/>
          <w:szCs w:val="24"/>
        </w:rPr>
        <w:t xml:space="preserve"> Arbeitsbreiten</w:t>
      </w:r>
      <w:r w:rsidR="00853200" w:rsidRPr="00CC4B04">
        <w:rPr>
          <w:rFonts w:ascii="Arial" w:hAnsi="Arial" w:cs="Arial"/>
          <w:sz w:val="24"/>
          <w:szCs w:val="24"/>
        </w:rPr>
        <w:t xml:space="preserve"> von 2,5</w:t>
      </w:r>
      <w:r w:rsidR="00E045DF">
        <w:rPr>
          <w:rFonts w:ascii="Arial" w:hAnsi="Arial" w:cs="Arial"/>
          <w:sz w:val="24"/>
          <w:szCs w:val="24"/>
        </w:rPr>
        <w:t xml:space="preserve"> m</w:t>
      </w:r>
      <w:r w:rsidR="00853200" w:rsidRPr="00CC4B04">
        <w:rPr>
          <w:rFonts w:ascii="Arial" w:hAnsi="Arial" w:cs="Arial"/>
          <w:sz w:val="24"/>
          <w:szCs w:val="24"/>
        </w:rPr>
        <w:t xml:space="preserve"> bis 4,0 m</w:t>
      </w:r>
      <w:r w:rsidRPr="00CC4B04">
        <w:rPr>
          <w:rFonts w:ascii="Arial" w:hAnsi="Arial" w:cs="Arial"/>
          <w:sz w:val="24"/>
          <w:szCs w:val="24"/>
        </w:rPr>
        <w:t xml:space="preserve"> und vielen Ausstattungsvarianten für sämtliche Böden und unterschiedliche Betriebsgrößen</w:t>
      </w:r>
      <w:r w:rsidR="006E76CA">
        <w:rPr>
          <w:rFonts w:ascii="Arial" w:hAnsi="Arial" w:cs="Arial"/>
          <w:sz w:val="24"/>
          <w:szCs w:val="24"/>
        </w:rPr>
        <w:t>.</w:t>
      </w:r>
    </w:p>
    <w:p w14:paraId="5DAB2270" w14:textId="77777777" w:rsidR="008F02ED" w:rsidRDefault="008F02ED" w:rsidP="00622EEF">
      <w:pPr>
        <w:spacing w:after="0" w:line="360" w:lineRule="auto"/>
        <w:jc w:val="both"/>
        <w:rPr>
          <w:rFonts w:ascii="Arial" w:eastAsia="Times New Roman" w:hAnsi="Arial" w:cs="Arial"/>
          <w:b/>
          <w:color w:val="000000" w:themeColor="text1"/>
          <w:sz w:val="24"/>
          <w:szCs w:val="24"/>
          <w:lang w:eastAsia="de-DE"/>
        </w:rPr>
      </w:pPr>
    </w:p>
    <w:p w14:paraId="44EF6117" w14:textId="61E307B2" w:rsidR="005D2ACE" w:rsidRPr="00CC4B04" w:rsidRDefault="003850A4" w:rsidP="00622EEF">
      <w:pPr>
        <w:spacing w:after="0" w:line="360" w:lineRule="auto"/>
        <w:jc w:val="both"/>
        <w:rPr>
          <w:rFonts w:ascii="Arial" w:eastAsia="Times New Roman" w:hAnsi="Arial" w:cs="Arial"/>
          <w:b/>
          <w:color w:val="000000" w:themeColor="text1"/>
          <w:sz w:val="24"/>
          <w:szCs w:val="24"/>
          <w:lang w:eastAsia="de-DE"/>
        </w:rPr>
      </w:pPr>
      <w:r w:rsidRPr="00CC4B04">
        <w:rPr>
          <w:rFonts w:ascii="Arial" w:eastAsia="Times New Roman" w:hAnsi="Arial" w:cs="Arial"/>
          <w:b/>
          <w:color w:val="000000" w:themeColor="text1"/>
          <w:sz w:val="24"/>
          <w:szCs w:val="24"/>
          <w:lang w:eastAsia="de-DE"/>
        </w:rPr>
        <w:t>Das beste Arbeitsergebnis</w:t>
      </w:r>
    </w:p>
    <w:p w14:paraId="4866AD36" w14:textId="7D9A6A6E" w:rsidR="00156806" w:rsidRPr="00CC4B04" w:rsidRDefault="00156806" w:rsidP="00156806">
      <w:pPr>
        <w:spacing w:after="0" w:line="360" w:lineRule="auto"/>
        <w:jc w:val="both"/>
        <w:rPr>
          <w:rFonts w:ascii="Arial" w:hAnsi="Arial" w:cs="Arial"/>
          <w:sz w:val="24"/>
          <w:szCs w:val="24"/>
        </w:rPr>
      </w:pPr>
      <w:r w:rsidRPr="00CC4B04">
        <w:rPr>
          <w:rFonts w:ascii="Arial" w:hAnsi="Arial" w:cs="Arial"/>
          <w:sz w:val="24"/>
          <w:szCs w:val="24"/>
        </w:rPr>
        <w:t xml:space="preserve">Ein perfekt aufbereitetes </w:t>
      </w:r>
      <w:proofErr w:type="spellStart"/>
      <w:r w:rsidRPr="00CC4B04">
        <w:rPr>
          <w:rFonts w:ascii="Arial" w:hAnsi="Arial" w:cs="Arial"/>
          <w:sz w:val="24"/>
          <w:szCs w:val="24"/>
        </w:rPr>
        <w:t>Saatbett</w:t>
      </w:r>
      <w:proofErr w:type="spellEnd"/>
      <w:r w:rsidRPr="00CC4B04">
        <w:rPr>
          <w:rFonts w:ascii="Arial" w:hAnsi="Arial" w:cs="Arial"/>
          <w:sz w:val="24"/>
          <w:szCs w:val="24"/>
        </w:rPr>
        <w:t xml:space="preserve"> zeichnet sich durch einen gleichmäßigen, ebenen Bearbeitungshorizont, einen idealen Anteil </w:t>
      </w:r>
      <w:r w:rsidR="008F02ED">
        <w:rPr>
          <w:rFonts w:ascii="Arial" w:hAnsi="Arial" w:cs="Arial"/>
          <w:sz w:val="24"/>
          <w:szCs w:val="24"/>
        </w:rPr>
        <w:t xml:space="preserve">an </w:t>
      </w:r>
      <w:proofErr w:type="spellStart"/>
      <w:r w:rsidRPr="00CC4B04">
        <w:rPr>
          <w:rFonts w:ascii="Arial" w:hAnsi="Arial" w:cs="Arial"/>
          <w:sz w:val="24"/>
          <w:szCs w:val="24"/>
        </w:rPr>
        <w:t>Feinerde</w:t>
      </w:r>
      <w:proofErr w:type="spellEnd"/>
      <w:r w:rsidRPr="00CC4B04">
        <w:rPr>
          <w:rFonts w:ascii="Arial" w:hAnsi="Arial" w:cs="Arial"/>
          <w:sz w:val="24"/>
          <w:szCs w:val="24"/>
        </w:rPr>
        <w:t xml:space="preserve"> und dessen Rückverfestigung aus. </w:t>
      </w:r>
      <w:r w:rsidR="00B8728C" w:rsidRPr="00CC4B04">
        <w:rPr>
          <w:rFonts w:ascii="Arial" w:hAnsi="Arial" w:cs="Arial"/>
          <w:sz w:val="24"/>
          <w:szCs w:val="24"/>
        </w:rPr>
        <w:t>Durch die</w:t>
      </w:r>
      <w:r w:rsidR="00484099" w:rsidRPr="00CC4B04">
        <w:rPr>
          <w:rFonts w:ascii="Arial" w:hAnsi="Arial" w:cs="Arial"/>
          <w:sz w:val="24"/>
          <w:szCs w:val="24"/>
        </w:rPr>
        <w:t xml:space="preserve"> intelligente </w:t>
      </w:r>
      <w:r w:rsidR="00B8728C" w:rsidRPr="00CC4B04">
        <w:rPr>
          <w:rFonts w:ascii="Arial" w:hAnsi="Arial" w:cs="Arial"/>
          <w:sz w:val="24"/>
          <w:szCs w:val="24"/>
        </w:rPr>
        <w:t xml:space="preserve">Anordnung der Kreisel erfolgt die aktive Bodenbearbeitung </w:t>
      </w:r>
      <w:r w:rsidR="00484099" w:rsidRPr="00CC4B04">
        <w:rPr>
          <w:rFonts w:ascii="Arial" w:hAnsi="Arial" w:cs="Arial"/>
          <w:sz w:val="24"/>
          <w:szCs w:val="24"/>
        </w:rPr>
        <w:t>bis in den äußersten Bereich</w:t>
      </w:r>
      <w:r w:rsidR="0033267C">
        <w:rPr>
          <w:rFonts w:ascii="Arial" w:hAnsi="Arial" w:cs="Arial"/>
          <w:sz w:val="24"/>
          <w:szCs w:val="24"/>
        </w:rPr>
        <w:t>,</w:t>
      </w:r>
      <w:r w:rsidR="00484099" w:rsidRPr="00CC4B04">
        <w:rPr>
          <w:rFonts w:ascii="Arial" w:hAnsi="Arial" w:cs="Arial"/>
          <w:sz w:val="24"/>
          <w:szCs w:val="24"/>
        </w:rPr>
        <w:t xml:space="preserve"> </w:t>
      </w:r>
      <w:r w:rsidR="00B8728C" w:rsidRPr="00CC4B04">
        <w:rPr>
          <w:rFonts w:ascii="Arial" w:hAnsi="Arial" w:cs="Arial"/>
          <w:sz w:val="24"/>
          <w:szCs w:val="24"/>
        </w:rPr>
        <w:t xml:space="preserve">von Seitenschild zu Seitenschild. </w:t>
      </w:r>
      <w:r w:rsidRPr="00CC4B04">
        <w:rPr>
          <w:rFonts w:ascii="Arial" w:hAnsi="Arial" w:cs="Arial"/>
          <w:sz w:val="24"/>
          <w:szCs w:val="24"/>
        </w:rPr>
        <w:t>Damit werden</w:t>
      </w:r>
      <w:r w:rsidR="00484099" w:rsidRPr="00CC4B04">
        <w:rPr>
          <w:rFonts w:ascii="Arial" w:hAnsi="Arial" w:cs="Arial"/>
          <w:sz w:val="24"/>
          <w:szCs w:val="24"/>
        </w:rPr>
        <w:t xml:space="preserve"> über die gesamte Arbeitsbreite</w:t>
      </w:r>
      <w:r w:rsidRPr="00CC4B04">
        <w:rPr>
          <w:rFonts w:ascii="Arial" w:hAnsi="Arial" w:cs="Arial"/>
          <w:sz w:val="24"/>
          <w:szCs w:val="24"/>
        </w:rPr>
        <w:t xml:space="preserve"> optimale Keimbedingungen für einen raschen und gleichmäßigen Wachstumsprozess der Pflanzen geschaffen.</w:t>
      </w:r>
      <w:r w:rsidR="00A37B91" w:rsidRPr="00CC4B04">
        <w:rPr>
          <w:rFonts w:ascii="Arial" w:hAnsi="Arial" w:cs="Arial"/>
          <w:sz w:val="24"/>
          <w:szCs w:val="24"/>
        </w:rPr>
        <w:t xml:space="preserve"> Der Zinkenträger ist gänzlich im Kreiselbalken integriert</w:t>
      </w:r>
      <w:r w:rsidR="00C9782F">
        <w:rPr>
          <w:rFonts w:ascii="Arial" w:hAnsi="Arial" w:cs="Arial"/>
          <w:sz w:val="24"/>
          <w:szCs w:val="24"/>
        </w:rPr>
        <w:t xml:space="preserve">. Dadurch wird </w:t>
      </w:r>
      <w:r w:rsidR="00A37B91" w:rsidRPr="00CC4B04">
        <w:rPr>
          <w:rFonts w:ascii="Arial" w:hAnsi="Arial" w:cs="Arial"/>
          <w:sz w:val="24"/>
          <w:szCs w:val="24"/>
        </w:rPr>
        <w:t>hohe Einsatzsicherheit gewährleistet, da oberhalb der Kreisel kein Bodenfluss entsteht</w:t>
      </w:r>
      <w:r w:rsidR="0024766A">
        <w:rPr>
          <w:rFonts w:ascii="Arial" w:hAnsi="Arial" w:cs="Arial"/>
          <w:sz w:val="24"/>
          <w:szCs w:val="24"/>
        </w:rPr>
        <w:t xml:space="preserve">. </w:t>
      </w:r>
      <w:r w:rsidR="00F72800" w:rsidRPr="00CC4B04">
        <w:rPr>
          <w:rFonts w:ascii="Arial" w:hAnsi="Arial" w:cs="Arial"/>
          <w:sz w:val="24"/>
          <w:szCs w:val="24"/>
        </w:rPr>
        <w:t>Ernterückstände können sich nicht</w:t>
      </w:r>
      <w:r w:rsidR="00E14F27" w:rsidRPr="00CC4B04">
        <w:rPr>
          <w:rFonts w:ascii="Arial" w:hAnsi="Arial" w:cs="Arial"/>
          <w:sz w:val="24"/>
          <w:szCs w:val="24"/>
        </w:rPr>
        <w:t xml:space="preserve"> aufwickeln und es</w:t>
      </w:r>
      <w:r w:rsidR="00A37B91" w:rsidRPr="00CC4B04">
        <w:rPr>
          <w:rFonts w:ascii="Arial" w:hAnsi="Arial" w:cs="Arial"/>
          <w:sz w:val="24"/>
          <w:szCs w:val="24"/>
        </w:rPr>
        <w:t xml:space="preserve"> ist kein separater Steinschutz notwendig.</w:t>
      </w:r>
    </w:p>
    <w:p w14:paraId="27AC3705" w14:textId="77777777" w:rsidR="00C9782F" w:rsidRDefault="00C9782F" w:rsidP="00156806">
      <w:pPr>
        <w:spacing w:after="0" w:line="360" w:lineRule="auto"/>
        <w:jc w:val="both"/>
        <w:rPr>
          <w:rFonts w:ascii="Arial" w:eastAsia="Times New Roman" w:hAnsi="Arial" w:cs="Arial"/>
          <w:b/>
          <w:color w:val="000000" w:themeColor="text1"/>
          <w:sz w:val="24"/>
          <w:szCs w:val="24"/>
          <w:lang w:eastAsia="de-DE"/>
        </w:rPr>
      </w:pPr>
    </w:p>
    <w:p w14:paraId="0C41879D" w14:textId="6ABB1F4A" w:rsidR="00FB2306" w:rsidRPr="00CC4B04" w:rsidRDefault="00225B09" w:rsidP="00156806">
      <w:pPr>
        <w:spacing w:after="0" w:line="360" w:lineRule="auto"/>
        <w:jc w:val="both"/>
        <w:rPr>
          <w:rFonts w:ascii="Arial" w:eastAsia="Times New Roman" w:hAnsi="Arial" w:cs="Arial"/>
          <w:b/>
          <w:color w:val="000000" w:themeColor="text1"/>
          <w:sz w:val="24"/>
          <w:szCs w:val="24"/>
          <w:lang w:eastAsia="de-DE"/>
        </w:rPr>
      </w:pPr>
      <w:r w:rsidRPr="00CC4B04">
        <w:rPr>
          <w:rFonts w:ascii="Arial" w:eastAsia="Times New Roman" w:hAnsi="Arial" w:cs="Arial"/>
          <w:b/>
          <w:color w:val="000000" w:themeColor="text1"/>
          <w:sz w:val="24"/>
          <w:szCs w:val="24"/>
          <w:lang w:eastAsia="de-DE"/>
        </w:rPr>
        <w:t>Universalzinken für jeden Einsatz</w:t>
      </w:r>
    </w:p>
    <w:p w14:paraId="36247F3A" w14:textId="03B30A0D" w:rsidR="00225B09" w:rsidRPr="00CC4B04" w:rsidRDefault="00225B09" w:rsidP="00225B09">
      <w:pPr>
        <w:spacing w:after="0" w:line="360" w:lineRule="auto"/>
        <w:jc w:val="both"/>
        <w:rPr>
          <w:rFonts w:ascii="Arial" w:hAnsi="Arial" w:cs="Arial"/>
          <w:sz w:val="24"/>
          <w:szCs w:val="24"/>
        </w:rPr>
      </w:pPr>
      <w:r w:rsidRPr="00CC4B04">
        <w:rPr>
          <w:rFonts w:ascii="Arial" w:hAnsi="Arial" w:cs="Arial"/>
          <w:sz w:val="24"/>
          <w:szCs w:val="24"/>
        </w:rPr>
        <w:t>LION</w:t>
      </w:r>
      <w:r w:rsidR="005E6F84" w:rsidRPr="00CC4B04">
        <w:rPr>
          <w:rFonts w:ascii="Arial" w:hAnsi="Arial" w:cs="Arial"/>
          <w:sz w:val="24"/>
          <w:szCs w:val="24"/>
        </w:rPr>
        <w:t xml:space="preserve"> Kreiseleggen</w:t>
      </w:r>
      <w:r w:rsidRPr="00CC4B04">
        <w:rPr>
          <w:rFonts w:ascii="Arial" w:hAnsi="Arial" w:cs="Arial"/>
          <w:sz w:val="24"/>
          <w:szCs w:val="24"/>
        </w:rPr>
        <w:t xml:space="preserve"> mit 3,3 Kreiseln pro Meter Arbeitsbreite können sowohl als Kreiselegge als auch als Kreiselgrubber eingesetzt werden</w:t>
      </w:r>
      <w:r w:rsidR="00C9782F">
        <w:rPr>
          <w:rFonts w:ascii="Arial" w:hAnsi="Arial" w:cs="Arial"/>
          <w:sz w:val="24"/>
          <w:szCs w:val="24"/>
        </w:rPr>
        <w:t xml:space="preserve">. Mit </w:t>
      </w:r>
      <w:r w:rsidR="00D74B4D" w:rsidRPr="00CC4B04">
        <w:rPr>
          <w:rFonts w:ascii="Arial" w:hAnsi="Arial" w:cs="Arial"/>
          <w:sz w:val="24"/>
          <w:szCs w:val="24"/>
        </w:rPr>
        <w:t xml:space="preserve">4 Kreiseln pro Meter Arbeitsbreite </w:t>
      </w:r>
      <w:r w:rsidR="00AA1005">
        <w:rPr>
          <w:rFonts w:ascii="Arial" w:hAnsi="Arial" w:cs="Arial"/>
          <w:sz w:val="24"/>
          <w:szCs w:val="24"/>
        </w:rPr>
        <w:t xml:space="preserve">ist der Einsatz </w:t>
      </w:r>
      <w:r w:rsidR="00D74B4D" w:rsidRPr="00CC4B04">
        <w:rPr>
          <w:rFonts w:ascii="Arial" w:hAnsi="Arial" w:cs="Arial"/>
          <w:sz w:val="24"/>
          <w:szCs w:val="24"/>
        </w:rPr>
        <w:t>nur als Kreiseleg</w:t>
      </w:r>
      <w:r w:rsidR="00A65E07" w:rsidRPr="00CC4B04">
        <w:rPr>
          <w:rFonts w:ascii="Arial" w:hAnsi="Arial" w:cs="Arial"/>
          <w:sz w:val="24"/>
          <w:szCs w:val="24"/>
        </w:rPr>
        <w:t>g</w:t>
      </w:r>
      <w:r w:rsidR="00D74B4D" w:rsidRPr="00CC4B04">
        <w:rPr>
          <w:rFonts w:ascii="Arial" w:hAnsi="Arial" w:cs="Arial"/>
          <w:sz w:val="24"/>
          <w:szCs w:val="24"/>
        </w:rPr>
        <w:t>e</w:t>
      </w:r>
      <w:r w:rsidR="00AA1005">
        <w:rPr>
          <w:rFonts w:ascii="Arial" w:hAnsi="Arial" w:cs="Arial"/>
          <w:sz w:val="24"/>
          <w:szCs w:val="24"/>
        </w:rPr>
        <w:t xml:space="preserve"> möglich</w:t>
      </w:r>
      <w:r w:rsidRPr="00CC4B04">
        <w:rPr>
          <w:rFonts w:ascii="Arial" w:hAnsi="Arial" w:cs="Arial"/>
          <w:sz w:val="24"/>
          <w:szCs w:val="24"/>
        </w:rPr>
        <w:t xml:space="preserve">. Zum Umstellen der Arbeitsweise ist ein einfaches Umstecken der Zinken ausreichend. Die schleppende Zinkenposition ermöglicht eine gute Krümelstruktur des Bodens im gesamten Bearbeitungshorizont. Die </w:t>
      </w:r>
      <w:proofErr w:type="spellStart"/>
      <w:r w:rsidRPr="00CC4B04">
        <w:rPr>
          <w:rFonts w:ascii="Arial" w:hAnsi="Arial" w:cs="Arial"/>
          <w:sz w:val="24"/>
          <w:szCs w:val="24"/>
        </w:rPr>
        <w:t>Mulchschicht</w:t>
      </w:r>
      <w:proofErr w:type="spellEnd"/>
      <w:r w:rsidRPr="00CC4B04">
        <w:rPr>
          <w:rFonts w:ascii="Arial" w:hAnsi="Arial" w:cs="Arial"/>
          <w:sz w:val="24"/>
          <w:szCs w:val="24"/>
        </w:rPr>
        <w:t xml:space="preserve"> bleibt dabei im oberen Arbeitsbereich zum Schutz vor Erosion. </w:t>
      </w:r>
    </w:p>
    <w:p w14:paraId="5269B35B" w14:textId="77777777" w:rsidR="00E045DF" w:rsidRDefault="00225B09" w:rsidP="00225B09">
      <w:pPr>
        <w:spacing w:after="0" w:line="360" w:lineRule="auto"/>
        <w:jc w:val="both"/>
        <w:rPr>
          <w:rFonts w:ascii="Arial" w:hAnsi="Arial" w:cs="Arial"/>
          <w:sz w:val="24"/>
          <w:szCs w:val="24"/>
        </w:rPr>
      </w:pPr>
      <w:r w:rsidRPr="00CC4B04">
        <w:rPr>
          <w:rFonts w:ascii="Arial" w:hAnsi="Arial" w:cs="Arial"/>
          <w:sz w:val="24"/>
          <w:szCs w:val="24"/>
        </w:rPr>
        <w:t xml:space="preserve">Bei der Zinkenposition auf Griff wird der Boden aggressiv von unten her aufgebrochen. Daraus resultiert eine gute Durchmischung des Bodens, wobei sich die </w:t>
      </w:r>
      <w:proofErr w:type="spellStart"/>
      <w:r w:rsidRPr="00CC4B04">
        <w:rPr>
          <w:rFonts w:ascii="Arial" w:hAnsi="Arial" w:cs="Arial"/>
          <w:sz w:val="24"/>
          <w:szCs w:val="24"/>
        </w:rPr>
        <w:t>Feinerde</w:t>
      </w:r>
      <w:proofErr w:type="spellEnd"/>
      <w:r w:rsidRPr="00CC4B04">
        <w:rPr>
          <w:rFonts w:ascii="Arial" w:hAnsi="Arial" w:cs="Arial"/>
          <w:sz w:val="24"/>
          <w:szCs w:val="24"/>
        </w:rPr>
        <w:t xml:space="preserve"> eher </w:t>
      </w:r>
      <w:r w:rsidRPr="00CC4B04">
        <w:rPr>
          <w:rFonts w:ascii="Arial" w:hAnsi="Arial" w:cs="Arial"/>
          <w:sz w:val="24"/>
          <w:szCs w:val="24"/>
        </w:rPr>
        <w:lastRenderedPageBreak/>
        <w:t>im unteren Bereich des Bearbeitungshorizonts konzentriert. Dabei gibt es für beide Einsatzgebiete eine einzige Zinkenform. Die Zinken der LION besitzen eine hohe Standzeit und sorgen somit für eine gleichbleibende effektive Bearbeitung des Bodens mit intensiver Lockerung und gleichmäßiger Krümelung.</w:t>
      </w:r>
      <w:r w:rsidR="00484099" w:rsidRPr="00CC4B04">
        <w:rPr>
          <w:rFonts w:ascii="Arial" w:hAnsi="Arial" w:cs="Arial"/>
          <w:sz w:val="24"/>
          <w:szCs w:val="24"/>
        </w:rPr>
        <w:t xml:space="preserve"> </w:t>
      </w:r>
      <w:r w:rsidR="00A1308D">
        <w:rPr>
          <w:rFonts w:ascii="Arial" w:hAnsi="Arial" w:cs="Arial"/>
          <w:sz w:val="24"/>
          <w:szCs w:val="24"/>
        </w:rPr>
        <w:t>F</w:t>
      </w:r>
      <w:r w:rsidR="00A1308D" w:rsidRPr="00CC4B04">
        <w:rPr>
          <w:rFonts w:ascii="Arial" w:hAnsi="Arial" w:cs="Arial"/>
          <w:sz w:val="24"/>
          <w:szCs w:val="24"/>
        </w:rPr>
        <w:t>ür eine noch höhere Standzeit</w:t>
      </w:r>
      <w:r w:rsidR="00A1308D">
        <w:rPr>
          <w:rFonts w:ascii="Arial" w:hAnsi="Arial" w:cs="Arial"/>
          <w:sz w:val="24"/>
          <w:szCs w:val="24"/>
        </w:rPr>
        <w:t xml:space="preserve"> können op</w:t>
      </w:r>
      <w:r w:rsidR="00484099" w:rsidRPr="00CC4B04">
        <w:rPr>
          <w:rFonts w:ascii="Arial" w:hAnsi="Arial" w:cs="Arial"/>
          <w:sz w:val="24"/>
          <w:szCs w:val="24"/>
        </w:rPr>
        <w:t xml:space="preserve">tional </w:t>
      </w:r>
      <w:proofErr w:type="spellStart"/>
      <w:r w:rsidR="00484099" w:rsidRPr="00CC4B04">
        <w:rPr>
          <w:rFonts w:ascii="Arial" w:hAnsi="Arial" w:cs="Arial"/>
          <w:sz w:val="24"/>
          <w:szCs w:val="24"/>
        </w:rPr>
        <w:t>aufgepanzerte</w:t>
      </w:r>
      <w:proofErr w:type="spellEnd"/>
      <w:r w:rsidR="00484099" w:rsidRPr="00CC4B04">
        <w:rPr>
          <w:rFonts w:ascii="Arial" w:hAnsi="Arial" w:cs="Arial"/>
          <w:sz w:val="24"/>
          <w:szCs w:val="24"/>
        </w:rPr>
        <w:t xml:space="preserve"> DURASTAR Zinken ausgewählt werden</w:t>
      </w:r>
      <w:r w:rsidR="00E045DF">
        <w:rPr>
          <w:rFonts w:ascii="Arial" w:hAnsi="Arial" w:cs="Arial"/>
          <w:sz w:val="24"/>
          <w:szCs w:val="24"/>
        </w:rPr>
        <w:t>.</w:t>
      </w:r>
    </w:p>
    <w:p w14:paraId="63602E3D" w14:textId="4240FE54" w:rsidR="00484099" w:rsidRPr="00CC4B04" w:rsidRDefault="00484099" w:rsidP="00225B09">
      <w:pPr>
        <w:spacing w:after="0" w:line="360" w:lineRule="auto"/>
        <w:jc w:val="both"/>
        <w:rPr>
          <w:rFonts w:ascii="Arial" w:hAnsi="Arial" w:cs="Arial"/>
          <w:sz w:val="24"/>
          <w:szCs w:val="24"/>
        </w:rPr>
      </w:pPr>
      <w:r w:rsidRPr="00CC4B04">
        <w:rPr>
          <w:rFonts w:ascii="Arial" w:hAnsi="Arial" w:cs="Arial"/>
          <w:sz w:val="24"/>
          <w:szCs w:val="24"/>
        </w:rPr>
        <w:t xml:space="preserve"> </w:t>
      </w:r>
    </w:p>
    <w:p w14:paraId="34CBEACB" w14:textId="61189D2F" w:rsidR="00051C90" w:rsidRPr="00CC4B04" w:rsidRDefault="00F830C9" w:rsidP="00225B09">
      <w:pPr>
        <w:spacing w:after="0" w:line="360" w:lineRule="auto"/>
        <w:jc w:val="both"/>
        <w:rPr>
          <w:rFonts w:ascii="Arial" w:eastAsia="Times New Roman" w:hAnsi="Arial" w:cs="Arial"/>
          <w:b/>
          <w:color w:val="000000" w:themeColor="text1"/>
          <w:sz w:val="24"/>
          <w:szCs w:val="24"/>
          <w:lang w:eastAsia="de-DE"/>
        </w:rPr>
      </w:pPr>
      <w:r>
        <w:rPr>
          <w:rFonts w:ascii="Arial" w:eastAsia="Times New Roman" w:hAnsi="Arial" w:cs="Arial"/>
          <w:b/>
          <w:color w:val="000000" w:themeColor="text1"/>
          <w:sz w:val="24"/>
          <w:szCs w:val="24"/>
          <w:lang w:eastAsia="de-DE"/>
        </w:rPr>
        <w:t xml:space="preserve">Neu: </w:t>
      </w:r>
      <w:r w:rsidR="007A2B5A" w:rsidRPr="00CC4B04">
        <w:rPr>
          <w:rFonts w:ascii="Arial" w:eastAsia="Times New Roman" w:hAnsi="Arial" w:cs="Arial"/>
          <w:b/>
          <w:color w:val="000000" w:themeColor="text1"/>
          <w:sz w:val="24"/>
          <w:szCs w:val="24"/>
          <w:lang w:eastAsia="de-DE"/>
        </w:rPr>
        <w:t>Arbeitsbreite gleich Transportbreite</w:t>
      </w:r>
    </w:p>
    <w:p w14:paraId="437C8FCB" w14:textId="1E5343E2" w:rsidR="007A2B5A" w:rsidRPr="00CC4B04" w:rsidRDefault="007A2B5A" w:rsidP="00BB166B">
      <w:pPr>
        <w:spacing w:after="0" w:line="360" w:lineRule="auto"/>
        <w:jc w:val="both"/>
        <w:rPr>
          <w:rFonts w:ascii="Arial" w:hAnsi="Arial" w:cs="Arial"/>
          <w:sz w:val="24"/>
          <w:szCs w:val="24"/>
        </w:rPr>
      </w:pPr>
      <w:r w:rsidRPr="00CC4B04">
        <w:rPr>
          <w:rFonts w:ascii="Arial" w:hAnsi="Arial" w:cs="Arial"/>
          <w:sz w:val="24"/>
          <w:szCs w:val="24"/>
        </w:rPr>
        <w:t>Für</w:t>
      </w:r>
      <w:r w:rsidR="00E045DF">
        <w:rPr>
          <w:rFonts w:ascii="Arial" w:hAnsi="Arial" w:cs="Arial"/>
          <w:sz w:val="24"/>
          <w:szCs w:val="24"/>
        </w:rPr>
        <w:t xml:space="preserve"> zusätzlichen </w:t>
      </w:r>
      <w:r w:rsidRPr="00CC4B04">
        <w:rPr>
          <w:rFonts w:ascii="Arial" w:hAnsi="Arial" w:cs="Arial"/>
          <w:sz w:val="24"/>
          <w:szCs w:val="24"/>
        </w:rPr>
        <w:t xml:space="preserve">Komfort müssen </w:t>
      </w:r>
      <w:r w:rsidR="008976AA">
        <w:rPr>
          <w:rFonts w:ascii="Arial" w:hAnsi="Arial" w:cs="Arial"/>
          <w:sz w:val="24"/>
          <w:szCs w:val="24"/>
        </w:rPr>
        <w:t xml:space="preserve">nun neu </w:t>
      </w:r>
      <w:r w:rsidRPr="00CC4B04">
        <w:rPr>
          <w:rFonts w:ascii="Arial" w:hAnsi="Arial" w:cs="Arial"/>
          <w:sz w:val="24"/>
          <w:szCs w:val="24"/>
        </w:rPr>
        <w:t>die Seitenschilder für das Umsetzen des Gespanns nicht separat hochgeschwenkt werden. Die Schilder befinden sich innerhalb der erlaubten Transportbreite und nutzen die maximale Arbeitsbreite gänzlich aus. Somit ist eine Umstellung bei Maschinen mit 3,</w:t>
      </w:r>
      <w:r w:rsidR="00E045DF">
        <w:rPr>
          <w:rFonts w:ascii="Arial" w:hAnsi="Arial" w:cs="Arial"/>
          <w:sz w:val="24"/>
          <w:szCs w:val="24"/>
        </w:rPr>
        <w:t xml:space="preserve">0 m, </w:t>
      </w:r>
      <w:r w:rsidRPr="00CC4B04">
        <w:rPr>
          <w:rFonts w:ascii="Arial" w:hAnsi="Arial" w:cs="Arial"/>
          <w:sz w:val="24"/>
          <w:szCs w:val="24"/>
        </w:rPr>
        <w:t>3,5</w:t>
      </w:r>
      <w:r w:rsidR="00E045DF">
        <w:rPr>
          <w:rFonts w:ascii="Arial" w:hAnsi="Arial" w:cs="Arial"/>
          <w:sz w:val="24"/>
          <w:szCs w:val="24"/>
        </w:rPr>
        <w:t xml:space="preserve"> m</w:t>
      </w:r>
      <w:r w:rsidRPr="00CC4B04">
        <w:rPr>
          <w:rFonts w:ascii="Arial" w:hAnsi="Arial" w:cs="Arial"/>
          <w:sz w:val="24"/>
          <w:szCs w:val="24"/>
        </w:rPr>
        <w:t xml:space="preserve"> und 4</w:t>
      </w:r>
      <w:r w:rsidR="0019694E">
        <w:rPr>
          <w:rFonts w:ascii="Arial" w:hAnsi="Arial" w:cs="Arial"/>
          <w:sz w:val="24"/>
          <w:szCs w:val="24"/>
        </w:rPr>
        <w:t>,0</w:t>
      </w:r>
      <w:r w:rsidRPr="00CC4B04">
        <w:rPr>
          <w:rFonts w:ascii="Arial" w:hAnsi="Arial" w:cs="Arial"/>
          <w:sz w:val="24"/>
          <w:szCs w:val="24"/>
        </w:rPr>
        <w:t xml:space="preserve"> m Arbeitsbreite für den Straßentransport hinfällig (</w:t>
      </w:r>
      <w:r w:rsidR="000974EE">
        <w:rPr>
          <w:rFonts w:ascii="Arial" w:hAnsi="Arial" w:cs="Arial"/>
          <w:sz w:val="24"/>
          <w:szCs w:val="24"/>
        </w:rPr>
        <w:t xml:space="preserve">Die </w:t>
      </w:r>
      <w:r w:rsidRPr="00CC4B04">
        <w:rPr>
          <w:rFonts w:ascii="Arial" w:hAnsi="Arial" w:cs="Arial"/>
          <w:sz w:val="24"/>
          <w:szCs w:val="24"/>
        </w:rPr>
        <w:t xml:space="preserve">zulässige Transportbreite </w:t>
      </w:r>
      <w:r w:rsidR="000974EE">
        <w:rPr>
          <w:rFonts w:ascii="Arial" w:hAnsi="Arial" w:cs="Arial"/>
          <w:sz w:val="24"/>
          <w:szCs w:val="24"/>
        </w:rPr>
        <w:t xml:space="preserve">ist </w:t>
      </w:r>
      <w:r w:rsidRPr="00CC4B04">
        <w:rPr>
          <w:rFonts w:ascii="Arial" w:hAnsi="Arial" w:cs="Arial"/>
          <w:sz w:val="24"/>
          <w:szCs w:val="24"/>
        </w:rPr>
        <w:t>länderspezifisch</w:t>
      </w:r>
      <w:r w:rsidR="000974EE">
        <w:rPr>
          <w:rFonts w:ascii="Arial" w:hAnsi="Arial" w:cs="Arial"/>
          <w:sz w:val="24"/>
          <w:szCs w:val="24"/>
        </w:rPr>
        <w:t xml:space="preserve"> unterschiedlich</w:t>
      </w:r>
      <w:r w:rsidRPr="00CC4B04">
        <w:rPr>
          <w:rFonts w:ascii="Arial" w:hAnsi="Arial" w:cs="Arial"/>
          <w:sz w:val="24"/>
          <w:szCs w:val="24"/>
        </w:rPr>
        <w:t>). D</w:t>
      </w:r>
      <w:r w:rsidR="000974EE">
        <w:rPr>
          <w:rFonts w:ascii="Arial" w:hAnsi="Arial" w:cs="Arial"/>
          <w:sz w:val="24"/>
          <w:szCs w:val="24"/>
        </w:rPr>
        <w:t>a</w:t>
      </w:r>
      <w:r w:rsidRPr="00CC4B04">
        <w:rPr>
          <w:rFonts w:ascii="Arial" w:hAnsi="Arial" w:cs="Arial"/>
          <w:sz w:val="24"/>
          <w:szCs w:val="24"/>
        </w:rPr>
        <w:t>s spart Zeit.</w:t>
      </w:r>
    </w:p>
    <w:p w14:paraId="08FA29DC" w14:textId="7D308965" w:rsidR="007A2B5A" w:rsidRPr="00CC4B04" w:rsidRDefault="007A2B5A" w:rsidP="00BB166B">
      <w:pPr>
        <w:spacing w:after="0" w:line="360" w:lineRule="auto"/>
        <w:jc w:val="both"/>
        <w:rPr>
          <w:rFonts w:ascii="Arial" w:hAnsi="Arial" w:cs="Arial"/>
          <w:sz w:val="24"/>
          <w:szCs w:val="24"/>
        </w:rPr>
      </w:pPr>
      <w:r w:rsidRPr="00CC4B04">
        <w:rPr>
          <w:rFonts w:ascii="Arial" w:hAnsi="Arial" w:cs="Arial"/>
          <w:sz w:val="24"/>
          <w:szCs w:val="24"/>
        </w:rPr>
        <w:t xml:space="preserve">Zum Schutz vor aufgeworfenen Steinen und </w:t>
      </w:r>
      <w:r w:rsidR="004509D4">
        <w:rPr>
          <w:rFonts w:ascii="Arial" w:hAnsi="Arial" w:cs="Arial"/>
          <w:sz w:val="24"/>
          <w:szCs w:val="24"/>
        </w:rPr>
        <w:t xml:space="preserve">bei </w:t>
      </w:r>
      <w:r w:rsidRPr="00CC4B04">
        <w:rPr>
          <w:rFonts w:ascii="Arial" w:hAnsi="Arial" w:cs="Arial"/>
          <w:sz w:val="24"/>
          <w:szCs w:val="24"/>
        </w:rPr>
        <w:t xml:space="preserve">Eingriff in den Arbeitsbereich ist ein stabiles </w:t>
      </w:r>
      <w:proofErr w:type="spellStart"/>
      <w:r w:rsidRPr="00CC4B04">
        <w:rPr>
          <w:rFonts w:ascii="Arial" w:hAnsi="Arial" w:cs="Arial"/>
          <w:sz w:val="24"/>
          <w:szCs w:val="24"/>
        </w:rPr>
        <w:t>Formrohr</w:t>
      </w:r>
      <w:proofErr w:type="spellEnd"/>
      <w:r w:rsidRPr="00CC4B04">
        <w:rPr>
          <w:rFonts w:ascii="Arial" w:hAnsi="Arial" w:cs="Arial"/>
          <w:sz w:val="24"/>
          <w:szCs w:val="24"/>
        </w:rPr>
        <w:t xml:space="preserve"> an der Getriebewanne montiert. Dieses erlaubt die einfache Nachrüstung von </w:t>
      </w:r>
      <w:proofErr w:type="spellStart"/>
      <w:r w:rsidRPr="00CC4B04">
        <w:rPr>
          <w:rFonts w:ascii="Arial" w:hAnsi="Arial" w:cs="Arial"/>
          <w:sz w:val="24"/>
          <w:szCs w:val="24"/>
        </w:rPr>
        <w:t>Spurlockerern</w:t>
      </w:r>
      <w:proofErr w:type="spellEnd"/>
      <w:r w:rsidRPr="00CC4B04">
        <w:rPr>
          <w:rFonts w:ascii="Arial" w:hAnsi="Arial" w:cs="Arial"/>
          <w:sz w:val="24"/>
          <w:szCs w:val="24"/>
        </w:rPr>
        <w:t>.</w:t>
      </w:r>
    </w:p>
    <w:p w14:paraId="4A209630" w14:textId="77777777" w:rsidR="00A82C97" w:rsidRDefault="00A82C97" w:rsidP="00BB166B">
      <w:pPr>
        <w:spacing w:after="0" w:line="360" w:lineRule="auto"/>
        <w:jc w:val="both"/>
        <w:rPr>
          <w:rFonts w:ascii="Arial" w:eastAsia="Times New Roman" w:hAnsi="Arial" w:cs="Arial"/>
          <w:b/>
          <w:color w:val="000000" w:themeColor="text1"/>
          <w:sz w:val="24"/>
          <w:szCs w:val="24"/>
          <w:lang w:eastAsia="de-DE"/>
        </w:rPr>
      </w:pPr>
    </w:p>
    <w:p w14:paraId="3E49D126" w14:textId="5AFD7FE7" w:rsidR="00BB166B" w:rsidRPr="00CC4B04" w:rsidRDefault="00225B09" w:rsidP="00BB166B">
      <w:pPr>
        <w:spacing w:after="0" w:line="360" w:lineRule="auto"/>
        <w:jc w:val="both"/>
        <w:rPr>
          <w:rFonts w:ascii="Arial" w:eastAsia="Times New Roman" w:hAnsi="Arial" w:cs="Arial"/>
          <w:b/>
          <w:color w:val="000000" w:themeColor="text1"/>
          <w:sz w:val="24"/>
          <w:szCs w:val="24"/>
          <w:lang w:eastAsia="de-DE"/>
        </w:rPr>
      </w:pPr>
      <w:r w:rsidRPr="00CC4B04">
        <w:rPr>
          <w:rFonts w:ascii="Arial" w:eastAsia="Times New Roman" w:hAnsi="Arial" w:cs="Arial"/>
          <w:b/>
          <w:color w:val="000000" w:themeColor="text1"/>
          <w:sz w:val="24"/>
          <w:szCs w:val="24"/>
          <w:lang w:eastAsia="de-DE"/>
        </w:rPr>
        <w:t>Durchdachte Details</w:t>
      </w:r>
    </w:p>
    <w:p w14:paraId="3481E080" w14:textId="2099E68C" w:rsidR="00225B09" w:rsidRPr="00CC4B04" w:rsidRDefault="00225B09" w:rsidP="00225B09">
      <w:pPr>
        <w:spacing w:after="0" w:line="360" w:lineRule="auto"/>
        <w:jc w:val="both"/>
        <w:rPr>
          <w:rFonts w:ascii="Arial" w:hAnsi="Arial" w:cs="Arial"/>
          <w:sz w:val="24"/>
          <w:szCs w:val="24"/>
        </w:rPr>
      </w:pPr>
      <w:r w:rsidRPr="00CC4B04">
        <w:rPr>
          <w:rFonts w:ascii="Arial" w:hAnsi="Arial" w:cs="Arial"/>
          <w:sz w:val="24"/>
          <w:szCs w:val="24"/>
        </w:rPr>
        <w:t>Auf unterschiedliche Einsatzbedingungen muss man rasch und unkompliziert reagieren können. Durch das einfache Umstecken der Bolzen im 9-teiligen Lochbild kann die Arbeitstiefe der starren LION Kreiseleggen flexibel eingestellt werden. Optional ist eine hydraulische Tiefeneinstellung verfügbar.</w:t>
      </w:r>
    </w:p>
    <w:p w14:paraId="324113DC" w14:textId="4F96A20D" w:rsidR="004A6F02" w:rsidRPr="00CC4B04" w:rsidRDefault="00225B09" w:rsidP="00225B09">
      <w:pPr>
        <w:spacing w:after="0" w:line="360" w:lineRule="auto"/>
        <w:jc w:val="both"/>
        <w:rPr>
          <w:rFonts w:ascii="Arial" w:hAnsi="Arial" w:cs="Arial"/>
          <w:sz w:val="24"/>
          <w:szCs w:val="24"/>
        </w:rPr>
      </w:pPr>
      <w:r w:rsidRPr="00CC4B04">
        <w:rPr>
          <w:rFonts w:ascii="Arial" w:hAnsi="Arial" w:cs="Arial"/>
          <w:sz w:val="24"/>
          <w:szCs w:val="24"/>
        </w:rPr>
        <w:t>Die hintere Prallschiene ist serienmäßig und wird mit dem Nachläufer in der Tiefe mitverstellt. Es ist keine Nachjustierung bei einer Tiefenänderung nötig.</w:t>
      </w:r>
    </w:p>
    <w:p w14:paraId="58E729F5" w14:textId="77777777" w:rsidR="008F41BC" w:rsidRDefault="008F41BC" w:rsidP="00225B09">
      <w:pPr>
        <w:spacing w:after="0" w:line="360" w:lineRule="auto"/>
        <w:jc w:val="both"/>
        <w:rPr>
          <w:rFonts w:ascii="Arial" w:eastAsia="Times New Roman" w:hAnsi="Arial" w:cs="Arial"/>
          <w:b/>
          <w:color w:val="000000" w:themeColor="text1"/>
          <w:sz w:val="24"/>
          <w:szCs w:val="24"/>
          <w:lang w:eastAsia="de-DE"/>
        </w:rPr>
      </w:pPr>
    </w:p>
    <w:p w14:paraId="2CF54583" w14:textId="6C05F653" w:rsidR="00F7033C" w:rsidRPr="00CC4B04" w:rsidRDefault="00F7033C" w:rsidP="00225B09">
      <w:pPr>
        <w:spacing w:after="0" w:line="360" w:lineRule="auto"/>
        <w:jc w:val="both"/>
        <w:rPr>
          <w:rFonts w:ascii="Arial" w:eastAsia="Times New Roman" w:hAnsi="Arial" w:cs="Arial"/>
          <w:b/>
          <w:color w:val="000000" w:themeColor="text1"/>
          <w:sz w:val="24"/>
          <w:szCs w:val="24"/>
          <w:lang w:eastAsia="de-DE"/>
        </w:rPr>
      </w:pPr>
      <w:r w:rsidRPr="00CC4B04">
        <w:rPr>
          <w:rFonts w:ascii="Arial" w:eastAsia="Times New Roman" w:hAnsi="Arial" w:cs="Arial"/>
          <w:b/>
          <w:color w:val="000000" w:themeColor="text1"/>
          <w:sz w:val="24"/>
          <w:szCs w:val="24"/>
          <w:lang w:eastAsia="de-DE"/>
        </w:rPr>
        <w:t>Vielfältig</w:t>
      </w:r>
      <w:r w:rsidR="008F41BC">
        <w:rPr>
          <w:rFonts w:ascii="Arial" w:eastAsia="Times New Roman" w:hAnsi="Arial" w:cs="Arial"/>
          <w:b/>
          <w:color w:val="000000" w:themeColor="text1"/>
          <w:sz w:val="24"/>
          <w:szCs w:val="24"/>
          <w:lang w:eastAsia="de-DE"/>
        </w:rPr>
        <w:t>er Einsatz</w:t>
      </w:r>
    </w:p>
    <w:p w14:paraId="605F5E25" w14:textId="77777777" w:rsidR="00CE61AE" w:rsidRDefault="00F7033C" w:rsidP="00225B09">
      <w:pPr>
        <w:spacing w:after="0" w:line="360" w:lineRule="auto"/>
        <w:jc w:val="both"/>
        <w:rPr>
          <w:rFonts w:ascii="Arial" w:hAnsi="Arial" w:cs="Arial"/>
          <w:sz w:val="24"/>
          <w:szCs w:val="24"/>
        </w:rPr>
      </w:pPr>
      <w:r w:rsidRPr="00CC4B04">
        <w:rPr>
          <w:rFonts w:ascii="Arial" w:hAnsi="Arial" w:cs="Arial"/>
          <w:sz w:val="24"/>
          <w:szCs w:val="24"/>
        </w:rPr>
        <w:t xml:space="preserve">Um unterschiedlichste Leistungsbereiche und Einsatzgebiete abdecken zu können, bietet </w:t>
      </w:r>
      <w:r w:rsidR="008F41BC">
        <w:rPr>
          <w:rFonts w:ascii="Arial" w:hAnsi="Arial" w:cs="Arial"/>
          <w:sz w:val="24"/>
          <w:szCs w:val="24"/>
        </w:rPr>
        <w:t>Pöttinger</w:t>
      </w:r>
      <w:r w:rsidRPr="00CC4B04">
        <w:rPr>
          <w:rFonts w:ascii="Arial" w:hAnsi="Arial" w:cs="Arial"/>
          <w:sz w:val="24"/>
          <w:szCs w:val="24"/>
        </w:rPr>
        <w:t xml:space="preserve"> verschieden schwere Kreiseleggenbaureihen an. Die jeweiligen Getriebe sind optimal auf den jeweiligen Einsatzzweck abgestimmt und besitzen Eigenschaften, die eine hohe Langlebigkeit versprechen. Drei verschiedene Getriebe sind dabei in den jeweiligen Modellen verbaut. </w:t>
      </w:r>
    </w:p>
    <w:p w14:paraId="648352DD" w14:textId="77777777" w:rsidR="00CE61AE" w:rsidRDefault="00CE61AE" w:rsidP="00225B09">
      <w:pPr>
        <w:spacing w:after="0" w:line="360" w:lineRule="auto"/>
        <w:jc w:val="both"/>
        <w:rPr>
          <w:rFonts w:ascii="Arial" w:hAnsi="Arial" w:cs="Arial"/>
          <w:sz w:val="24"/>
          <w:szCs w:val="24"/>
        </w:rPr>
      </w:pPr>
    </w:p>
    <w:p w14:paraId="18204D60" w14:textId="07992208" w:rsidR="00F7033C" w:rsidRDefault="004E427F" w:rsidP="00225B09">
      <w:pPr>
        <w:spacing w:after="0" w:line="360" w:lineRule="auto"/>
        <w:jc w:val="both"/>
        <w:rPr>
          <w:rFonts w:ascii="Arial" w:hAnsi="Arial" w:cs="Arial"/>
          <w:sz w:val="24"/>
          <w:szCs w:val="24"/>
        </w:rPr>
      </w:pPr>
      <w:bookmarkStart w:id="0" w:name="_Hlk135230708"/>
      <w:r>
        <w:rPr>
          <w:rFonts w:ascii="Arial" w:hAnsi="Arial" w:cs="Arial"/>
          <w:sz w:val="24"/>
          <w:szCs w:val="24"/>
        </w:rPr>
        <w:lastRenderedPageBreak/>
        <w:t>Alle starren Kreiseleggen Modelle, wie d</w:t>
      </w:r>
      <w:r w:rsidR="00303CDD">
        <w:rPr>
          <w:rFonts w:ascii="Arial" w:hAnsi="Arial" w:cs="Arial"/>
          <w:sz w:val="24"/>
          <w:szCs w:val="24"/>
        </w:rPr>
        <w:t xml:space="preserve">ie LION CLASSIC </w:t>
      </w:r>
      <w:r>
        <w:rPr>
          <w:rFonts w:ascii="Arial" w:hAnsi="Arial" w:cs="Arial"/>
          <w:sz w:val="24"/>
          <w:szCs w:val="24"/>
        </w:rPr>
        <w:t xml:space="preserve">Baureihe </w:t>
      </w:r>
      <w:r w:rsidR="00BB2A25">
        <w:rPr>
          <w:rFonts w:ascii="Arial" w:hAnsi="Arial" w:cs="Arial"/>
          <w:sz w:val="24"/>
          <w:szCs w:val="24"/>
        </w:rPr>
        <w:t>für Traktoren bis 150 PS</w:t>
      </w:r>
      <w:r w:rsidR="00465598">
        <w:rPr>
          <w:rFonts w:ascii="Arial" w:hAnsi="Arial" w:cs="Arial"/>
          <w:sz w:val="24"/>
          <w:szCs w:val="24"/>
        </w:rPr>
        <w:t xml:space="preserve">, die </w:t>
      </w:r>
      <w:r w:rsidR="00C156C3">
        <w:rPr>
          <w:rFonts w:ascii="Arial" w:hAnsi="Arial" w:cs="Arial"/>
          <w:sz w:val="24"/>
          <w:szCs w:val="24"/>
        </w:rPr>
        <w:t xml:space="preserve">beiden </w:t>
      </w:r>
      <w:r w:rsidR="00B10969">
        <w:rPr>
          <w:rFonts w:ascii="Arial" w:hAnsi="Arial" w:cs="Arial"/>
          <w:sz w:val="24"/>
          <w:szCs w:val="24"/>
        </w:rPr>
        <w:t xml:space="preserve">Baureihen mit </w:t>
      </w:r>
      <w:r w:rsidR="00692844">
        <w:rPr>
          <w:rFonts w:ascii="Arial" w:hAnsi="Arial" w:cs="Arial"/>
          <w:sz w:val="24"/>
          <w:szCs w:val="24"/>
        </w:rPr>
        <w:t>Wechselrad-Getriebe</w:t>
      </w:r>
      <w:r w:rsidR="00C156C3">
        <w:rPr>
          <w:rFonts w:ascii="Arial" w:hAnsi="Arial" w:cs="Arial"/>
          <w:sz w:val="24"/>
          <w:szCs w:val="24"/>
        </w:rPr>
        <w:t xml:space="preserve"> -</w:t>
      </w:r>
      <w:r w:rsidR="004E1334">
        <w:rPr>
          <w:rFonts w:ascii="Arial" w:hAnsi="Arial" w:cs="Arial"/>
          <w:sz w:val="24"/>
          <w:szCs w:val="24"/>
        </w:rPr>
        <w:t xml:space="preserve"> d</w:t>
      </w:r>
      <w:r w:rsidR="00C156C3">
        <w:rPr>
          <w:rFonts w:ascii="Arial" w:hAnsi="Arial" w:cs="Arial"/>
          <w:sz w:val="24"/>
          <w:szCs w:val="24"/>
        </w:rPr>
        <w:t>i</w:t>
      </w:r>
      <w:r w:rsidR="004E1334">
        <w:rPr>
          <w:rFonts w:ascii="Arial" w:hAnsi="Arial" w:cs="Arial"/>
          <w:sz w:val="24"/>
          <w:szCs w:val="24"/>
        </w:rPr>
        <w:t>e LION</w:t>
      </w:r>
      <w:r w:rsidR="00692844">
        <w:rPr>
          <w:rFonts w:ascii="Arial" w:hAnsi="Arial" w:cs="Arial"/>
          <w:sz w:val="24"/>
          <w:szCs w:val="24"/>
        </w:rPr>
        <w:t xml:space="preserve"> </w:t>
      </w:r>
      <w:r w:rsidR="00465598">
        <w:rPr>
          <w:rFonts w:ascii="Arial" w:hAnsi="Arial" w:cs="Arial"/>
          <w:sz w:val="24"/>
          <w:szCs w:val="24"/>
        </w:rPr>
        <w:t>bis 200 PS</w:t>
      </w:r>
      <w:r w:rsidR="00692844">
        <w:rPr>
          <w:rFonts w:ascii="Arial" w:hAnsi="Arial" w:cs="Arial"/>
          <w:sz w:val="24"/>
          <w:szCs w:val="24"/>
        </w:rPr>
        <w:t xml:space="preserve"> oder d</w:t>
      </w:r>
      <w:r w:rsidR="00570E7B">
        <w:rPr>
          <w:rFonts w:ascii="Arial" w:hAnsi="Arial" w:cs="Arial"/>
          <w:sz w:val="24"/>
          <w:szCs w:val="24"/>
        </w:rPr>
        <w:t>i</w:t>
      </w:r>
      <w:r w:rsidR="00692844">
        <w:rPr>
          <w:rFonts w:ascii="Arial" w:hAnsi="Arial" w:cs="Arial"/>
          <w:sz w:val="24"/>
          <w:szCs w:val="24"/>
        </w:rPr>
        <w:t xml:space="preserve">e </w:t>
      </w:r>
      <w:r w:rsidR="0034552F">
        <w:rPr>
          <w:rFonts w:ascii="Arial" w:hAnsi="Arial" w:cs="Arial"/>
          <w:sz w:val="24"/>
          <w:szCs w:val="24"/>
        </w:rPr>
        <w:t xml:space="preserve">LION MASTER bis 270 PS </w:t>
      </w:r>
      <w:r w:rsidR="004E1334">
        <w:rPr>
          <w:rFonts w:ascii="Arial" w:hAnsi="Arial" w:cs="Arial"/>
          <w:sz w:val="24"/>
          <w:szCs w:val="24"/>
        </w:rPr>
        <w:t xml:space="preserve">Traktorleistung </w:t>
      </w:r>
      <w:r w:rsidR="00F7033C" w:rsidRPr="00CC4B04">
        <w:rPr>
          <w:rFonts w:ascii="Arial" w:hAnsi="Arial" w:cs="Arial"/>
          <w:sz w:val="24"/>
          <w:szCs w:val="24"/>
        </w:rPr>
        <w:t xml:space="preserve">zeichnen sich durch hohe Laufruhe bei der Arbeit und in der </w:t>
      </w:r>
      <w:proofErr w:type="spellStart"/>
      <w:r w:rsidR="00F7033C" w:rsidRPr="00CC4B04">
        <w:rPr>
          <w:rFonts w:ascii="Arial" w:hAnsi="Arial" w:cs="Arial"/>
          <w:sz w:val="24"/>
          <w:szCs w:val="24"/>
        </w:rPr>
        <w:t>Vorgewendeposition</w:t>
      </w:r>
      <w:proofErr w:type="spellEnd"/>
      <w:r w:rsidR="00F7033C" w:rsidRPr="00CC4B04">
        <w:rPr>
          <w:rFonts w:ascii="Arial" w:hAnsi="Arial" w:cs="Arial"/>
          <w:sz w:val="24"/>
          <w:szCs w:val="24"/>
        </w:rPr>
        <w:t xml:space="preserve"> aus.</w:t>
      </w:r>
    </w:p>
    <w:bookmarkEnd w:id="0"/>
    <w:p w14:paraId="6C1EA868" w14:textId="77777777" w:rsidR="00E502FC" w:rsidRDefault="00E502FC" w:rsidP="00E502FC">
      <w:pPr>
        <w:spacing w:line="360" w:lineRule="auto"/>
        <w:jc w:val="both"/>
        <w:rPr>
          <w:rFonts w:ascii="Arial" w:hAnsi="Arial" w:cs="Arial"/>
          <w:b/>
          <w:bCs/>
          <w:sz w:val="24"/>
          <w:szCs w:val="24"/>
          <w:lang w:val="de-AT"/>
        </w:rPr>
      </w:pPr>
    </w:p>
    <w:p w14:paraId="172BE430" w14:textId="0ADD7002" w:rsidR="00E502FC" w:rsidRDefault="00E502FC" w:rsidP="00E502FC">
      <w:pPr>
        <w:spacing w:line="360" w:lineRule="auto"/>
        <w:jc w:val="both"/>
        <w:rPr>
          <w:rFonts w:ascii="Arial" w:hAnsi="Arial" w:cs="Arial"/>
          <w:b/>
          <w:bCs/>
          <w:sz w:val="24"/>
          <w:szCs w:val="24"/>
          <w:lang w:val="de-AT"/>
        </w:rPr>
      </w:pPr>
      <w:r w:rsidRPr="00494299">
        <w:rPr>
          <w:rFonts w:ascii="Arial" w:hAnsi="Arial" w:cs="Arial"/>
          <w:b/>
          <w:bCs/>
          <w:sz w:val="24"/>
          <w:szCs w:val="24"/>
          <w:lang w:val="de-AT"/>
        </w:rPr>
        <w:t>Bildervorschau:</w:t>
      </w:r>
    </w:p>
    <w:tbl>
      <w:tblPr>
        <w:tblStyle w:val="Tabellenraster"/>
        <w:tblW w:w="8356" w:type="dxa"/>
        <w:tblLayout w:type="fixed"/>
        <w:tblLook w:val="04A0" w:firstRow="1" w:lastRow="0" w:firstColumn="1" w:lastColumn="0" w:noHBand="0" w:noVBand="1"/>
      </w:tblPr>
      <w:tblGrid>
        <w:gridCol w:w="4390"/>
        <w:gridCol w:w="3966"/>
      </w:tblGrid>
      <w:tr w:rsidR="00E502FC" w:rsidRPr="000333B1" w14:paraId="645F3339" w14:textId="77777777" w:rsidTr="00B03589">
        <w:trPr>
          <w:trHeight w:val="1544"/>
        </w:trPr>
        <w:tc>
          <w:tcPr>
            <w:tcW w:w="4390" w:type="dxa"/>
          </w:tcPr>
          <w:p w14:paraId="09DDBEB0" w14:textId="77777777" w:rsidR="00E502FC" w:rsidRPr="000333B1" w:rsidRDefault="00E502FC" w:rsidP="00B03589">
            <w:pPr>
              <w:autoSpaceDE w:val="0"/>
              <w:autoSpaceDN w:val="0"/>
              <w:adjustRightInd w:val="0"/>
              <w:spacing w:line="360" w:lineRule="auto"/>
              <w:rPr>
                <w:rFonts w:ascii="Arial" w:hAnsi="Arial"/>
                <w:color w:val="FF0000"/>
                <w:lang w:val="de-AT" w:eastAsia="en-US"/>
              </w:rPr>
            </w:pPr>
            <w:bookmarkStart w:id="1" w:name="_Hlk89175597"/>
          </w:p>
          <w:p w14:paraId="1AE910B9" w14:textId="2041E6DB" w:rsidR="00E502FC" w:rsidRPr="000333B1" w:rsidRDefault="00560756" w:rsidP="00B03589">
            <w:pPr>
              <w:autoSpaceDE w:val="0"/>
              <w:autoSpaceDN w:val="0"/>
              <w:adjustRightInd w:val="0"/>
              <w:spacing w:line="360" w:lineRule="auto"/>
              <w:jc w:val="center"/>
            </w:pPr>
            <w:r>
              <w:rPr>
                <w:noProof/>
              </w:rPr>
              <w:drawing>
                <wp:inline distT="0" distB="0" distL="0" distR="0" wp14:anchorId="1B422A7D" wp14:editId="7669C3DB">
                  <wp:extent cx="1428750" cy="95369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7677" cy="959649"/>
                          </a:xfrm>
                          <a:prstGeom prst="rect">
                            <a:avLst/>
                          </a:prstGeom>
                          <a:noFill/>
                          <a:ln>
                            <a:noFill/>
                          </a:ln>
                        </pic:spPr>
                      </pic:pic>
                    </a:graphicData>
                  </a:graphic>
                </wp:inline>
              </w:drawing>
            </w:r>
          </w:p>
        </w:tc>
        <w:tc>
          <w:tcPr>
            <w:tcW w:w="3966" w:type="dxa"/>
          </w:tcPr>
          <w:p w14:paraId="7A33582E" w14:textId="77777777" w:rsidR="00E502FC" w:rsidRPr="000333B1" w:rsidRDefault="00E502FC" w:rsidP="00B03589">
            <w:pPr>
              <w:autoSpaceDE w:val="0"/>
              <w:autoSpaceDN w:val="0"/>
              <w:adjustRightInd w:val="0"/>
              <w:spacing w:line="360" w:lineRule="auto"/>
              <w:jc w:val="center"/>
              <w:rPr>
                <w:rFonts w:ascii="Arial" w:hAnsi="Arial"/>
                <w:color w:val="FF0000"/>
                <w:lang w:val="de-AT" w:eastAsia="en-US"/>
              </w:rPr>
            </w:pPr>
          </w:p>
          <w:p w14:paraId="1ECAC7C9" w14:textId="19646F26" w:rsidR="00E502FC" w:rsidRPr="000333B1" w:rsidRDefault="00313B49" w:rsidP="00B03589">
            <w:pPr>
              <w:autoSpaceDE w:val="0"/>
              <w:autoSpaceDN w:val="0"/>
              <w:adjustRightInd w:val="0"/>
              <w:spacing w:line="360" w:lineRule="auto"/>
              <w:jc w:val="center"/>
            </w:pPr>
            <w:r>
              <w:rPr>
                <w:noProof/>
              </w:rPr>
              <w:drawing>
                <wp:inline distT="0" distB="0" distL="0" distR="0" wp14:anchorId="1F82869A" wp14:editId="05501A69">
                  <wp:extent cx="1428750" cy="953643"/>
                  <wp:effectExtent l="0" t="0" r="0" b="0"/>
                  <wp:docPr id="18678063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953" cy="961788"/>
                          </a:xfrm>
                          <a:prstGeom prst="rect">
                            <a:avLst/>
                          </a:prstGeom>
                          <a:noFill/>
                          <a:ln>
                            <a:noFill/>
                          </a:ln>
                        </pic:spPr>
                      </pic:pic>
                    </a:graphicData>
                  </a:graphic>
                </wp:inline>
              </w:drawing>
            </w:r>
          </w:p>
        </w:tc>
      </w:tr>
      <w:tr w:rsidR="00E502FC" w:rsidRPr="000333B1" w14:paraId="1B33E1E3" w14:textId="77777777" w:rsidTr="00B03589">
        <w:trPr>
          <w:trHeight w:val="485"/>
        </w:trPr>
        <w:tc>
          <w:tcPr>
            <w:tcW w:w="4390" w:type="dxa"/>
          </w:tcPr>
          <w:p w14:paraId="333CFD4E" w14:textId="57E357AD" w:rsidR="00E502FC" w:rsidRPr="00E502FC" w:rsidRDefault="0038196F" w:rsidP="00B03589">
            <w:pPr>
              <w:autoSpaceDE w:val="0"/>
              <w:autoSpaceDN w:val="0"/>
              <w:adjustRightInd w:val="0"/>
              <w:jc w:val="center"/>
              <w:rPr>
                <w:rFonts w:ascii="Arial" w:hAnsi="Arial"/>
                <w:color w:val="FF0000"/>
                <w:sz w:val="22"/>
                <w:szCs w:val="22"/>
                <w:lang w:val="de-AT" w:eastAsia="en-US"/>
              </w:rPr>
            </w:pPr>
            <w:r w:rsidRPr="00990ADB">
              <w:rPr>
                <w:rFonts w:ascii="Arial" w:hAnsi="Arial"/>
                <w:sz w:val="22"/>
                <w:szCs w:val="22"/>
                <w:lang w:val="de-AT" w:eastAsia="en-US"/>
              </w:rPr>
              <w:t xml:space="preserve">Die </w:t>
            </w:r>
            <w:r w:rsidR="00E1642E" w:rsidRPr="00990ADB">
              <w:rPr>
                <w:rFonts w:ascii="Arial" w:hAnsi="Arial"/>
                <w:sz w:val="22"/>
                <w:szCs w:val="22"/>
                <w:lang w:val="de-AT" w:eastAsia="en-US"/>
              </w:rPr>
              <w:t xml:space="preserve">LION </w:t>
            </w:r>
            <w:r w:rsidR="00990ADB" w:rsidRPr="00990ADB">
              <w:rPr>
                <w:rFonts w:ascii="Arial" w:hAnsi="Arial"/>
                <w:sz w:val="22"/>
                <w:szCs w:val="22"/>
                <w:lang w:val="de-AT" w:eastAsia="en-US"/>
              </w:rPr>
              <w:t>3030</w:t>
            </w:r>
            <w:r w:rsidR="004A2C1B">
              <w:rPr>
                <w:rFonts w:ascii="Arial" w:hAnsi="Arial"/>
                <w:sz w:val="22"/>
                <w:szCs w:val="22"/>
                <w:lang w:val="de-AT" w:eastAsia="en-US"/>
              </w:rPr>
              <w:t xml:space="preserve"> </w:t>
            </w:r>
            <w:r w:rsidR="00990ADB" w:rsidRPr="00990ADB">
              <w:rPr>
                <w:rFonts w:ascii="Arial" w:hAnsi="Arial"/>
                <w:sz w:val="22"/>
                <w:szCs w:val="22"/>
                <w:lang w:val="de-AT" w:eastAsia="en-US"/>
              </w:rPr>
              <w:t>MASTER</w:t>
            </w:r>
            <w:r w:rsidRPr="00990ADB">
              <w:rPr>
                <w:rFonts w:ascii="Arial" w:hAnsi="Arial"/>
                <w:sz w:val="22"/>
                <w:szCs w:val="22"/>
                <w:lang w:val="de-AT" w:eastAsia="en-US"/>
              </w:rPr>
              <w:t xml:space="preserve"> besticht</w:t>
            </w:r>
            <w:r w:rsidR="00B06EC6" w:rsidRPr="00990ADB">
              <w:rPr>
                <w:rFonts w:ascii="Arial" w:hAnsi="Arial"/>
                <w:sz w:val="22"/>
                <w:szCs w:val="22"/>
                <w:lang w:val="de-AT" w:eastAsia="en-US"/>
              </w:rPr>
              <w:t xml:space="preserve"> </w:t>
            </w:r>
            <w:r w:rsidR="00B06EC6" w:rsidRPr="00B06EC6">
              <w:rPr>
                <w:rFonts w:ascii="Arial" w:hAnsi="Arial"/>
                <w:sz w:val="22"/>
                <w:szCs w:val="22"/>
                <w:lang w:val="de-AT" w:eastAsia="en-US"/>
              </w:rPr>
              <w:t>auch</w:t>
            </w:r>
            <w:r w:rsidRPr="00B06EC6">
              <w:rPr>
                <w:rFonts w:ascii="Arial" w:hAnsi="Arial"/>
                <w:sz w:val="22"/>
                <w:szCs w:val="22"/>
                <w:lang w:val="de-AT" w:eastAsia="en-US"/>
              </w:rPr>
              <w:t xml:space="preserve"> durch ihr neues</w:t>
            </w:r>
            <w:r w:rsidR="00EA233F">
              <w:rPr>
                <w:rFonts w:ascii="Arial" w:hAnsi="Arial"/>
                <w:sz w:val="22"/>
                <w:szCs w:val="22"/>
                <w:lang w:val="de-AT" w:eastAsia="en-US"/>
              </w:rPr>
              <w:t xml:space="preserve">, attraktives </w:t>
            </w:r>
            <w:r w:rsidRPr="00B06EC6">
              <w:rPr>
                <w:rFonts w:ascii="Arial" w:hAnsi="Arial"/>
                <w:sz w:val="22"/>
                <w:szCs w:val="22"/>
                <w:lang w:val="de-AT" w:eastAsia="en-US"/>
              </w:rPr>
              <w:t>Design</w:t>
            </w:r>
          </w:p>
        </w:tc>
        <w:tc>
          <w:tcPr>
            <w:tcW w:w="3966" w:type="dxa"/>
          </w:tcPr>
          <w:p w14:paraId="45CE6CE2" w14:textId="63231C98" w:rsidR="00E502FC" w:rsidRPr="00E502FC" w:rsidRDefault="007C117E" w:rsidP="00B03589">
            <w:pPr>
              <w:autoSpaceDE w:val="0"/>
              <w:autoSpaceDN w:val="0"/>
              <w:adjustRightInd w:val="0"/>
              <w:jc w:val="center"/>
              <w:rPr>
                <w:rFonts w:ascii="Arial" w:hAnsi="Arial"/>
                <w:color w:val="FF0000"/>
                <w:sz w:val="22"/>
                <w:szCs w:val="22"/>
                <w:lang w:val="de-AT" w:eastAsia="en-US"/>
              </w:rPr>
            </w:pPr>
            <w:r w:rsidRPr="00A00256">
              <w:rPr>
                <w:rFonts w:ascii="Arial" w:hAnsi="Arial"/>
                <w:sz w:val="22"/>
                <w:szCs w:val="22"/>
                <w:lang w:val="de-AT" w:eastAsia="en-US"/>
              </w:rPr>
              <w:t xml:space="preserve">Unterschiedliche Einsatzbedingungen </w:t>
            </w:r>
            <w:r w:rsidR="00A00256" w:rsidRPr="00A00256">
              <w:rPr>
                <w:rFonts w:ascii="Arial" w:hAnsi="Arial"/>
                <w:sz w:val="22"/>
                <w:szCs w:val="22"/>
                <w:lang w:val="de-AT" w:eastAsia="en-US"/>
              </w:rPr>
              <w:t xml:space="preserve">sind die Stärken </w:t>
            </w:r>
            <w:r w:rsidR="00A00256" w:rsidRPr="007D5122">
              <w:rPr>
                <w:rFonts w:ascii="Arial" w:hAnsi="Arial"/>
                <w:sz w:val="22"/>
                <w:szCs w:val="22"/>
                <w:lang w:val="de-AT" w:eastAsia="en-US"/>
              </w:rPr>
              <w:t>der LION</w:t>
            </w:r>
            <w:r w:rsidR="00E502FC" w:rsidRPr="007D5122">
              <w:rPr>
                <w:rFonts w:ascii="Arial" w:hAnsi="Arial"/>
                <w:sz w:val="22"/>
                <w:szCs w:val="22"/>
                <w:lang w:val="de-AT" w:eastAsia="en-US"/>
              </w:rPr>
              <w:t xml:space="preserve"> </w:t>
            </w:r>
            <w:r w:rsidR="007D5122" w:rsidRPr="007D5122">
              <w:rPr>
                <w:rFonts w:ascii="Arial" w:hAnsi="Arial"/>
                <w:sz w:val="22"/>
                <w:szCs w:val="22"/>
                <w:lang w:val="de-AT" w:eastAsia="en-US"/>
              </w:rPr>
              <w:t>3030 MASTER mit VITASEM M 3000 DD</w:t>
            </w:r>
          </w:p>
        </w:tc>
      </w:tr>
      <w:tr w:rsidR="002C5A69" w:rsidRPr="002C5A69" w14:paraId="3590C671" w14:textId="77777777" w:rsidTr="00B03589">
        <w:trPr>
          <w:trHeight w:val="234"/>
        </w:trPr>
        <w:tc>
          <w:tcPr>
            <w:tcW w:w="4390" w:type="dxa"/>
          </w:tcPr>
          <w:p w14:paraId="64A5A7EA" w14:textId="77777777" w:rsidR="00990ADB" w:rsidRDefault="00000000" w:rsidP="002C5A69">
            <w:pPr>
              <w:jc w:val="center"/>
              <w:rPr>
                <w:rFonts w:ascii="Arial" w:eastAsia="Calibri" w:hAnsi="Arial" w:cs="Arial"/>
                <w:lang w:eastAsia="en-US"/>
              </w:rPr>
            </w:pPr>
            <w:hyperlink r:id="rId12" w:history="1">
              <w:r w:rsidR="00990ADB" w:rsidRPr="002C5A69">
                <w:rPr>
                  <w:rStyle w:val="Hyperlink"/>
                  <w:rFonts w:ascii="Arial" w:eastAsia="Calibri" w:hAnsi="Arial" w:cs="Arial"/>
                  <w:color w:val="auto"/>
                  <w:lang w:eastAsia="en-US"/>
                </w:rPr>
                <w:t>https://www.poettinger.at/de_at/newsroom/pressebild/102541</w:t>
              </w:r>
            </w:hyperlink>
          </w:p>
          <w:p w14:paraId="306D7564" w14:textId="45E2FDEE" w:rsidR="002C5A69" w:rsidRPr="002C5A69" w:rsidRDefault="002C5A69" w:rsidP="002C5A69">
            <w:pPr>
              <w:jc w:val="center"/>
              <w:rPr>
                <w:rFonts w:ascii="Arial" w:eastAsia="Calibri" w:hAnsi="Arial" w:cs="Arial"/>
                <w:lang w:eastAsia="en-US"/>
              </w:rPr>
            </w:pPr>
          </w:p>
        </w:tc>
        <w:tc>
          <w:tcPr>
            <w:tcW w:w="3966" w:type="dxa"/>
          </w:tcPr>
          <w:p w14:paraId="26336952" w14:textId="5932C447" w:rsidR="002C5A69" w:rsidRDefault="00000000" w:rsidP="00B03589">
            <w:pPr>
              <w:jc w:val="center"/>
              <w:rPr>
                <w:rFonts w:ascii="Arial" w:hAnsi="Arial" w:cs="Arial"/>
              </w:rPr>
            </w:pPr>
            <w:hyperlink r:id="rId13" w:history="1">
              <w:r w:rsidR="002C5A69" w:rsidRPr="00FF142E">
                <w:rPr>
                  <w:rStyle w:val="Hyperlink"/>
                  <w:rFonts w:ascii="Arial" w:hAnsi="Arial" w:cs="Arial"/>
                </w:rPr>
                <w:t>https://www.poettinger.at/de_at/newsroom/pressebild/102543</w:t>
              </w:r>
            </w:hyperlink>
          </w:p>
          <w:p w14:paraId="723D5272" w14:textId="387592AD" w:rsidR="00313B49" w:rsidRPr="002C5A69" w:rsidRDefault="00313B49" w:rsidP="002C5A69">
            <w:pPr>
              <w:rPr>
                <w:rFonts w:ascii="Arial" w:hAnsi="Arial" w:cs="Arial"/>
              </w:rPr>
            </w:pPr>
          </w:p>
        </w:tc>
      </w:tr>
      <w:bookmarkEnd w:id="1"/>
    </w:tbl>
    <w:p w14:paraId="0E19AD9A" w14:textId="77777777" w:rsidR="00E502FC" w:rsidRPr="0071398E" w:rsidRDefault="00E502FC" w:rsidP="00E502FC">
      <w:pPr>
        <w:rPr>
          <w:lang w:val="de-AT"/>
        </w:rPr>
      </w:pPr>
    </w:p>
    <w:p w14:paraId="0A25AA8A" w14:textId="77777777" w:rsidR="00E502FC" w:rsidRPr="00A20902" w:rsidRDefault="00E502FC" w:rsidP="00E502FC">
      <w:pPr>
        <w:widowControl w:val="0"/>
        <w:autoSpaceDE w:val="0"/>
        <w:autoSpaceDN w:val="0"/>
        <w:adjustRightInd w:val="0"/>
        <w:spacing w:line="360" w:lineRule="auto"/>
        <w:jc w:val="both"/>
        <w:rPr>
          <w:rFonts w:ascii="Arial" w:hAnsi="Arial" w:cs="Arial"/>
          <w:snapToGrid w:val="0"/>
          <w:color w:val="000000"/>
          <w:lang w:eastAsia="de-DE"/>
        </w:rPr>
      </w:pPr>
      <w:r w:rsidRPr="00A20902">
        <w:rPr>
          <w:rFonts w:ascii="Arial" w:hAnsi="Arial" w:cs="Arial"/>
          <w:snapToGrid w:val="0"/>
          <w:color w:val="000000"/>
          <w:lang w:eastAsia="de-DE"/>
        </w:rPr>
        <w:t xml:space="preserve">Weitere druckoptimierte Bilder: </w:t>
      </w:r>
      <w:hyperlink r:id="rId14" w:history="1">
        <w:r w:rsidRPr="00A20902">
          <w:rPr>
            <w:rStyle w:val="Hyperlink"/>
            <w:rFonts w:ascii="Arial" w:hAnsi="Arial" w:cs="Arial"/>
            <w:snapToGrid w:val="0"/>
            <w:lang w:eastAsia="de-DE"/>
          </w:rPr>
          <w:t>http://www.poettinger.at/presse</w:t>
        </w:r>
      </w:hyperlink>
    </w:p>
    <w:p w14:paraId="4173EBDA" w14:textId="77777777" w:rsidR="00E502FC" w:rsidRPr="00CC4B04" w:rsidRDefault="00E502FC" w:rsidP="00225B09">
      <w:pPr>
        <w:spacing w:after="0" w:line="360" w:lineRule="auto"/>
        <w:jc w:val="both"/>
        <w:rPr>
          <w:rFonts w:ascii="Arial" w:hAnsi="Arial" w:cs="Arial"/>
          <w:sz w:val="24"/>
          <w:szCs w:val="24"/>
        </w:rPr>
      </w:pPr>
    </w:p>
    <w:sectPr w:rsidR="00E502FC" w:rsidRPr="00CC4B04">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DAC2" w14:textId="77777777" w:rsidR="00FF5E01" w:rsidRDefault="00FF5E01" w:rsidP="00E6790D">
      <w:pPr>
        <w:spacing w:after="0" w:line="240" w:lineRule="auto"/>
      </w:pPr>
      <w:r>
        <w:separator/>
      </w:r>
    </w:p>
  </w:endnote>
  <w:endnote w:type="continuationSeparator" w:id="0">
    <w:p w14:paraId="1F9BD622" w14:textId="77777777" w:rsidR="00FF5E01" w:rsidRDefault="00FF5E01" w:rsidP="00E6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7DD3" w14:textId="77777777" w:rsidR="00CC4B04" w:rsidRDefault="00CC4B04" w:rsidP="00CC4B04">
    <w:pPr>
      <w:spacing w:after="0" w:line="240" w:lineRule="auto"/>
      <w:rPr>
        <w:rFonts w:ascii="Arial" w:hAnsi="Arial" w:cs="Arial"/>
        <w:b/>
        <w:sz w:val="20"/>
        <w:szCs w:val="20"/>
      </w:rPr>
    </w:pPr>
  </w:p>
  <w:p w14:paraId="4D06917C" w14:textId="1A99258E" w:rsidR="00CC4B04" w:rsidRPr="00CC4B04" w:rsidRDefault="00CC4B04" w:rsidP="00CC4B04">
    <w:pPr>
      <w:spacing w:after="0" w:line="240" w:lineRule="auto"/>
      <w:rPr>
        <w:rFonts w:ascii="Arial" w:hAnsi="Arial" w:cs="Arial"/>
        <w:bCs/>
        <w:sz w:val="20"/>
        <w:szCs w:val="20"/>
      </w:rPr>
    </w:pPr>
    <w:r w:rsidRPr="00C264D7">
      <w:rPr>
        <w:rFonts w:ascii="Arial" w:hAnsi="Arial" w:cs="Arial"/>
        <w:b/>
        <w:sz w:val="20"/>
        <w:szCs w:val="20"/>
      </w:rPr>
      <w:t xml:space="preserve">PÖTTINGER Landtechnik GmbH - </w:t>
    </w:r>
    <w:r w:rsidRPr="00CC4B04">
      <w:rPr>
        <w:rFonts w:ascii="Arial" w:hAnsi="Arial" w:cs="Arial"/>
        <w:bCs/>
        <w:sz w:val="20"/>
        <w:szCs w:val="20"/>
      </w:rPr>
      <w:t>Unternehmenskommunikation</w:t>
    </w:r>
  </w:p>
  <w:p w14:paraId="10081705" w14:textId="77777777" w:rsidR="00CC4B04" w:rsidRPr="00C264D7" w:rsidRDefault="00CC4B04" w:rsidP="00CC4B04">
    <w:pPr>
      <w:spacing w:after="0" w:line="240" w:lineRule="auto"/>
      <w:rPr>
        <w:rFonts w:ascii="Arial" w:hAnsi="Arial" w:cs="Arial"/>
        <w:sz w:val="20"/>
        <w:szCs w:val="20"/>
      </w:rPr>
    </w:pPr>
    <w:r w:rsidRPr="00C264D7">
      <w:rPr>
        <w:rFonts w:ascii="Arial" w:hAnsi="Arial" w:cs="Arial"/>
        <w:sz w:val="20"/>
        <w:szCs w:val="20"/>
      </w:rPr>
      <w:t>Inge Steibl, Industriegelände 1, AT-4710 Grieskirchen</w:t>
    </w:r>
  </w:p>
  <w:p w14:paraId="3E1D2B81" w14:textId="2167CD8C" w:rsidR="00E6790D" w:rsidRPr="00CC4B04" w:rsidRDefault="00CC4B04" w:rsidP="00CC4B04">
    <w:pPr>
      <w:pStyle w:val="Fuzeile"/>
    </w:pPr>
    <w:r w:rsidRPr="00C264D7">
      <w:rPr>
        <w:rFonts w:ascii="Arial" w:hAnsi="Arial" w:cs="Arial"/>
        <w:sz w:val="20"/>
        <w:szCs w:val="20"/>
      </w:rPr>
      <w:t xml:space="preserve">Tel.: +43 7248 600-2415, E-Mail: </w:t>
    </w:r>
    <w:hyperlink r:id="rId1" w:history="1">
      <w:r w:rsidRPr="00C264D7">
        <w:rPr>
          <w:rFonts w:ascii="Arial" w:hAnsi="Arial" w:cs="Arial"/>
          <w:sz w:val="20"/>
          <w:szCs w:val="20"/>
        </w:rPr>
        <w:t>inge.steibl@poettinger.at</w:t>
      </w:r>
    </w:hyperlink>
    <w:r w:rsidRPr="00C264D7">
      <w:rPr>
        <w:rFonts w:ascii="Arial" w:hAnsi="Arial" w:cs="Arial"/>
        <w:sz w:val="20"/>
        <w:szCs w:val="20"/>
      </w:rPr>
      <w:t xml:space="preserve">, </w:t>
    </w:r>
    <w:hyperlink r:id="rId2" w:history="1">
      <w:r w:rsidRPr="00C264D7">
        <w:rPr>
          <w:rFonts w:ascii="Arial" w:hAnsi="Arial" w:cs="Arial"/>
          <w:sz w:val="20"/>
          <w:szCs w:val="20"/>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9CB8" w14:textId="77777777" w:rsidR="00FF5E01" w:rsidRDefault="00FF5E01" w:rsidP="00E6790D">
      <w:pPr>
        <w:spacing w:after="0" w:line="240" w:lineRule="auto"/>
      </w:pPr>
      <w:r>
        <w:separator/>
      </w:r>
    </w:p>
  </w:footnote>
  <w:footnote w:type="continuationSeparator" w:id="0">
    <w:p w14:paraId="19DD65F7" w14:textId="77777777" w:rsidR="00FF5E01" w:rsidRDefault="00FF5E01" w:rsidP="00E6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7EA0" w14:textId="53F6B61C" w:rsidR="00E6790D" w:rsidRDefault="00242A20" w:rsidP="00E6790D">
    <w:pPr>
      <w:pStyle w:val="Kopfzeile"/>
      <w:rPr>
        <w:rFonts w:ascii="Arial" w:hAnsi="Arial" w:cs="Arial"/>
        <w:b/>
        <w:bCs/>
        <w:sz w:val="24"/>
        <w:szCs w:val="24"/>
      </w:rPr>
    </w:pPr>
    <w:r w:rsidRPr="001F6352">
      <w:rPr>
        <w:rFonts w:ascii="Arial" w:hAnsi="Arial" w:cs="Arial"/>
        <w:b/>
        <w:bCs/>
        <w:noProof/>
        <w:sz w:val="24"/>
        <w:szCs w:val="24"/>
      </w:rPr>
      <w:drawing>
        <wp:anchor distT="0" distB="0" distL="114300" distR="114300" simplePos="0" relativeHeight="251659264" behindDoc="0" locked="0" layoutInCell="1" allowOverlap="1" wp14:anchorId="3822F2BF" wp14:editId="1F844D02">
          <wp:simplePos x="0" y="0"/>
          <wp:positionH relativeFrom="column">
            <wp:posOffset>3649916</wp:posOffset>
          </wp:positionH>
          <wp:positionV relativeFrom="paragraph">
            <wp:posOffset>128521</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4179E2" w14:textId="240E4EEE" w:rsidR="00E6790D" w:rsidRDefault="00E6790D" w:rsidP="00E6790D">
    <w:pPr>
      <w:pStyle w:val="Kopfzeile"/>
      <w:rPr>
        <w:rFonts w:ascii="Arial" w:hAnsi="Arial" w:cs="Arial"/>
        <w:b/>
        <w:bCs/>
        <w:sz w:val="24"/>
        <w:szCs w:val="24"/>
      </w:rPr>
    </w:pPr>
    <w:r w:rsidRPr="001F6352">
      <w:rPr>
        <w:rFonts w:ascii="Arial" w:hAnsi="Arial" w:cs="Arial"/>
        <w:b/>
        <w:bCs/>
        <w:sz w:val="24"/>
        <w:szCs w:val="24"/>
      </w:rPr>
      <w:t>Presse-Information</w:t>
    </w:r>
  </w:p>
  <w:p w14:paraId="5FD0E157" w14:textId="77777777" w:rsidR="00E6790D" w:rsidRDefault="00E6790D">
    <w:pPr>
      <w:pStyle w:val="Kopfzeile"/>
    </w:pPr>
  </w:p>
  <w:p w14:paraId="536A0324" w14:textId="77777777" w:rsidR="00242A20" w:rsidRDefault="00242A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4520941">
    <w:abstractNumId w:val="1"/>
  </w:num>
  <w:num w:numId="2" w16cid:durableId="1869373832">
    <w:abstractNumId w:val="0"/>
  </w:num>
  <w:num w:numId="3" w16cid:durableId="949161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11952"/>
    <w:rsid w:val="00023E7E"/>
    <w:rsid w:val="00051C90"/>
    <w:rsid w:val="00054DF2"/>
    <w:rsid w:val="000635D3"/>
    <w:rsid w:val="000974EE"/>
    <w:rsid w:val="000C4E1B"/>
    <w:rsid w:val="000C760A"/>
    <w:rsid w:val="000F6616"/>
    <w:rsid w:val="00156806"/>
    <w:rsid w:val="001846B2"/>
    <w:rsid w:val="0019694E"/>
    <w:rsid w:val="00225B09"/>
    <w:rsid w:val="00234361"/>
    <w:rsid w:val="00242A20"/>
    <w:rsid w:val="00244777"/>
    <w:rsid w:val="0024766A"/>
    <w:rsid w:val="0026266B"/>
    <w:rsid w:val="0028056B"/>
    <w:rsid w:val="002C5A69"/>
    <w:rsid w:val="00303CDD"/>
    <w:rsid w:val="00313B49"/>
    <w:rsid w:val="0033267C"/>
    <w:rsid w:val="0034552F"/>
    <w:rsid w:val="003662AC"/>
    <w:rsid w:val="0038196F"/>
    <w:rsid w:val="003850A4"/>
    <w:rsid w:val="003B6C29"/>
    <w:rsid w:val="003D2773"/>
    <w:rsid w:val="004026CA"/>
    <w:rsid w:val="004509D4"/>
    <w:rsid w:val="00465598"/>
    <w:rsid w:val="00484099"/>
    <w:rsid w:val="00496ED0"/>
    <w:rsid w:val="004A2C1B"/>
    <w:rsid w:val="004A6F02"/>
    <w:rsid w:val="004E1334"/>
    <w:rsid w:val="004E427F"/>
    <w:rsid w:val="004F0A74"/>
    <w:rsid w:val="0052173B"/>
    <w:rsid w:val="00533AB7"/>
    <w:rsid w:val="00534941"/>
    <w:rsid w:val="00542BD9"/>
    <w:rsid w:val="00551D68"/>
    <w:rsid w:val="00560756"/>
    <w:rsid w:val="00570E7B"/>
    <w:rsid w:val="005D2ACE"/>
    <w:rsid w:val="005E6F84"/>
    <w:rsid w:val="005F14D2"/>
    <w:rsid w:val="00607F32"/>
    <w:rsid w:val="00622EEF"/>
    <w:rsid w:val="00624EC3"/>
    <w:rsid w:val="00692844"/>
    <w:rsid w:val="006E76CA"/>
    <w:rsid w:val="00721DC2"/>
    <w:rsid w:val="007557A5"/>
    <w:rsid w:val="007773BB"/>
    <w:rsid w:val="00780B92"/>
    <w:rsid w:val="007A2B5A"/>
    <w:rsid w:val="007C117E"/>
    <w:rsid w:val="007D5122"/>
    <w:rsid w:val="00853200"/>
    <w:rsid w:val="008976AA"/>
    <w:rsid w:val="008C7810"/>
    <w:rsid w:val="008D693C"/>
    <w:rsid w:val="008F02ED"/>
    <w:rsid w:val="008F41BC"/>
    <w:rsid w:val="009047D3"/>
    <w:rsid w:val="00930673"/>
    <w:rsid w:val="00984FE0"/>
    <w:rsid w:val="00990ADB"/>
    <w:rsid w:val="009D575D"/>
    <w:rsid w:val="00A00256"/>
    <w:rsid w:val="00A1308D"/>
    <w:rsid w:val="00A37B91"/>
    <w:rsid w:val="00A65E07"/>
    <w:rsid w:val="00A82C97"/>
    <w:rsid w:val="00A90BE0"/>
    <w:rsid w:val="00AA1005"/>
    <w:rsid w:val="00AA51CF"/>
    <w:rsid w:val="00AE025E"/>
    <w:rsid w:val="00AE2C10"/>
    <w:rsid w:val="00B06EC6"/>
    <w:rsid w:val="00B10969"/>
    <w:rsid w:val="00B8728C"/>
    <w:rsid w:val="00BB166B"/>
    <w:rsid w:val="00BB2A25"/>
    <w:rsid w:val="00C046A4"/>
    <w:rsid w:val="00C156C3"/>
    <w:rsid w:val="00C9782F"/>
    <w:rsid w:val="00CC4B04"/>
    <w:rsid w:val="00CE61AE"/>
    <w:rsid w:val="00D37433"/>
    <w:rsid w:val="00D66D6B"/>
    <w:rsid w:val="00D67246"/>
    <w:rsid w:val="00D74B4D"/>
    <w:rsid w:val="00DE02DB"/>
    <w:rsid w:val="00E045DF"/>
    <w:rsid w:val="00E14F27"/>
    <w:rsid w:val="00E1642E"/>
    <w:rsid w:val="00E502FC"/>
    <w:rsid w:val="00E6790D"/>
    <w:rsid w:val="00E715D0"/>
    <w:rsid w:val="00E77227"/>
    <w:rsid w:val="00EA233F"/>
    <w:rsid w:val="00EA2BC0"/>
    <w:rsid w:val="00F7033C"/>
    <w:rsid w:val="00F72800"/>
    <w:rsid w:val="00F830C9"/>
    <w:rsid w:val="00FB0D7B"/>
    <w:rsid w:val="00FB2306"/>
    <w:rsid w:val="00FE6EE2"/>
    <w:rsid w:val="00FF5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E679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790D"/>
  </w:style>
  <w:style w:type="paragraph" w:styleId="Fuzeile">
    <w:name w:val="footer"/>
    <w:basedOn w:val="Standard"/>
    <w:link w:val="FuzeileZchn"/>
    <w:uiPriority w:val="99"/>
    <w:unhideWhenUsed/>
    <w:rsid w:val="00E679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790D"/>
  </w:style>
  <w:style w:type="table" w:styleId="Tabellenraster">
    <w:name w:val="Table Grid"/>
    <w:basedOn w:val="NormaleTabelle"/>
    <w:uiPriority w:val="39"/>
    <w:rsid w:val="00E502F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E502FC"/>
    <w:rPr>
      <w:color w:val="0000FF"/>
      <w:u w:val="single"/>
    </w:rPr>
  </w:style>
  <w:style w:type="character" w:styleId="NichtaufgelsteErwhnung">
    <w:name w:val="Unresolved Mention"/>
    <w:basedOn w:val="Absatz-Standardschriftart"/>
    <w:uiPriority w:val="99"/>
    <w:semiHidden/>
    <w:unhideWhenUsed/>
    <w:rsid w:val="0099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0254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1025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D794D-1DFD-40D1-882A-C94175020941}">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45651161-DAF5-4EA6-B9FE-8CBF3F67EF4C}">
  <ds:schemaRefs>
    <ds:schemaRef ds:uri="http://schemas.microsoft.com/sharepoint/v3/contenttype/forms"/>
  </ds:schemaRefs>
</ds:datastoreItem>
</file>

<file path=customXml/itemProps3.xml><?xml version="1.0" encoding="utf-8"?>
<ds:datastoreItem xmlns:ds="http://schemas.openxmlformats.org/officeDocument/2006/customXml" ds:itemID="{5AED3FC4-E980-4673-BACC-F08BA4742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 starr</dc:title>
  <dc:subject/>
  <dc:creator>Ammon Felix</dc:creator>
  <cp:keywords/>
  <dc:description/>
  <cp:lastModifiedBy>Steibl Inge</cp:lastModifiedBy>
  <cp:revision>4</cp:revision>
  <dcterms:created xsi:type="dcterms:W3CDTF">2023-07-11T08:00:00Z</dcterms:created>
  <dcterms:modified xsi:type="dcterms:W3CDTF">2023-07-18T05:20:00Z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