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7F3476" w:rsidRPr="00C27058" w:rsidRDefault="00C33750" w:rsidP="00461056">
      <w:pPr>
        <w:spacing w:line="360" w:lineRule="auto"/>
        <w:jc w:val="both"/>
        <w:rPr>
          <w:rFonts w:cs="Arial"/>
          <w:sz w:val="34"/>
          <w:szCs w:val="34"/>
          <w:lang w:val="pl-PL"/>
        </w:rPr>
      </w:pPr>
      <w:r w:rsidRPr="00C27058">
        <w:rPr>
          <w:rFonts w:cs="Arial"/>
          <w:sz w:val="34"/>
          <w:szCs w:val="34"/>
          <w:lang w:val="pl-PL"/>
        </w:rPr>
        <w:t xml:space="preserve">NOVACAT </w:t>
      </w:r>
      <w:r w:rsidR="00461056" w:rsidRPr="00C27058">
        <w:rPr>
          <w:rFonts w:cs="Arial"/>
          <w:sz w:val="34"/>
          <w:szCs w:val="34"/>
          <w:lang w:val="pl-PL"/>
        </w:rPr>
        <w:t>A</w:t>
      </w:r>
      <w:r w:rsidR="003A467E" w:rsidRPr="00C27058">
        <w:rPr>
          <w:rFonts w:cs="Arial"/>
          <w:sz w:val="34"/>
          <w:szCs w:val="34"/>
          <w:lang w:val="pl-PL"/>
        </w:rPr>
        <w:t>9</w:t>
      </w:r>
    </w:p>
    <w:p w:rsidR="00C33750" w:rsidRPr="00C27058" w:rsidRDefault="00C27058" w:rsidP="00461056">
      <w:pPr>
        <w:spacing w:line="360" w:lineRule="auto"/>
        <w:jc w:val="both"/>
        <w:rPr>
          <w:rFonts w:cs="Arial"/>
          <w:sz w:val="34"/>
          <w:szCs w:val="34"/>
          <w:lang w:val="pl-PL"/>
        </w:rPr>
      </w:pPr>
      <w:r w:rsidRPr="00C27058">
        <w:rPr>
          <w:rFonts w:cs="Arial"/>
          <w:sz w:val="34"/>
          <w:szCs w:val="34"/>
          <w:lang w:val="pl-PL"/>
        </w:rPr>
        <w:t>Kolejny  zestaw w nowej g</w:t>
      </w:r>
      <w:r w:rsidR="003A467E" w:rsidRPr="00C27058">
        <w:rPr>
          <w:rFonts w:cs="Arial"/>
          <w:sz w:val="34"/>
          <w:szCs w:val="34"/>
          <w:lang w:val="pl-PL"/>
        </w:rPr>
        <w:t>enera</w:t>
      </w:r>
      <w:r w:rsidRPr="00C27058">
        <w:rPr>
          <w:rFonts w:cs="Arial"/>
          <w:sz w:val="34"/>
          <w:szCs w:val="34"/>
          <w:lang w:val="pl-PL"/>
        </w:rPr>
        <w:t>cji kombinacji koszących</w:t>
      </w:r>
    </w:p>
    <w:p w:rsidR="00762AAB" w:rsidRPr="00C27058" w:rsidRDefault="00C27058" w:rsidP="003A467E">
      <w:pPr>
        <w:spacing w:line="360" w:lineRule="auto"/>
        <w:jc w:val="both"/>
        <w:rPr>
          <w:rFonts w:cs="Arial"/>
          <w:i/>
          <w:sz w:val="24"/>
          <w:szCs w:val="22"/>
          <w:lang w:val="pl-PL"/>
        </w:rPr>
      </w:pPr>
      <w:r w:rsidRPr="00C27058">
        <w:rPr>
          <w:rFonts w:cs="Arial"/>
          <w:i/>
          <w:sz w:val="24"/>
          <w:szCs w:val="22"/>
          <w:lang w:val="pl-PL"/>
        </w:rPr>
        <w:t>Nowa</w:t>
      </w:r>
      <w:r w:rsidR="00551A5C" w:rsidRPr="00C27058">
        <w:rPr>
          <w:rFonts w:cs="Arial"/>
          <w:i/>
          <w:sz w:val="24"/>
          <w:szCs w:val="22"/>
          <w:lang w:val="pl-PL"/>
        </w:rPr>
        <w:t xml:space="preserve"> </w:t>
      </w:r>
      <w:r w:rsidR="003A467E" w:rsidRPr="00C27058">
        <w:rPr>
          <w:rFonts w:cs="Arial"/>
          <w:i/>
          <w:sz w:val="24"/>
          <w:szCs w:val="22"/>
          <w:lang w:val="pl-PL"/>
        </w:rPr>
        <w:t>kombina</w:t>
      </w:r>
      <w:r w:rsidRPr="00C27058">
        <w:rPr>
          <w:rFonts w:cs="Arial"/>
          <w:i/>
          <w:sz w:val="24"/>
          <w:szCs w:val="22"/>
          <w:lang w:val="pl-PL"/>
        </w:rPr>
        <w:t>cja kosząca</w:t>
      </w:r>
      <w:r w:rsidR="003A467E" w:rsidRPr="00C27058">
        <w:rPr>
          <w:rFonts w:cs="Arial"/>
          <w:i/>
          <w:sz w:val="24"/>
          <w:szCs w:val="22"/>
          <w:lang w:val="pl-PL"/>
        </w:rPr>
        <w:t xml:space="preserve"> NOVACAT A10 </w:t>
      </w:r>
      <w:r w:rsidR="0072341B">
        <w:rPr>
          <w:rFonts w:cs="Arial"/>
          <w:i/>
          <w:sz w:val="24"/>
          <w:szCs w:val="22"/>
          <w:lang w:val="pl-PL"/>
        </w:rPr>
        <w:t>marki</w:t>
      </w:r>
      <w:r w:rsidR="00551A5C" w:rsidRPr="00C27058">
        <w:rPr>
          <w:rFonts w:cs="Arial"/>
          <w:i/>
          <w:sz w:val="24"/>
          <w:szCs w:val="22"/>
          <w:lang w:val="pl-PL"/>
        </w:rPr>
        <w:t xml:space="preserve"> </w:t>
      </w:r>
      <w:proofErr w:type="spellStart"/>
      <w:r w:rsidR="00762AAB" w:rsidRPr="00C27058">
        <w:rPr>
          <w:rFonts w:cs="Arial"/>
          <w:i/>
          <w:sz w:val="24"/>
          <w:szCs w:val="22"/>
          <w:lang w:val="pl-PL"/>
        </w:rPr>
        <w:t>Pöttinger</w:t>
      </w:r>
      <w:proofErr w:type="spellEnd"/>
      <w:r w:rsidRPr="00C27058">
        <w:rPr>
          <w:rFonts w:cs="Arial"/>
          <w:i/>
          <w:sz w:val="24"/>
          <w:szCs w:val="22"/>
          <w:lang w:val="pl-PL"/>
        </w:rPr>
        <w:t xml:space="preserve"> został</w:t>
      </w:r>
      <w:r w:rsidR="0072341B">
        <w:rPr>
          <w:rFonts w:cs="Arial"/>
          <w:i/>
          <w:sz w:val="24"/>
          <w:szCs w:val="22"/>
          <w:lang w:val="pl-PL"/>
        </w:rPr>
        <w:t>a</w:t>
      </w:r>
      <w:r w:rsidRPr="00C27058">
        <w:rPr>
          <w:rFonts w:cs="Arial"/>
          <w:i/>
          <w:sz w:val="24"/>
          <w:szCs w:val="22"/>
          <w:lang w:val="pl-PL"/>
        </w:rPr>
        <w:t xml:space="preserve"> powiększona o kolejny zestaw</w:t>
      </w:r>
      <w:r w:rsidR="003A467E" w:rsidRPr="00C27058">
        <w:rPr>
          <w:rFonts w:cs="Arial"/>
          <w:i/>
          <w:sz w:val="24"/>
          <w:szCs w:val="22"/>
          <w:lang w:val="pl-PL"/>
        </w:rPr>
        <w:t xml:space="preserve">: </w:t>
      </w:r>
      <w:r w:rsidRPr="00C27058">
        <w:rPr>
          <w:rFonts w:cs="Arial"/>
          <w:i/>
          <w:sz w:val="24"/>
          <w:szCs w:val="22"/>
          <w:lang w:val="pl-PL"/>
        </w:rPr>
        <w:t xml:space="preserve">mniejsza </w:t>
      </w:r>
      <w:r w:rsidR="003A467E" w:rsidRPr="00C27058">
        <w:rPr>
          <w:rFonts w:cs="Arial"/>
          <w:i/>
          <w:sz w:val="24"/>
          <w:szCs w:val="22"/>
          <w:lang w:val="pl-PL"/>
        </w:rPr>
        <w:t xml:space="preserve">NOVACAT A9 </w:t>
      </w:r>
      <w:r>
        <w:rPr>
          <w:rFonts w:cs="Arial"/>
          <w:i/>
          <w:sz w:val="24"/>
          <w:szCs w:val="22"/>
          <w:lang w:val="pl-PL"/>
        </w:rPr>
        <w:t xml:space="preserve">uzupełniła ofertę o kombinację, która wraz </w:t>
      </w:r>
      <w:r w:rsidRPr="00C27058">
        <w:rPr>
          <w:rFonts w:cs="Arial"/>
          <w:i/>
          <w:sz w:val="24"/>
          <w:szCs w:val="22"/>
          <w:lang w:val="pl-PL"/>
        </w:rPr>
        <w:t xml:space="preserve"> z kosiarką przednią </w:t>
      </w:r>
      <w:r>
        <w:rPr>
          <w:rFonts w:cs="Arial"/>
          <w:i/>
          <w:sz w:val="24"/>
          <w:szCs w:val="22"/>
          <w:lang w:val="pl-PL"/>
        </w:rPr>
        <w:t xml:space="preserve">daje </w:t>
      </w:r>
      <w:r w:rsidRPr="00C27058">
        <w:rPr>
          <w:rFonts w:cs="Arial"/>
          <w:i/>
          <w:sz w:val="24"/>
          <w:szCs w:val="22"/>
          <w:lang w:val="pl-PL"/>
        </w:rPr>
        <w:t>szerokość roboczą</w:t>
      </w:r>
      <w:r w:rsidR="00A76E51" w:rsidRPr="00C27058">
        <w:rPr>
          <w:rFonts w:cs="Arial"/>
          <w:i/>
          <w:sz w:val="24"/>
          <w:szCs w:val="22"/>
          <w:lang w:val="pl-PL"/>
        </w:rPr>
        <w:t xml:space="preserve"> </w:t>
      </w:r>
      <w:r w:rsidR="00377FC4" w:rsidRPr="00C27058">
        <w:rPr>
          <w:rFonts w:cs="Arial"/>
          <w:i/>
          <w:sz w:val="24"/>
          <w:szCs w:val="22"/>
          <w:lang w:val="pl-PL"/>
        </w:rPr>
        <w:t xml:space="preserve">8,92 </w:t>
      </w:r>
      <w:r>
        <w:rPr>
          <w:rFonts w:cs="Arial"/>
          <w:i/>
          <w:sz w:val="24"/>
          <w:szCs w:val="22"/>
          <w:lang w:val="pl-PL"/>
        </w:rPr>
        <w:t>lub</w:t>
      </w:r>
      <w:r w:rsidR="003A467E" w:rsidRPr="00C27058">
        <w:rPr>
          <w:rFonts w:cs="Arial"/>
          <w:i/>
          <w:sz w:val="24"/>
          <w:szCs w:val="22"/>
          <w:lang w:val="pl-PL"/>
        </w:rPr>
        <w:t xml:space="preserve"> 9,18 m</w:t>
      </w:r>
      <w:r>
        <w:rPr>
          <w:rFonts w:cs="Arial"/>
          <w:i/>
          <w:sz w:val="24"/>
          <w:szCs w:val="22"/>
          <w:lang w:val="pl-PL"/>
        </w:rPr>
        <w:t>. Nowy zestaw, podobnie jak jego starsze rodzeństwo jest naszpikowane najnowszymi rozwiązaniami tec</w:t>
      </w:r>
      <w:r>
        <w:rPr>
          <w:rFonts w:cs="Arial"/>
          <w:i/>
          <w:sz w:val="24"/>
          <w:szCs w:val="22"/>
          <w:lang w:val="pl-PL"/>
        </w:rPr>
        <w:t>h</w:t>
      </w:r>
      <w:r>
        <w:rPr>
          <w:rFonts w:cs="Arial"/>
          <w:i/>
          <w:sz w:val="24"/>
          <w:szCs w:val="22"/>
          <w:lang w:val="pl-PL"/>
        </w:rPr>
        <w:t>nicznymi</w:t>
      </w:r>
      <w:r w:rsidR="00551A5C" w:rsidRPr="00C27058">
        <w:rPr>
          <w:rFonts w:cs="Arial"/>
          <w:i/>
          <w:sz w:val="24"/>
          <w:szCs w:val="22"/>
          <w:lang w:val="pl-PL"/>
        </w:rPr>
        <w:t>.</w:t>
      </w:r>
      <w:r w:rsidR="0038392D" w:rsidRPr="00C27058">
        <w:rPr>
          <w:rFonts w:cs="Arial"/>
          <w:i/>
          <w:sz w:val="24"/>
          <w:szCs w:val="22"/>
          <w:lang w:val="pl-PL"/>
        </w:rPr>
        <w:t xml:space="preserve"> </w:t>
      </w:r>
    </w:p>
    <w:p w:rsidR="003A467E" w:rsidRPr="00C27058" w:rsidRDefault="003A467E" w:rsidP="003A467E">
      <w:pPr>
        <w:spacing w:line="360" w:lineRule="auto"/>
        <w:rPr>
          <w:rFonts w:cs="Arial"/>
          <w:sz w:val="24"/>
          <w:szCs w:val="22"/>
          <w:lang w:val="pl-PL"/>
        </w:rPr>
      </w:pPr>
    </w:p>
    <w:p w:rsidR="00805D80" w:rsidRPr="00152B54" w:rsidRDefault="003A467E" w:rsidP="00A76E5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152B54">
        <w:rPr>
          <w:rFonts w:cs="Arial"/>
          <w:sz w:val="24"/>
          <w:szCs w:val="22"/>
          <w:lang w:val="pl-PL"/>
        </w:rPr>
        <w:t>NOVACAT A9</w:t>
      </w:r>
      <w:r w:rsidR="00152B54" w:rsidRPr="00152B54">
        <w:rPr>
          <w:rFonts w:cs="Arial"/>
          <w:sz w:val="24"/>
          <w:szCs w:val="22"/>
          <w:lang w:val="pl-PL"/>
        </w:rPr>
        <w:t xml:space="preserve"> jest bardzo elastyczną kombinacją przód</w:t>
      </w:r>
      <w:r w:rsidRPr="00152B54">
        <w:rPr>
          <w:rFonts w:cs="Arial"/>
          <w:sz w:val="24"/>
          <w:szCs w:val="22"/>
          <w:lang w:val="pl-PL"/>
        </w:rPr>
        <w:t>-/</w:t>
      </w:r>
      <w:r w:rsidR="00152B54" w:rsidRPr="00152B54">
        <w:rPr>
          <w:rFonts w:cs="Arial"/>
          <w:sz w:val="24"/>
          <w:szCs w:val="22"/>
          <w:lang w:val="pl-PL"/>
        </w:rPr>
        <w:t>tył</w:t>
      </w:r>
      <w:r w:rsidRPr="00152B54">
        <w:rPr>
          <w:rFonts w:cs="Arial"/>
          <w:sz w:val="24"/>
          <w:szCs w:val="22"/>
          <w:lang w:val="pl-PL"/>
        </w:rPr>
        <w:t xml:space="preserve"> (</w:t>
      </w:r>
      <w:r w:rsidR="00152B54" w:rsidRPr="00152B54">
        <w:rPr>
          <w:rFonts w:cs="Arial"/>
          <w:sz w:val="24"/>
          <w:szCs w:val="22"/>
          <w:lang w:val="pl-PL"/>
        </w:rPr>
        <w:t>kozioł zawieszenia do</w:t>
      </w:r>
      <w:r w:rsidR="00A76E51" w:rsidRPr="00152B54">
        <w:rPr>
          <w:rFonts w:cs="Arial"/>
          <w:sz w:val="24"/>
          <w:szCs w:val="22"/>
          <w:lang w:val="pl-PL"/>
        </w:rPr>
        <w:t xml:space="preserve"> 3,0</w:t>
      </w:r>
      <w:r w:rsidR="00152B54" w:rsidRPr="00152B54">
        <w:rPr>
          <w:rFonts w:cs="Arial"/>
          <w:sz w:val="24"/>
          <w:szCs w:val="22"/>
          <w:lang w:val="pl-PL"/>
        </w:rPr>
        <w:t>m</w:t>
      </w:r>
      <w:r w:rsidR="00A76E51" w:rsidRPr="00152B54">
        <w:rPr>
          <w:rFonts w:cs="Arial"/>
          <w:sz w:val="24"/>
          <w:szCs w:val="22"/>
          <w:lang w:val="pl-PL"/>
        </w:rPr>
        <w:t xml:space="preserve"> </w:t>
      </w:r>
      <w:r w:rsidR="00152B54" w:rsidRPr="00152B54">
        <w:rPr>
          <w:rFonts w:cs="Arial"/>
          <w:sz w:val="24"/>
          <w:szCs w:val="22"/>
          <w:lang w:val="pl-PL"/>
        </w:rPr>
        <w:t>względnie</w:t>
      </w:r>
      <w:r w:rsidR="00A76E51" w:rsidRPr="00152B54">
        <w:rPr>
          <w:rFonts w:cs="Arial"/>
          <w:sz w:val="24"/>
          <w:szCs w:val="22"/>
          <w:lang w:val="pl-PL"/>
        </w:rPr>
        <w:t xml:space="preserve"> 3,5 m </w:t>
      </w:r>
      <w:r w:rsidR="00152B54" w:rsidRPr="00152B54">
        <w:rPr>
          <w:rFonts w:cs="Arial"/>
          <w:sz w:val="24"/>
          <w:szCs w:val="22"/>
          <w:lang w:val="pl-PL"/>
        </w:rPr>
        <w:t>kosiarki przedniej)</w:t>
      </w:r>
      <w:r w:rsidRPr="00152B54">
        <w:rPr>
          <w:rFonts w:cs="Arial"/>
          <w:sz w:val="24"/>
          <w:szCs w:val="22"/>
          <w:lang w:val="pl-PL"/>
        </w:rPr>
        <w:t xml:space="preserve">: </w:t>
      </w:r>
      <w:r w:rsidR="00152B54" w:rsidRPr="00152B54">
        <w:rPr>
          <w:rFonts w:cs="Arial"/>
          <w:sz w:val="24"/>
          <w:szCs w:val="22"/>
          <w:lang w:val="pl-PL"/>
        </w:rPr>
        <w:t>dwie pozycje montażowe pozwalają na dopasowanie odpowiedniej szerokości roboczej</w:t>
      </w:r>
      <w:r w:rsidRPr="00152B54">
        <w:rPr>
          <w:rFonts w:cs="Arial"/>
          <w:sz w:val="24"/>
          <w:szCs w:val="22"/>
          <w:lang w:val="pl-PL"/>
        </w:rPr>
        <w:t xml:space="preserve">. </w:t>
      </w:r>
      <w:r w:rsidR="00152B54" w:rsidRPr="00152B54">
        <w:rPr>
          <w:rFonts w:cs="Arial"/>
          <w:sz w:val="24"/>
          <w:szCs w:val="22"/>
          <w:lang w:val="pl-PL"/>
        </w:rPr>
        <w:t>Pokrycie</w:t>
      </w:r>
      <w:r w:rsidR="00BE7BEC">
        <w:rPr>
          <w:rFonts w:cs="Arial"/>
          <w:sz w:val="24"/>
          <w:szCs w:val="22"/>
          <w:lang w:val="pl-PL"/>
        </w:rPr>
        <w:t xml:space="preserve"> </w:t>
      </w:r>
      <w:r w:rsidR="00152B54" w:rsidRPr="00152B54">
        <w:rPr>
          <w:rFonts w:cs="Arial"/>
          <w:sz w:val="24"/>
          <w:szCs w:val="22"/>
          <w:lang w:val="pl-PL"/>
        </w:rPr>
        <w:t>między kosiarką 3 m prze</w:t>
      </w:r>
      <w:r w:rsidR="00F602D7">
        <w:rPr>
          <w:rFonts w:cs="Arial"/>
          <w:sz w:val="24"/>
          <w:szCs w:val="22"/>
          <w:lang w:val="pl-PL"/>
        </w:rPr>
        <w:t xml:space="preserve">dnia i kombinacją  wynosi przy </w:t>
      </w:r>
      <w:r w:rsidR="00152B54" w:rsidRPr="00152B54">
        <w:rPr>
          <w:rFonts w:cs="Arial"/>
          <w:sz w:val="24"/>
          <w:szCs w:val="22"/>
          <w:lang w:val="pl-PL"/>
        </w:rPr>
        <w:t xml:space="preserve">najwęższym ustawieniu </w:t>
      </w:r>
      <w:r w:rsidR="00F602D7">
        <w:rPr>
          <w:rFonts w:cs="Arial"/>
          <w:sz w:val="24"/>
          <w:szCs w:val="22"/>
          <w:lang w:val="pl-PL"/>
        </w:rPr>
        <w:t>52</w:t>
      </w:r>
      <w:r w:rsidR="00BE7BEC">
        <w:rPr>
          <w:rFonts w:cs="Arial"/>
          <w:sz w:val="24"/>
          <w:szCs w:val="22"/>
          <w:lang w:val="pl-PL"/>
        </w:rPr>
        <w:t xml:space="preserve"> </w:t>
      </w:r>
      <w:r w:rsidR="00F602D7">
        <w:rPr>
          <w:rFonts w:cs="Arial"/>
          <w:sz w:val="24"/>
          <w:szCs w:val="22"/>
          <w:lang w:val="pl-PL"/>
        </w:rPr>
        <w:t>cm i 60 cm przy na</w:t>
      </w:r>
      <w:r w:rsidR="00F602D7">
        <w:rPr>
          <w:rFonts w:cs="Arial"/>
          <w:sz w:val="24"/>
          <w:szCs w:val="22"/>
          <w:lang w:val="pl-PL"/>
        </w:rPr>
        <w:t>j</w:t>
      </w:r>
      <w:r w:rsidR="00F602D7">
        <w:rPr>
          <w:rFonts w:cs="Arial"/>
          <w:sz w:val="24"/>
          <w:szCs w:val="22"/>
          <w:lang w:val="pl-PL"/>
        </w:rPr>
        <w:t>szerszym ustawieniu, gdy zamontowana jest  kosiarka 3,5 m.</w:t>
      </w:r>
      <w:r w:rsidR="00A76E51" w:rsidRPr="00152B54">
        <w:rPr>
          <w:rFonts w:cs="Arial"/>
          <w:sz w:val="24"/>
          <w:szCs w:val="22"/>
          <w:lang w:val="pl-PL"/>
        </w:rPr>
        <w:t xml:space="preserve"> </w:t>
      </w:r>
    </w:p>
    <w:p w:rsidR="00805D80" w:rsidRPr="00152B54" w:rsidRDefault="00805D80" w:rsidP="00A76E5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3A467E" w:rsidRPr="00F602D7" w:rsidRDefault="00805D80" w:rsidP="00A76E5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F602D7">
        <w:rPr>
          <w:rFonts w:cs="Arial"/>
          <w:sz w:val="24"/>
          <w:szCs w:val="22"/>
          <w:lang w:val="pl-PL"/>
        </w:rPr>
        <w:t xml:space="preserve">NOVACAT A9 </w:t>
      </w:r>
      <w:r w:rsidR="00F602D7" w:rsidRPr="00F602D7">
        <w:rPr>
          <w:rFonts w:cs="Arial"/>
          <w:sz w:val="24"/>
          <w:szCs w:val="22"/>
          <w:lang w:val="pl-PL"/>
        </w:rPr>
        <w:t>jest wyposażona w bardzo wytrzymałą centralną ramę</w:t>
      </w:r>
      <w:r w:rsidR="00F602D7">
        <w:rPr>
          <w:rFonts w:cs="Arial"/>
          <w:sz w:val="24"/>
          <w:szCs w:val="22"/>
          <w:lang w:val="pl-PL"/>
        </w:rPr>
        <w:t xml:space="preserve"> oraz nowy z</w:t>
      </w:r>
      <w:r w:rsidR="00F602D7">
        <w:rPr>
          <w:rFonts w:cs="Arial"/>
          <w:sz w:val="24"/>
          <w:szCs w:val="22"/>
          <w:lang w:val="pl-PL"/>
        </w:rPr>
        <w:t>e</w:t>
      </w:r>
      <w:r w:rsidR="00F602D7">
        <w:rPr>
          <w:rFonts w:cs="Arial"/>
          <w:sz w:val="24"/>
          <w:szCs w:val="22"/>
          <w:lang w:val="pl-PL"/>
        </w:rPr>
        <w:t>spół napędu</w:t>
      </w:r>
      <w:r w:rsidR="003A467E" w:rsidRPr="00F602D7">
        <w:rPr>
          <w:rFonts w:cs="Arial"/>
          <w:sz w:val="24"/>
          <w:szCs w:val="22"/>
          <w:lang w:val="pl-PL"/>
        </w:rPr>
        <w:t xml:space="preserve"> Y DRIVE </w:t>
      </w:r>
      <w:r w:rsidR="00F602D7">
        <w:rPr>
          <w:rFonts w:cs="Arial"/>
          <w:sz w:val="24"/>
          <w:szCs w:val="22"/>
          <w:lang w:val="pl-PL"/>
        </w:rPr>
        <w:t>i obustronne</w:t>
      </w:r>
      <w:r w:rsidR="003A467E" w:rsidRPr="00F602D7">
        <w:rPr>
          <w:rFonts w:cs="Arial"/>
          <w:sz w:val="24"/>
          <w:szCs w:val="22"/>
          <w:lang w:val="pl-PL"/>
        </w:rPr>
        <w:t>, hydrauli</w:t>
      </w:r>
      <w:r w:rsidR="00BE7BEC">
        <w:rPr>
          <w:rFonts w:cs="Arial"/>
          <w:sz w:val="24"/>
          <w:szCs w:val="22"/>
          <w:lang w:val="pl-PL"/>
        </w:rPr>
        <w:t xml:space="preserve">czne zabezpieczenie </w:t>
      </w:r>
      <w:proofErr w:type="spellStart"/>
      <w:r w:rsidR="00BE7BEC">
        <w:rPr>
          <w:rFonts w:cs="Arial"/>
          <w:sz w:val="24"/>
          <w:szCs w:val="22"/>
          <w:lang w:val="pl-PL"/>
        </w:rPr>
        <w:t>przeciw</w:t>
      </w:r>
      <w:r w:rsidR="00F602D7">
        <w:rPr>
          <w:rFonts w:cs="Arial"/>
          <w:sz w:val="24"/>
          <w:szCs w:val="22"/>
          <w:lang w:val="pl-PL"/>
        </w:rPr>
        <w:t>najazdowe</w:t>
      </w:r>
      <w:proofErr w:type="spellEnd"/>
      <w:r w:rsidR="003A467E" w:rsidRPr="00F602D7">
        <w:rPr>
          <w:rFonts w:cs="Arial"/>
          <w:sz w:val="24"/>
          <w:szCs w:val="22"/>
          <w:lang w:val="pl-PL"/>
        </w:rPr>
        <w:t xml:space="preserve"> NONSTOP LIFT.</w:t>
      </w:r>
    </w:p>
    <w:p w:rsidR="005277F7" w:rsidRPr="00F602D7" w:rsidRDefault="005277F7" w:rsidP="005277F7">
      <w:pPr>
        <w:spacing w:line="360" w:lineRule="auto"/>
        <w:rPr>
          <w:rFonts w:cs="Arial"/>
          <w:sz w:val="24"/>
          <w:szCs w:val="22"/>
          <w:lang w:val="pl-PL"/>
        </w:rPr>
      </w:pPr>
    </w:p>
    <w:p w:rsidR="000D3A70" w:rsidRPr="00DD7C50" w:rsidRDefault="00F602D7" w:rsidP="00A76E5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Kombi</w:t>
      </w:r>
      <w:r w:rsidRPr="00F602D7">
        <w:rPr>
          <w:rFonts w:cs="Arial"/>
          <w:sz w:val="24"/>
          <w:szCs w:val="22"/>
          <w:lang w:val="pl-PL"/>
        </w:rPr>
        <w:t>n</w:t>
      </w:r>
      <w:r>
        <w:rPr>
          <w:rFonts w:cs="Arial"/>
          <w:sz w:val="24"/>
          <w:szCs w:val="22"/>
          <w:lang w:val="pl-PL"/>
        </w:rPr>
        <w:t>a</w:t>
      </w:r>
      <w:r w:rsidRPr="00F602D7">
        <w:rPr>
          <w:rFonts w:cs="Arial"/>
          <w:sz w:val="24"/>
          <w:szCs w:val="22"/>
          <w:lang w:val="pl-PL"/>
        </w:rPr>
        <w:t>cja jest dostępna z formierzem pokosu bez spulchni</w:t>
      </w:r>
      <w:r>
        <w:rPr>
          <w:rFonts w:cs="Arial"/>
          <w:sz w:val="24"/>
          <w:szCs w:val="22"/>
          <w:lang w:val="pl-PL"/>
        </w:rPr>
        <w:t>a</w:t>
      </w:r>
      <w:r w:rsidRPr="00F602D7">
        <w:rPr>
          <w:rFonts w:cs="Arial"/>
          <w:sz w:val="24"/>
          <w:szCs w:val="22"/>
          <w:lang w:val="pl-PL"/>
        </w:rPr>
        <w:t>cza</w:t>
      </w:r>
      <w:r w:rsidR="000134E2" w:rsidRPr="00F602D7">
        <w:rPr>
          <w:rFonts w:cs="Arial"/>
          <w:sz w:val="24"/>
          <w:szCs w:val="22"/>
          <w:lang w:val="pl-PL"/>
        </w:rPr>
        <w:t xml:space="preserve">, </w:t>
      </w:r>
      <w:r w:rsidRPr="00F602D7">
        <w:rPr>
          <w:rFonts w:cs="Arial"/>
          <w:sz w:val="24"/>
          <w:szCs w:val="22"/>
          <w:lang w:val="pl-PL"/>
        </w:rPr>
        <w:t xml:space="preserve">ze spulchniaczem </w:t>
      </w:r>
      <w:r>
        <w:rPr>
          <w:rFonts w:cs="Arial"/>
          <w:sz w:val="24"/>
          <w:szCs w:val="22"/>
          <w:lang w:val="pl-PL"/>
        </w:rPr>
        <w:t xml:space="preserve">palcowym </w:t>
      </w:r>
      <w:r w:rsidRPr="00F602D7">
        <w:rPr>
          <w:rFonts w:cs="Arial"/>
          <w:sz w:val="24"/>
          <w:szCs w:val="22"/>
          <w:lang w:val="pl-PL"/>
        </w:rPr>
        <w:t>E</w:t>
      </w:r>
      <w:r>
        <w:rPr>
          <w:rFonts w:cs="Arial"/>
          <w:sz w:val="24"/>
          <w:szCs w:val="22"/>
          <w:lang w:val="pl-PL"/>
        </w:rPr>
        <w:t xml:space="preserve">D lub zgniataczem walcowym </w:t>
      </w:r>
      <w:r w:rsidR="00762AAB" w:rsidRPr="00F602D7">
        <w:rPr>
          <w:rFonts w:cs="Arial"/>
          <w:sz w:val="24"/>
          <w:szCs w:val="22"/>
          <w:lang w:val="pl-PL"/>
        </w:rPr>
        <w:t xml:space="preserve">RCB. </w:t>
      </w:r>
      <w:r w:rsidR="00C27058">
        <w:rPr>
          <w:rFonts w:cs="Arial"/>
          <w:sz w:val="24"/>
          <w:szCs w:val="22"/>
          <w:lang w:val="pl-PL"/>
        </w:rPr>
        <w:t>Odciążenie h</w:t>
      </w:r>
      <w:r w:rsidR="00694056" w:rsidRPr="00DD7C50">
        <w:rPr>
          <w:rFonts w:cs="Arial"/>
          <w:sz w:val="24"/>
          <w:szCs w:val="22"/>
          <w:lang w:val="pl-PL"/>
        </w:rPr>
        <w:t>ydrauli</w:t>
      </w:r>
      <w:r w:rsidR="00DD7C50" w:rsidRPr="00DD7C50">
        <w:rPr>
          <w:rFonts w:cs="Arial"/>
          <w:sz w:val="24"/>
          <w:szCs w:val="22"/>
          <w:lang w:val="pl-PL"/>
        </w:rPr>
        <w:t xml:space="preserve">czne </w:t>
      </w:r>
      <w:r w:rsidR="00C27058" w:rsidRPr="00DD7C50">
        <w:rPr>
          <w:rFonts w:cs="Arial"/>
          <w:sz w:val="24"/>
          <w:szCs w:val="22"/>
          <w:lang w:val="pl-PL"/>
        </w:rPr>
        <w:t xml:space="preserve"> należy we wszystkich modelach do wyposażenia podstawowego</w:t>
      </w:r>
      <w:r w:rsidR="00694056" w:rsidRPr="00DD7C50">
        <w:rPr>
          <w:rFonts w:cs="Arial"/>
          <w:sz w:val="24"/>
          <w:szCs w:val="22"/>
          <w:lang w:val="pl-PL"/>
        </w:rPr>
        <w:t>.</w:t>
      </w:r>
    </w:p>
    <w:p w:rsidR="000D3A70" w:rsidRPr="00DD7C50" w:rsidRDefault="000D3A70" w:rsidP="00DC3420">
      <w:pPr>
        <w:spacing w:line="360" w:lineRule="auto"/>
        <w:rPr>
          <w:rFonts w:cs="Arial"/>
          <w:sz w:val="24"/>
          <w:szCs w:val="22"/>
          <w:lang w:val="pl-PL"/>
        </w:rPr>
      </w:pPr>
    </w:p>
    <w:p w:rsidR="00DD7C50" w:rsidRPr="004B15AE" w:rsidRDefault="00DD7C50" w:rsidP="00DD7C50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4B15AE">
        <w:rPr>
          <w:rFonts w:cs="Arial"/>
          <w:b/>
          <w:sz w:val="24"/>
          <w:szCs w:val="22"/>
          <w:lang w:val="pl-PL"/>
        </w:rPr>
        <w:t xml:space="preserve">Y DRIVE – </w:t>
      </w:r>
      <w:r>
        <w:rPr>
          <w:rFonts w:cs="Arial"/>
          <w:b/>
          <w:sz w:val="24"/>
          <w:szCs w:val="22"/>
          <w:lang w:val="pl-PL"/>
        </w:rPr>
        <w:t>napę</w:t>
      </w:r>
      <w:r w:rsidRPr="004B15AE">
        <w:rPr>
          <w:rFonts w:cs="Arial"/>
          <w:b/>
          <w:sz w:val="24"/>
          <w:szCs w:val="22"/>
          <w:lang w:val="pl-PL"/>
        </w:rPr>
        <w:t>d nowej generacji</w:t>
      </w:r>
    </w:p>
    <w:p w:rsidR="00DD7C50" w:rsidRPr="00434FF7" w:rsidRDefault="00DD7C50" w:rsidP="00DD7C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Specjalna przekładnia wstępna Y DRIVE z przekładnią kół czołowych jest wyposaż</w:t>
      </w:r>
      <w:r>
        <w:rPr>
          <w:rFonts w:cs="Arial"/>
          <w:sz w:val="24"/>
          <w:szCs w:val="22"/>
          <w:lang w:val="pl-PL"/>
        </w:rPr>
        <w:t>o</w:t>
      </w:r>
      <w:r w:rsidR="006B7316">
        <w:rPr>
          <w:rFonts w:cs="Arial"/>
          <w:sz w:val="24"/>
          <w:szCs w:val="22"/>
          <w:lang w:val="pl-PL"/>
        </w:rPr>
        <w:t>na w naprzeciwległy</w:t>
      </w:r>
      <w:r>
        <w:rPr>
          <w:rFonts w:cs="Arial"/>
          <w:sz w:val="24"/>
          <w:szCs w:val="22"/>
          <w:lang w:val="pl-PL"/>
        </w:rPr>
        <w:t xml:space="preserve"> napęd.  Jej  głó</w:t>
      </w:r>
      <w:r w:rsidRPr="00CF743F">
        <w:rPr>
          <w:rFonts w:cs="Arial"/>
          <w:sz w:val="24"/>
          <w:szCs w:val="22"/>
          <w:lang w:val="pl-PL"/>
        </w:rPr>
        <w:t>wn</w:t>
      </w:r>
      <w:r>
        <w:rPr>
          <w:rFonts w:cs="Arial"/>
          <w:sz w:val="24"/>
          <w:szCs w:val="22"/>
          <w:lang w:val="pl-PL"/>
        </w:rPr>
        <w:t>ą</w:t>
      </w:r>
      <w:r w:rsidRPr="00CF743F">
        <w:rPr>
          <w:rFonts w:cs="Arial"/>
          <w:sz w:val="24"/>
          <w:szCs w:val="22"/>
          <w:lang w:val="pl-PL"/>
        </w:rPr>
        <w:t xml:space="preserve"> zalet</w:t>
      </w:r>
      <w:r>
        <w:rPr>
          <w:rFonts w:cs="Arial"/>
          <w:sz w:val="24"/>
          <w:szCs w:val="22"/>
          <w:lang w:val="pl-PL"/>
        </w:rPr>
        <w:t>ą jest moż</w:t>
      </w:r>
      <w:r w:rsidRPr="00CF743F">
        <w:rPr>
          <w:rFonts w:cs="Arial"/>
          <w:sz w:val="24"/>
          <w:szCs w:val="22"/>
          <w:lang w:val="pl-PL"/>
        </w:rPr>
        <w:t>liwo</w:t>
      </w:r>
      <w:r>
        <w:rPr>
          <w:rFonts w:cs="Arial"/>
          <w:sz w:val="24"/>
          <w:szCs w:val="22"/>
          <w:lang w:val="pl-PL"/>
        </w:rPr>
        <w:t>ść zas</w:t>
      </w:r>
      <w:r w:rsidRPr="00CF743F">
        <w:rPr>
          <w:rFonts w:cs="Arial"/>
          <w:sz w:val="24"/>
          <w:szCs w:val="22"/>
          <w:lang w:val="pl-PL"/>
        </w:rPr>
        <w:t>to</w:t>
      </w:r>
      <w:r>
        <w:rPr>
          <w:rFonts w:cs="Arial"/>
          <w:sz w:val="24"/>
          <w:szCs w:val="22"/>
          <w:lang w:val="pl-PL"/>
        </w:rPr>
        <w:t>sowania dł</w:t>
      </w:r>
      <w:r w:rsidRPr="00CF743F">
        <w:rPr>
          <w:rFonts w:cs="Arial"/>
          <w:sz w:val="24"/>
          <w:szCs w:val="22"/>
          <w:lang w:val="pl-PL"/>
        </w:rPr>
        <w:t>ugich st</w:t>
      </w:r>
      <w:r>
        <w:rPr>
          <w:rFonts w:cs="Arial"/>
          <w:sz w:val="24"/>
          <w:szCs w:val="22"/>
          <w:lang w:val="pl-PL"/>
        </w:rPr>
        <w:t>a</w:t>
      </w:r>
      <w:r w:rsidRPr="00CF743F">
        <w:rPr>
          <w:rFonts w:cs="Arial"/>
          <w:sz w:val="24"/>
          <w:szCs w:val="22"/>
          <w:lang w:val="pl-PL"/>
        </w:rPr>
        <w:t>ndardowych wa</w:t>
      </w:r>
      <w:r>
        <w:rPr>
          <w:rFonts w:cs="Arial"/>
          <w:sz w:val="24"/>
          <w:szCs w:val="22"/>
          <w:lang w:val="pl-PL"/>
        </w:rPr>
        <w:t>łków przekaźnika z mniejszymi ką</w:t>
      </w:r>
      <w:r w:rsidRPr="00CF743F">
        <w:rPr>
          <w:rFonts w:cs="Arial"/>
          <w:sz w:val="24"/>
          <w:szCs w:val="22"/>
          <w:lang w:val="pl-PL"/>
        </w:rPr>
        <w:t>tami odchylenia.</w:t>
      </w:r>
      <w:r>
        <w:rPr>
          <w:rFonts w:cs="Arial"/>
          <w:sz w:val="24"/>
          <w:szCs w:val="22"/>
          <w:lang w:val="pl-PL"/>
        </w:rPr>
        <w:t xml:space="preserve"> </w:t>
      </w:r>
      <w:r w:rsidRPr="00CF743F">
        <w:rPr>
          <w:rFonts w:cs="Arial"/>
          <w:sz w:val="24"/>
          <w:szCs w:val="22"/>
          <w:lang w:val="pl-PL"/>
        </w:rPr>
        <w:t>Umiejscowienie sprz</w:t>
      </w:r>
      <w:r>
        <w:rPr>
          <w:rFonts w:cs="Arial"/>
          <w:sz w:val="24"/>
          <w:szCs w:val="22"/>
          <w:lang w:val="pl-PL"/>
        </w:rPr>
        <w:t>ęgieł przeciążeniowych w przekł</w:t>
      </w:r>
      <w:r w:rsidRPr="00CF743F">
        <w:rPr>
          <w:rFonts w:cs="Arial"/>
          <w:sz w:val="24"/>
          <w:szCs w:val="22"/>
          <w:lang w:val="pl-PL"/>
        </w:rPr>
        <w:t>adni i optymalne prze</w:t>
      </w:r>
      <w:r>
        <w:rPr>
          <w:rFonts w:cs="Arial"/>
          <w:sz w:val="24"/>
          <w:szCs w:val="22"/>
          <w:lang w:val="pl-PL"/>
        </w:rPr>
        <w:t>łoż</w:t>
      </w:r>
      <w:r w:rsidRPr="00CF743F">
        <w:rPr>
          <w:rFonts w:cs="Arial"/>
          <w:sz w:val="24"/>
          <w:szCs w:val="22"/>
          <w:lang w:val="pl-PL"/>
        </w:rPr>
        <w:t xml:space="preserve">enie </w:t>
      </w:r>
      <w:r>
        <w:rPr>
          <w:rFonts w:cs="Arial"/>
          <w:sz w:val="24"/>
          <w:szCs w:val="22"/>
          <w:lang w:val="pl-PL"/>
        </w:rPr>
        <w:t>obrotó</w:t>
      </w:r>
      <w:r w:rsidR="006B7316">
        <w:rPr>
          <w:rFonts w:cs="Arial"/>
          <w:sz w:val="24"/>
          <w:szCs w:val="22"/>
          <w:lang w:val="pl-PL"/>
        </w:rPr>
        <w:t>w powoduje, ż</w:t>
      </w:r>
      <w:r w:rsidRPr="00CF743F">
        <w:rPr>
          <w:rFonts w:cs="Arial"/>
          <w:sz w:val="24"/>
          <w:szCs w:val="22"/>
          <w:lang w:val="pl-PL"/>
        </w:rPr>
        <w:t>e nap</w:t>
      </w:r>
      <w:r>
        <w:rPr>
          <w:rFonts w:cs="Arial"/>
          <w:sz w:val="24"/>
          <w:szCs w:val="22"/>
          <w:lang w:val="pl-PL"/>
        </w:rPr>
        <w:t>ęd odbywa sie bez jakichko</w:t>
      </w:r>
      <w:r w:rsidRPr="00CF743F">
        <w:rPr>
          <w:rFonts w:cs="Arial"/>
          <w:sz w:val="24"/>
          <w:szCs w:val="22"/>
          <w:lang w:val="pl-PL"/>
        </w:rPr>
        <w:t>l</w:t>
      </w:r>
      <w:r>
        <w:rPr>
          <w:rFonts w:cs="Arial"/>
          <w:sz w:val="24"/>
          <w:szCs w:val="22"/>
          <w:lang w:val="pl-PL"/>
        </w:rPr>
        <w:t>w</w:t>
      </w:r>
      <w:r w:rsidRPr="00CF743F">
        <w:rPr>
          <w:rFonts w:cs="Arial"/>
          <w:sz w:val="24"/>
          <w:szCs w:val="22"/>
          <w:lang w:val="pl-PL"/>
        </w:rPr>
        <w:t xml:space="preserve">iek wibracji. </w:t>
      </w:r>
      <w:r>
        <w:rPr>
          <w:rFonts w:cs="Arial"/>
          <w:sz w:val="24"/>
          <w:szCs w:val="22"/>
          <w:lang w:val="pl-PL"/>
        </w:rPr>
        <w:t xml:space="preserve">Podwójny przegub wewnętrznego </w:t>
      </w:r>
      <w:r>
        <w:rPr>
          <w:rFonts w:cs="Arial"/>
          <w:sz w:val="24"/>
          <w:szCs w:val="22"/>
          <w:lang w:val="pl-PL"/>
        </w:rPr>
        <w:lastRenderedPageBreak/>
        <w:t xml:space="preserve">bębna koszącego zapewnia pozbawione naprężeń połączenie między belką koszącą i przekładnią kątową. </w:t>
      </w:r>
    </w:p>
    <w:p w:rsidR="00DD7C50" w:rsidRPr="004B15AE" w:rsidRDefault="006B7316" w:rsidP="00DD7C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W wyniku</w:t>
      </w:r>
      <w:r w:rsidR="00DD7C50">
        <w:rPr>
          <w:rFonts w:cs="Arial"/>
          <w:sz w:val="24"/>
          <w:szCs w:val="22"/>
          <w:lang w:val="pl-PL"/>
        </w:rPr>
        <w:t xml:space="preserve"> tych rozwiązań otrzymujemy spokojną</w:t>
      </w:r>
      <w:r w:rsidR="00DD7C50" w:rsidRPr="00434FF7">
        <w:rPr>
          <w:rFonts w:cs="Arial"/>
          <w:sz w:val="24"/>
          <w:szCs w:val="22"/>
          <w:lang w:val="pl-PL"/>
        </w:rPr>
        <w:t xml:space="preserve"> prac</w:t>
      </w:r>
      <w:r w:rsidR="00DD7C50">
        <w:rPr>
          <w:rFonts w:cs="Arial"/>
          <w:sz w:val="24"/>
          <w:szCs w:val="22"/>
          <w:lang w:val="pl-PL"/>
        </w:rPr>
        <w:t>ę</w:t>
      </w:r>
      <w:r w:rsidR="00DD7C50" w:rsidRPr="00434FF7">
        <w:rPr>
          <w:rFonts w:cs="Arial"/>
          <w:sz w:val="24"/>
          <w:szCs w:val="22"/>
          <w:lang w:val="pl-PL"/>
        </w:rPr>
        <w:t xml:space="preserve"> przy</w:t>
      </w:r>
      <w:r>
        <w:rPr>
          <w:rFonts w:cs="Arial"/>
          <w:sz w:val="24"/>
          <w:szCs w:val="22"/>
          <w:lang w:val="pl-PL"/>
        </w:rPr>
        <w:t xml:space="preserve"> zapewnieniu</w:t>
      </w:r>
      <w:r w:rsidR="00DD7C50" w:rsidRPr="00434FF7">
        <w:rPr>
          <w:rFonts w:cs="Arial"/>
          <w:sz w:val="24"/>
          <w:szCs w:val="22"/>
          <w:lang w:val="pl-PL"/>
        </w:rPr>
        <w:t xml:space="preserve"> wysokie</w:t>
      </w:r>
      <w:r w:rsidR="00DD7C50">
        <w:rPr>
          <w:rFonts w:cs="Arial"/>
          <w:sz w:val="24"/>
          <w:szCs w:val="22"/>
          <w:lang w:val="pl-PL"/>
        </w:rPr>
        <w:t>j wydajności, ró</w:t>
      </w:r>
      <w:r w:rsidR="00DD7C50" w:rsidRPr="00434FF7">
        <w:rPr>
          <w:rFonts w:cs="Arial"/>
          <w:sz w:val="24"/>
          <w:szCs w:val="22"/>
          <w:lang w:val="pl-PL"/>
        </w:rPr>
        <w:t>w</w:t>
      </w:r>
      <w:r w:rsidR="00DD7C50">
        <w:rPr>
          <w:rFonts w:cs="Arial"/>
          <w:sz w:val="24"/>
          <w:szCs w:val="22"/>
          <w:lang w:val="pl-PL"/>
        </w:rPr>
        <w:t>nież</w:t>
      </w:r>
      <w:r w:rsidR="00DD7C50" w:rsidRPr="00434FF7">
        <w:rPr>
          <w:rFonts w:cs="Arial"/>
          <w:sz w:val="24"/>
          <w:szCs w:val="22"/>
          <w:lang w:val="pl-PL"/>
        </w:rPr>
        <w:t xml:space="preserve"> w trudnych warunkach i na uwrociach. </w:t>
      </w:r>
      <w:r>
        <w:rPr>
          <w:rFonts w:cs="Arial"/>
          <w:sz w:val="24"/>
          <w:szCs w:val="22"/>
          <w:lang w:val="pl-PL"/>
        </w:rPr>
        <w:t>Zwiększa się też czas eks</w:t>
      </w:r>
      <w:r w:rsidR="00BE7BEC">
        <w:rPr>
          <w:rFonts w:cs="Arial"/>
          <w:sz w:val="24"/>
          <w:szCs w:val="22"/>
          <w:lang w:val="pl-PL"/>
        </w:rPr>
        <w:t>p</w:t>
      </w:r>
      <w:r>
        <w:rPr>
          <w:rFonts w:cs="Arial"/>
          <w:sz w:val="24"/>
          <w:szCs w:val="22"/>
          <w:lang w:val="pl-PL"/>
        </w:rPr>
        <w:t>loatacji.</w:t>
      </w:r>
    </w:p>
    <w:p w:rsidR="007C6E96" w:rsidRPr="0072341B" w:rsidRDefault="007C6E96" w:rsidP="007C6E9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D7C50" w:rsidRPr="004B15AE" w:rsidRDefault="00DD7C50" w:rsidP="00DD7C50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4B15AE">
        <w:rPr>
          <w:rFonts w:cs="Arial"/>
          <w:b/>
          <w:sz w:val="24"/>
          <w:szCs w:val="22"/>
          <w:lang w:val="pl-PL"/>
        </w:rPr>
        <w:t>NONSTOP LIFT – nowe</w:t>
      </w:r>
      <w:r>
        <w:rPr>
          <w:rFonts w:cs="Arial"/>
          <w:b/>
          <w:sz w:val="24"/>
          <w:szCs w:val="22"/>
          <w:lang w:val="pl-PL"/>
        </w:rPr>
        <w:t>,</w:t>
      </w:r>
      <w:r w:rsidRPr="004B15AE">
        <w:rPr>
          <w:rFonts w:cs="Arial"/>
          <w:b/>
          <w:sz w:val="24"/>
          <w:szCs w:val="22"/>
          <w:lang w:val="pl-PL"/>
        </w:rPr>
        <w:t xml:space="preserve"> hydrauliczne zabezpieczenie </w:t>
      </w:r>
      <w:proofErr w:type="spellStart"/>
      <w:r w:rsidR="00A90F46">
        <w:rPr>
          <w:rFonts w:cs="Arial"/>
          <w:b/>
          <w:sz w:val="24"/>
          <w:szCs w:val="22"/>
          <w:lang w:val="pl-PL"/>
        </w:rPr>
        <w:t>przeciw</w:t>
      </w:r>
      <w:r>
        <w:rPr>
          <w:rFonts w:cs="Arial"/>
          <w:b/>
          <w:sz w:val="24"/>
          <w:szCs w:val="22"/>
          <w:lang w:val="pl-PL"/>
        </w:rPr>
        <w:t>najazdowe</w:t>
      </w:r>
      <w:proofErr w:type="spellEnd"/>
    </w:p>
    <w:p w:rsidR="00DD7C50" w:rsidRPr="004B15AE" w:rsidRDefault="00DD7C50" w:rsidP="00DD7C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B15AE">
        <w:rPr>
          <w:rFonts w:cs="Arial"/>
          <w:sz w:val="24"/>
          <w:szCs w:val="22"/>
          <w:lang w:val="pl-PL"/>
        </w:rPr>
        <w:t>NONSTOP LIFT to</w:t>
      </w:r>
      <w:r>
        <w:rPr>
          <w:rFonts w:cs="Arial"/>
          <w:sz w:val="24"/>
          <w:szCs w:val="22"/>
          <w:lang w:val="pl-PL"/>
        </w:rPr>
        <w:t xml:space="preserve"> innowacyjna technologia chroniąca belkę koszącą</w:t>
      </w:r>
      <w:r w:rsidRPr="004B15AE">
        <w:rPr>
          <w:rFonts w:cs="Arial"/>
          <w:sz w:val="24"/>
          <w:szCs w:val="22"/>
          <w:lang w:val="pl-PL"/>
        </w:rPr>
        <w:t>. Obust</w:t>
      </w:r>
      <w:r>
        <w:rPr>
          <w:rFonts w:cs="Arial"/>
          <w:sz w:val="24"/>
          <w:szCs w:val="22"/>
          <w:lang w:val="pl-PL"/>
        </w:rPr>
        <w:t>ronny bezpiecznik najazdowy umoż</w:t>
      </w:r>
      <w:r w:rsidRPr="004B15AE">
        <w:rPr>
          <w:rFonts w:cs="Arial"/>
          <w:sz w:val="24"/>
          <w:szCs w:val="22"/>
          <w:lang w:val="pl-PL"/>
        </w:rPr>
        <w:t>liwia omijanie prz</w:t>
      </w:r>
      <w:r>
        <w:rPr>
          <w:rFonts w:cs="Arial"/>
          <w:sz w:val="24"/>
          <w:szCs w:val="22"/>
          <w:lang w:val="pl-PL"/>
        </w:rPr>
        <w:t>eszkó</w:t>
      </w:r>
      <w:r w:rsidRPr="004B15AE">
        <w:rPr>
          <w:rFonts w:cs="Arial"/>
          <w:sz w:val="24"/>
          <w:szCs w:val="22"/>
          <w:lang w:val="pl-PL"/>
        </w:rPr>
        <w:t xml:space="preserve">d. </w:t>
      </w:r>
      <w:r>
        <w:rPr>
          <w:rFonts w:cs="Arial"/>
          <w:sz w:val="24"/>
          <w:szCs w:val="22"/>
          <w:lang w:val="pl-PL"/>
        </w:rPr>
        <w:t>Istotną rolę odgrywa łoż</w:t>
      </w:r>
      <w:r w:rsidRPr="00434FF7">
        <w:rPr>
          <w:rFonts w:cs="Arial"/>
          <w:sz w:val="24"/>
          <w:szCs w:val="22"/>
          <w:lang w:val="pl-PL"/>
        </w:rPr>
        <w:t>ysk</w:t>
      </w:r>
      <w:r w:rsidRPr="00434FF7">
        <w:rPr>
          <w:rFonts w:cs="Arial"/>
          <w:sz w:val="24"/>
          <w:szCs w:val="22"/>
          <w:lang w:val="pl-PL"/>
        </w:rPr>
        <w:t>o</w:t>
      </w:r>
      <w:r w:rsidRPr="00434FF7">
        <w:rPr>
          <w:rFonts w:cs="Arial"/>
          <w:sz w:val="24"/>
          <w:szCs w:val="22"/>
          <w:lang w:val="pl-PL"/>
        </w:rPr>
        <w:t>wanie ramienia kosiarki przez przegub kulowy amortyzowany hydraulicznie przez trój</w:t>
      </w:r>
      <w:r>
        <w:rPr>
          <w:rFonts w:cs="Arial"/>
          <w:sz w:val="24"/>
          <w:szCs w:val="22"/>
          <w:lang w:val="pl-PL"/>
        </w:rPr>
        <w:t>kątny drąż</w:t>
      </w:r>
      <w:r w:rsidRPr="00434FF7">
        <w:rPr>
          <w:rFonts w:cs="Arial"/>
          <w:sz w:val="24"/>
          <w:szCs w:val="22"/>
          <w:lang w:val="pl-PL"/>
        </w:rPr>
        <w:t xml:space="preserve">ek –stabilizator. </w:t>
      </w:r>
      <w:r>
        <w:rPr>
          <w:rFonts w:cs="Arial"/>
          <w:sz w:val="24"/>
          <w:szCs w:val="22"/>
          <w:lang w:val="pl-PL"/>
        </w:rPr>
        <w:t>Ciśnienie w systemie jest odczytywane na manom</w:t>
      </w:r>
      <w:r>
        <w:rPr>
          <w:rFonts w:cs="Arial"/>
          <w:sz w:val="24"/>
          <w:szCs w:val="22"/>
          <w:lang w:val="pl-PL"/>
        </w:rPr>
        <w:t>e</w:t>
      </w:r>
      <w:r>
        <w:rPr>
          <w:rFonts w:cs="Arial"/>
          <w:sz w:val="24"/>
          <w:szCs w:val="22"/>
          <w:lang w:val="pl-PL"/>
        </w:rPr>
        <w:t>trze. Ustawianie odpowiedniego ciśnienia nie stanowi żadnego problemu. Przy n</w:t>
      </w:r>
      <w:r>
        <w:rPr>
          <w:rFonts w:cs="Arial"/>
          <w:sz w:val="24"/>
          <w:szCs w:val="22"/>
          <w:lang w:val="pl-PL"/>
        </w:rPr>
        <w:t>a</w:t>
      </w:r>
      <w:r>
        <w:rPr>
          <w:rFonts w:cs="Arial"/>
          <w:sz w:val="24"/>
          <w:szCs w:val="22"/>
          <w:lang w:val="pl-PL"/>
        </w:rPr>
        <w:t>jeździe na przeszkodę ramie kosiarki dzięki systemowi trójkątnych drążków wychyla się w tył i jednocześnie unosi dzięki przegubowi kulistemu, co daje efekt „</w:t>
      </w:r>
      <w:proofErr w:type="spellStart"/>
      <w:r>
        <w:rPr>
          <w:rFonts w:cs="Arial"/>
          <w:sz w:val="24"/>
          <w:szCs w:val="22"/>
          <w:lang w:val="pl-PL"/>
        </w:rPr>
        <w:t>trójwymi</w:t>
      </w:r>
      <w:r>
        <w:rPr>
          <w:rFonts w:cs="Arial"/>
          <w:sz w:val="24"/>
          <w:szCs w:val="22"/>
          <w:lang w:val="pl-PL"/>
        </w:rPr>
        <w:t>a</w:t>
      </w:r>
      <w:r>
        <w:rPr>
          <w:rFonts w:cs="Arial"/>
          <w:sz w:val="24"/>
          <w:szCs w:val="22"/>
          <w:lang w:val="pl-PL"/>
        </w:rPr>
        <w:t>ru</w:t>
      </w:r>
      <w:proofErr w:type="spellEnd"/>
      <w:r>
        <w:rPr>
          <w:rFonts w:cs="Arial"/>
          <w:sz w:val="24"/>
          <w:szCs w:val="22"/>
          <w:lang w:val="pl-PL"/>
        </w:rPr>
        <w:t xml:space="preserve">” w procesie omijania przeszkód. Dzięki temu rozwiązaniu </w:t>
      </w:r>
      <w:r w:rsidR="00BE7BEC">
        <w:rPr>
          <w:rFonts w:cs="Arial"/>
          <w:sz w:val="24"/>
          <w:szCs w:val="22"/>
          <w:lang w:val="pl-PL"/>
        </w:rPr>
        <w:t>można uniknąć</w:t>
      </w:r>
      <w:r>
        <w:rPr>
          <w:rFonts w:cs="Arial"/>
          <w:sz w:val="24"/>
          <w:szCs w:val="22"/>
          <w:lang w:val="pl-PL"/>
        </w:rPr>
        <w:t xml:space="preserve"> wię</w:t>
      </w:r>
      <w:r>
        <w:rPr>
          <w:rFonts w:cs="Arial"/>
          <w:sz w:val="24"/>
          <w:szCs w:val="22"/>
          <w:lang w:val="pl-PL"/>
        </w:rPr>
        <w:t>k</w:t>
      </w:r>
      <w:r>
        <w:rPr>
          <w:rFonts w:cs="Arial"/>
          <w:sz w:val="24"/>
          <w:szCs w:val="22"/>
          <w:lang w:val="pl-PL"/>
        </w:rPr>
        <w:t>szych uszkodzeń kosiarki przy najeździe na przeszkodę. również przy dużych prę</w:t>
      </w:r>
      <w:r>
        <w:rPr>
          <w:rFonts w:cs="Arial"/>
          <w:sz w:val="24"/>
          <w:szCs w:val="22"/>
          <w:lang w:val="pl-PL"/>
        </w:rPr>
        <w:t>d</w:t>
      </w:r>
      <w:r>
        <w:rPr>
          <w:rFonts w:cs="Arial"/>
          <w:sz w:val="24"/>
          <w:szCs w:val="22"/>
          <w:lang w:val="pl-PL"/>
        </w:rPr>
        <w:t xml:space="preserve">kościach. </w:t>
      </w:r>
      <w:r w:rsidRPr="00E315A1">
        <w:rPr>
          <w:rFonts w:cs="Arial"/>
          <w:sz w:val="24"/>
          <w:szCs w:val="22"/>
          <w:lang w:val="pl-PL"/>
        </w:rPr>
        <w:t xml:space="preserve"> </w:t>
      </w:r>
    </w:p>
    <w:p w:rsidR="002C3609" w:rsidRPr="0072341B" w:rsidRDefault="002C3609" w:rsidP="00C337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D7C50" w:rsidRPr="008823D6" w:rsidRDefault="00DD7C50" w:rsidP="00DD7C50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>
        <w:rPr>
          <w:rFonts w:cs="Arial"/>
          <w:b/>
          <w:sz w:val="24"/>
          <w:szCs w:val="22"/>
          <w:lang w:val="pl-PL"/>
        </w:rPr>
        <w:t>Belka koszą</w:t>
      </w:r>
      <w:r w:rsidRPr="008823D6">
        <w:rPr>
          <w:rFonts w:cs="Arial"/>
          <w:b/>
          <w:sz w:val="24"/>
          <w:szCs w:val="22"/>
          <w:lang w:val="pl-PL"/>
        </w:rPr>
        <w:t xml:space="preserve">ca </w:t>
      </w:r>
      <w:proofErr w:type="spellStart"/>
      <w:r w:rsidRPr="008823D6">
        <w:rPr>
          <w:rFonts w:cs="Arial"/>
          <w:b/>
          <w:sz w:val="24"/>
          <w:szCs w:val="22"/>
          <w:lang w:val="pl-PL"/>
        </w:rPr>
        <w:t>Novacat</w:t>
      </w:r>
      <w:proofErr w:type="spellEnd"/>
      <w:r w:rsidRPr="008823D6">
        <w:rPr>
          <w:rFonts w:cs="Arial"/>
          <w:b/>
          <w:sz w:val="24"/>
          <w:szCs w:val="22"/>
          <w:lang w:val="pl-PL"/>
        </w:rPr>
        <w:t xml:space="preserve"> – sprawdzona tysi</w:t>
      </w:r>
      <w:r>
        <w:rPr>
          <w:rFonts w:cs="Arial"/>
          <w:b/>
          <w:sz w:val="24"/>
          <w:szCs w:val="22"/>
          <w:lang w:val="pl-PL"/>
        </w:rPr>
        <w:t>ą</w:t>
      </w:r>
      <w:r w:rsidRPr="008823D6">
        <w:rPr>
          <w:rFonts w:cs="Arial"/>
          <w:b/>
          <w:sz w:val="24"/>
          <w:szCs w:val="22"/>
          <w:lang w:val="pl-PL"/>
        </w:rPr>
        <w:t>ce razy</w:t>
      </w:r>
    </w:p>
    <w:p w:rsidR="00DD7C50" w:rsidRDefault="00DD7C50" w:rsidP="00DD7C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Serce kombinacji to belka kosząca NOVACAT z seryjnym systemem szybkiej w</w:t>
      </w:r>
      <w:r>
        <w:rPr>
          <w:rFonts w:cs="Arial"/>
          <w:sz w:val="24"/>
          <w:szCs w:val="22"/>
          <w:lang w:val="pl-PL"/>
        </w:rPr>
        <w:t>y</w:t>
      </w:r>
      <w:r>
        <w:rPr>
          <w:rFonts w:cs="Arial"/>
          <w:sz w:val="24"/>
          <w:szCs w:val="22"/>
          <w:lang w:val="pl-PL"/>
        </w:rPr>
        <w:t>miany noży. Spł</w:t>
      </w:r>
      <w:r w:rsidRPr="008823D6">
        <w:rPr>
          <w:rFonts w:cs="Arial"/>
          <w:sz w:val="24"/>
          <w:szCs w:val="22"/>
          <w:lang w:val="pl-PL"/>
        </w:rPr>
        <w:t>aszczone</w:t>
      </w:r>
      <w:r w:rsidR="00A90F46">
        <w:rPr>
          <w:rFonts w:cs="Arial"/>
          <w:sz w:val="24"/>
          <w:szCs w:val="22"/>
          <w:lang w:val="pl-PL"/>
        </w:rPr>
        <w:t xml:space="preserve"> powierzchnie dysków,  </w:t>
      </w:r>
      <w:proofErr w:type="spellStart"/>
      <w:r w:rsidR="00A90F46">
        <w:rPr>
          <w:rFonts w:cs="Arial"/>
          <w:sz w:val="24"/>
          <w:szCs w:val="22"/>
          <w:lang w:val="pl-PL"/>
        </w:rPr>
        <w:t>przeciwostrza</w:t>
      </w:r>
      <w:proofErr w:type="spellEnd"/>
      <w:r w:rsidR="00A90F46">
        <w:rPr>
          <w:rFonts w:cs="Arial"/>
          <w:sz w:val="24"/>
          <w:szCs w:val="22"/>
          <w:lang w:val="pl-PL"/>
        </w:rPr>
        <w:t>, optymalne pokryw</w:t>
      </w:r>
      <w:r w:rsidR="00A90F46">
        <w:rPr>
          <w:rFonts w:cs="Arial"/>
          <w:sz w:val="24"/>
          <w:szCs w:val="22"/>
          <w:lang w:val="pl-PL"/>
        </w:rPr>
        <w:t>a</w:t>
      </w:r>
      <w:r w:rsidR="00A90F46">
        <w:rPr>
          <w:rFonts w:cs="Arial"/>
          <w:sz w:val="24"/>
          <w:szCs w:val="22"/>
          <w:lang w:val="pl-PL"/>
        </w:rPr>
        <w:t>nie się torów pracy noży</w:t>
      </w:r>
      <w:r>
        <w:rPr>
          <w:rFonts w:cs="Arial"/>
          <w:sz w:val="24"/>
          <w:szCs w:val="22"/>
          <w:lang w:val="pl-PL"/>
        </w:rPr>
        <w:t xml:space="preserve"> zapewniają perfekcyjny przepływ masy, pierwszorzędn</w:t>
      </w:r>
      <w:r w:rsidR="00BE6492">
        <w:rPr>
          <w:rFonts w:cs="Arial"/>
          <w:sz w:val="24"/>
          <w:szCs w:val="22"/>
          <w:lang w:val="pl-PL"/>
        </w:rPr>
        <w:t>ą</w:t>
      </w:r>
      <w:r>
        <w:rPr>
          <w:rFonts w:cs="Arial"/>
          <w:sz w:val="24"/>
          <w:szCs w:val="22"/>
          <w:lang w:val="pl-PL"/>
        </w:rPr>
        <w:t xml:space="preserve"> jakość cięcia i ochronę darni. </w:t>
      </w:r>
    </w:p>
    <w:p w:rsidR="002C3609" w:rsidRPr="0072341B" w:rsidRDefault="002C3609" w:rsidP="002C360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D7C50" w:rsidRPr="008823D6" w:rsidRDefault="00DD7C50" w:rsidP="00DD7C50">
      <w:pPr>
        <w:spacing w:line="360" w:lineRule="auto"/>
        <w:jc w:val="both"/>
        <w:rPr>
          <w:rFonts w:cs="Arial"/>
          <w:b/>
          <w:color w:val="000000"/>
          <w:sz w:val="24"/>
          <w:lang w:val="pl-PL" w:eastAsia="de-DE"/>
        </w:rPr>
      </w:pPr>
      <w:r>
        <w:rPr>
          <w:rFonts w:cs="Arial"/>
          <w:b/>
          <w:color w:val="000000"/>
          <w:sz w:val="24"/>
          <w:lang w:val="pl-PL" w:eastAsia="de-DE"/>
        </w:rPr>
        <w:t>Ł</w:t>
      </w:r>
      <w:r w:rsidRPr="008823D6">
        <w:rPr>
          <w:rFonts w:cs="Arial"/>
          <w:b/>
          <w:color w:val="000000"/>
          <w:sz w:val="24"/>
          <w:lang w:val="pl-PL" w:eastAsia="de-DE"/>
        </w:rPr>
        <w:t>atwa w transporcie i przechowywaniu</w:t>
      </w:r>
    </w:p>
    <w:p w:rsidR="00DD7C50" w:rsidRDefault="00DD7C50" w:rsidP="00DD7C5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pl-PL" w:eastAsia="de-DE"/>
        </w:rPr>
      </w:pPr>
      <w:r>
        <w:rPr>
          <w:rFonts w:cs="Arial"/>
          <w:color w:val="000000"/>
          <w:sz w:val="24"/>
          <w:lang w:val="pl-PL" w:eastAsia="de-DE"/>
        </w:rPr>
        <w:t>Do transportu maszyna jest skł</w:t>
      </w:r>
      <w:r w:rsidRPr="008823D6">
        <w:rPr>
          <w:rFonts w:cs="Arial"/>
          <w:color w:val="000000"/>
          <w:sz w:val="24"/>
          <w:lang w:val="pl-PL" w:eastAsia="de-DE"/>
        </w:rPr>
        <w:t xml:space="preserve">adana hydraulicznie i ryglowana. </w:t>
      </w:r>
      <w:r>
        <w:rPr>
          <w:rFonts w:cs="Arial"/>
          <w:color w:val="000000"/>
          <w:sz w:val="24"/>
          <w:lang w:val="pl-PL" w:eastAsia="de-DE"/>
        </w:rPr>
        <w:t>Wysokość transpo</w:t>
      </w:r>
      <w:r>
        <w:rPr>
          <w:rFonts w:cs="Arial"/>
          <w:color w:val="000000"/>
          <w:sz w:val="24"/>
          <w:lang w:val="pl-PL" w:eastAsia="de-DE"/>
        </w:rPr>
        <w:t>r</w:t>
      </w:r>
      <w:r>
        <w:rPr>
          <w:rFonts w:cs="Arial"/>
          <w:color w:val="000000"/>
          <w:sz w:val="24"/>
          <w:lang w:val="pl-PL" w:eastAsia="de-DE"/>
        </w:rPr>
        <w:t xml:space="preserve">towa to 4,0 m , szerokość w transporcie </w:t>
      </w:r>
      <w:r w:rsidR="00BE6492">
        <w:rPr>
          <w:rFonts w:cs="Arial"/>
          <w:color w:val="000000"/>
          <w:sz w:val="24"/>
          <w:lang w:val="pl-PL" w:eastAsia="de-DE"/>
        </w:rPr>
        <w:t>2,95 m, prześwit od</w:t>
      </w:r>
      <w:r w:rsidR="009D667C">
        <w:rPr>
          <w:rFonts w:cs="Arial"/>
          <w:color w:val="000000"/>
          <w:sz w:val="24"/>
          <w:lang w:val="pl-PL" w:eastAsia="de-DE"/>
        </w:rPr>
        <w:t xml:space="preserve"> podłoż</w:t>
      </w:r>
      <w:r w:rsidR="00BE6492">
        <w:rPr>
          <w:rFonts w:cs="Arial"/>
          <w:color w:val="000000"/>
          <w:sz w:val="24"/>
          <w:lang w:val="pl-PL" w:eastAsia="de-DE"/>
        </w:rPr>
        <w:t>a</w:t>
      </w:r>
      <w:r w:rsidR="009D667C">
        <w:rPr>
          <w:rFonts w:cs="Arial"/>
          <w:color w:val="000000"/>
          <w:sz w:val="24"/>
          <w:lang w:val="pl-PL" w:eastAsia="de-DE"/>
        </w:rPr>
        <w:t xml:space="preserve"> to 31 cm przy węższej szerokości pracy i 18 cm przy szerszym wariancie</w:t>
      </w:r>
      <w:r w:rsidR="00BE6492">
        <w:rPr>
          <w:rFonts w:cs="Arial"/>
          <w:color w:val="000000"/>
          <w:sz w:val="24"/>
          <w:lang w:val="pl-PL" w:eastAsia="de-DE"/>
        </w:rPr>
        <w:t>.</w:t>
      </w:r>
    </w:p>
    <w:p w:rsidR="00DD7C50" w:rsidRDefault="00DD7C50" w:rsidP="00DD7C5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Najniżej położonym elementem w tra</w:t>
      </w:r>
      <w:r w:rsidR="00A90F46">
        <w:rPr>
          <w:rFonts w:cs="Arial"/>
          <w:sz w:val="24"/>
          <w:szCs w:val="22"/>
          <w:lang w:val="pl-PL"/>
        </w:rPr>
        <w:t>nsporcie jest rama. Nie istnieje więc</w:t>
      </w:r>
      <w:r>
        <w:rPr>
          <w:rFonts w:cs="Arial"/>
          <w:sz w:val="24"/>
          <w:szCs w:val="22"/>
          <w:lang w:val="pl-PL"/>
        </w:rPr>
        <w:t xml:space="preserve"> ryzyk</w:t>
      </w:r>
      <w:r w:rsidR="00A90F46">
        <w:rPr>
          <w:rFonts w:cs="Arial"/>
          <w:sz w:val="24"/>
          <w:szCs w:val="22"/>
          <w:lang w:val="pl-PL"/>
        </w:rPr>
        <w:t>o</w:t>
      </w:r>
      <w:r>
        <w:rPr>
          <w:rFonts w:cs="Arial"/>
          <w:sz w:val="24"/>
          <w:szCs w:val="22"/>
          <w:lang w:val="pl-PL"/>
        </w:rPr>
        <w:t xml:space="preserve"> uszkodzenia elementów napędu.</w:t>
      </w:r>
      <w:r w:rsidR="009D667C">
        <w:rPr>
          <w:rFonts w:cs="Arial"/>
          <w:sz w:val="24"/>
          <w:szCs w:val="22"/>
          <w:lang w:val="pl-PL"/>
        </w:rPr>
        <w:t xml:space="preserve"> Seryjny</w:t>
      </w:r>
      <w:r>
        <w:rPr>
          <w:rFonts w:cs="Arial"/>
          <w:sz w:val="24"/>
          <w:szCs w:val="22"/>
          <w:lang w:val="pl-PL"/>
        </w:rPr>
        <w:t xml:space="preserve"> </w:t>
      </w:r>
      <w:r w:rsidR="009D667C">
        <w:rPr>
          <w:rFonts w:cs="Arial"/>
          <w:sz w:val="24"/>
          <w:szCs w:val="22"/>
          <w:lang w:val="pl-PL"/>
        </w:rPr>
        <w:t>r</w:t>
      </w:r>
      <w:r w:rsidRPr="008823D6">
        <w:rPr>
          <w:rFonts w:cs="Arial"/>
          <w:sz w:val="24"/>
          <w:szCs w:val="22"/>
          <w:lang w:val="pl-PL"/>
        </w:rPr>
        <w:t>ygiel transportowy jest uruchamiany h</w:t>
      </w:r>
      <w:r w:rsidRPr="008823D6">
        <w:rPr>
          <w:rFonts w:cs="Arial"/>
          <w:sz w:val="24"/>
          <w:szCs w:val="22"/>
          <w:lang w:val="pl-PL"/>
        </w:rPr>
        <w:t>y</w:t>
      </w:r>
      <w:r w:rsidRPr="008823D6">
        <w:rPr>
          <w:rFonts w:cs="Arial"/>
          <w:sz w:val="24"/>
          <w:szCs w:val="22"/>
          <w:lang w:val="pl-PL"/>
        </w:rPr>
        <w:lastRenderedPageBreak/>
        <w:t>draulicznie – obs</w:t>
      </w:r>
      <w:r>
        <w:rPr>
          <w:rFonts w:cs="Arial"/>
          <w:sz w:val="24"/>
          <w:szCs w:val="22"/>
          <w:lang w:val="pl-PL"/>
        </w:rPr>
        <w:t>ł</w:t>
      </w:r>
      <w:r w:rsidRPr="008823D6">
        <w:rPr>
          <w:rFonts w:cs="Arial"/>
          <w:sz w:val="24"/>
          <w:szCs w:val="22"/>
          <w:lang w:val="pl-PL"/>
        </w:rPr>
        <w:t>uga je</w:t>
      </w:r>
      <w:r w:rsidR="00A90F46">
        <w:rPr>
          <w:rFonts w:cs="Arial"/>
          <w:sz w:val="24"/>
          <w:szCs w:val="22"/>
          <w:lang w:val="pl-PL"/>
        </w:rPr>
        <w:t xml:space="preserve">st </w:t>
      </w:r>
      <w:r>
        <w:rPr>
          <w:rFonts w:cs="Arial"/>
          <w:sz w:val="24"/>
          <w:szCs w:val="22"/>
          <w:lang w:val="pl-PL"/>
        </w:rPr>
        <w:t xml:space="preserve"> </w:t>
      </w:r>
      <w:r w:rsidRPr="009D667C">
        <w:rPr>
          <w:rFonts w:cs="Arial"/>
          <w:b/>
          <w:sz w:val="24"/>
          <w:szCs w:val="22"/>
          <w:lang w:val="pl-PL"/>
        </w:rPr>
        <w:t>maksymalnie komfortowa</w:t>
      </w:r>
      <w:r>
        <w:rPr>
          <w:rFonts w:cs="Arial"/>
          <w:sz w:val="24"/>
          <w:szCs w:val="22"/>
          <w:lang w:val="pl-PL"/>
        </w:rPr>
        <w:t xml:space="preserve"> dzięki wyeliminowaniu cięgien linkowych.</w:t>
      </w:r>
    </w:p>
    <w:p w:rsidR="00DD7C50" w:rsidRDefault="00DD7C50" w:rsidP="00DD7C5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Podpory do odstawiania maszyny są na wyposażeniu seryjnym</w:t>
      </w:r>
      <w:r w:rsidR="00A90F46">
        <w:rPr>
          <w:rFonts w:cs="Arial"/>
          <w:sz w:val="24"/>
          <w:szCs w:val="22"/>
          <w:lang w:val="pl-PL"/>
        </w:rPr>
        <w:t>. M</w:t>
      </w:r>
      <w:r>
        <w:rPr>
          <w:rFonts w:cs="Arial"/>
          <w:sz w:val="24"/>
          <w:szCs w:val="22"/>
          <w:lang w:val="pl-PL"/>
        </w:rPr>
        <w:t>aszyna po odst</w:t>
      </w:r>
      <w:r>
        <w:rPr>
          <w:rFonts w:cs="Arial"/>
          <w:sz w:val="24"/>
          <w:szCs w:val="22"/>
          <w:lang w:val="pl-PL"/>
        </w:rPr>
        <w:t>a</w:t>
      </w:r>
      <w:r>
        <w:rPr>
          <w:rFonts w:cs="Arial"/>
          <w:sz w:val="24"/>
          <w:szCs w:val="22"/>
          <w:lang w:val="pl-PL"/>
        </w:rPr>
        <w:t>wieniu nie zajmuje dużo miejsca.</w:t>
      </w:r>
    </w:p>
    <w:p w:rsidR="009D667C" w:rsidRPr="0072341B" w:rsidRDefault="009D667C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pl-PL" w:eastAsia="de-DE"/>
        </w:rPr>
      </w:pPr>
    </w:p>
    <w:p w:rsidR="009D667C" w:rsidRPr="004B15AE" w:rsidRDefault="009D667C" w:rsidP="009D667C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pl-PL" w:eastAsia="de-DE"/>
        </w:rPr>
      </w:pPr>
      <w:r w:rsidRPr="004B15AE">
        <w:rPr>
          <w:rFonts w:cs="Arial"/>
          <w:b/>
          <w:color w:val="000000"/>
          <w:sz w:val="24"/>
          <w:lang w:val="pl-PL" w:eastAsia="de-DE"/>
        </w:rPr>
        <w:t>Kontrola serwisowa przez sterownik</w:t>
      </w:r>
    </w:p>
    <w:p w:rsidR="009D667C" w:rsidRPr="00FF6CD5" w:rsidRDefault="009D667C" w:rsidP="009D667C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 w:rsidRPr="00FF6CD5">
        <w:rPr>
          <w:rFonts w:cs="Arial"/>
          <w:color w:val="000000"/>
          <w:sz w:val="24"/>
          <w:lang w:val="pl-PL" w:eastAsia="de-DE"/>
        </w:rPr>
        <w:t>Seryjni</w:t>
      </w:r>
      <w:r>
        <w:rPr>
          <w:rFonts w:cs="Arial"/>
          <w:color w:val="000000"/>
          <w:sz w:val="24"/>
          <w:lang w:val="pl-PL" w:eastAsia="de-DE"/>
        </w:rPr>
        <w:t>e kombinacja jest wyposaż</w:t>
      </w:r>
      <w:r w:rsidRPr="00FF6CD5">
        <w:rPr>
          <w:rFonts w:cs="Arial"/>
          <w:color w:val="000000"/>
          <w:sz w:val="24"/>
          <w:lang w:val="pl-PL" w:eastAsia="de-DE"/>
        </w:rPr>
        <w:t>ona w sterownik S</w:t>
      </w:r>
      <w:r>
        <w:rPr>
          <w:rFonts w:cs="Arial"/>
          <w:color w:val="000000"/>
          <w:sz w:val="24"/>
          <w:lang w:val="pl-PL" w:eastAsia="de-DE"/>
        </w:rPr>
        <w:t>ELECT CONTRO</w:t>
      </w:r>
      <w:r w:rsidRPr="00FF6CD5">
        <w:rPr>
          <w:rFonts w:cs="Arial"/>
          <w:color w:val="000000"/>
          <w:sz w:val="24"/>
          <w:lang w:val="pl-PL" w:eastAsia="de-DE"/>
        </w:rPr>
        <w:t>L.</w:t>
      </w:r>
      <w:r>
        <w:rPr>
          <w:rFonts w:cs="Arial"/>
          <w:color w:val="000000"/>
          <w:sz w:val="24"/>
          <w:lang w:val="pl-PL" w:eastAsia="de-DE"/>
        </w:rPr>
        <w:t xml:space="preserve"> Dzięki niemu można dokonać preselekcji takich funkcji jak: wybór kosiarki, sterowanie składaniem osłon boczn</w:t>
      </w:r>
      <w:r w:rsidR="00A90F46">
        <w:rPr>
          <w:rFonts w:cs="Arial"/>
          <w:color w:val="000000"/>
          <w:sz w:val="24"/>
          <w:lang w:val="pl-PL" w:eastAsia="de-DE"/>
        </w:rPr>
        <w:t>ych, hydrauliczne zwalnianie</w:t>
      </w:r>
      <w:r>
        <w:rPr>
          <w:rFonts w:cs="Arial"/>
          <w:color w:val="000000"/>
          <w:sz w:val="24"/>
          <w:lang w:val="pl-PL" w:eastAsia="de-DE"/>
        </w:rPr>
        <w:t xml:space="preserve"> blokady transportowej oraz ustawianie o</w:t>
      </w:r>
      <w:r>
        <w:rPr>
          <w:rFonts w:cs="Arial"/>
          <w:color w:val="000000"/>
          <w:sz w:val="24"/>
          <w:lang w:val="pl-PL" w:eastAsia="de-DE"/>
        </w:rPr>
        <w:t>d</w:t>
      </w:r>
      <w:r>
        <w:rPr>
          <w:rFonts w:cs="Arial"/>
          <w:color w:val="000000"/>
          <w:sz w:val="24"/>
          <w:lang w:val="pl-PL" w:eastAsia="de-DE"/>
        </w:rPr>
        <w:t>ciążenia przez zawory odcinające.</w:t>
      </w:r>
    </w:p>
    <w:p w:rsidR="009D667C" w:rsidRPr="00FF6CD5" w:rsidRDefault="009D667C" w:rsidP="009D667C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</w:p>
    <w:p w:rsidR="009D667C" w:rsidRDefault="009D667C" w:rsidP="009D667C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Dodatkowo sterownik ma zintegrowany komunikat o konieczności</w:t>
      </w:r>
      <w:r w:rsidRPr="0098299A">
        <w:rPr>
          <w:rFonts w:cs="Arial"/>
          <w:sz w:val="24"/>
          <w:szCs w:val="22"/>
          <w:lang w:val="pl-PL"/>
        </w:rPr>
        <w:t xml:space="preserve"> wykonania serw</w:t>
      </w:r>
      <w:r w:rsidRPr="0098299A">
        <w:rPr>
          <w:rFonts w:cs="Arial"/>
          <w:sz w:val="24"/>
          <w:szCs w:val="22"/>
          <w:lang w:val="pl-PL"/>
        </w:rPr>
        <w:t>i</w:t>
      </w:r>
      <w:r w:rsidRPr="0098299A">
        <w:rPr>
          <w:rFonts w:cs="Arial"/>
          <w:sz w:val="24"/>
          <w:szCs w:val="22"/>
          <w:lang w:val="pl-PL"/>
        </w:rPr>
        <w:t xml:space="preserve">su. </w:t>
      </w:r>
      <w:r>
        <w:rPr>
          <w:rFonts w:cs="Arial"/>
          <w:sz w:val="24"/>
          <w:szCs w:val="22"/>
          <w:lang w:val="pl-PL"/>
        </w:rPr>
        <w:t xml:space="preserve">W zależności od ilości motogodzin pracy walka napędu, terminal wskazuje jakie czynności konserwacyjne należy przeprowadzić. </w:t>
      </w:r>
    </w:p>
    <w:p w:rsidR="009D667C" w:rsidRPr="009D667C" w:rsidRDefault="009D667C" w:rsidP="009D667C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pl-PL" w:eastAsia="de-DE"/>
        </w:rPr>
      </w:pPr>
    </w:p>
    <w:p w:rsidR="00E26F43" w:rsidRPr="00A90F46" w:rsidRDefault="009D667C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Pierwszorzędna jakość ciecia, wytrzymałość, wydajność i niezawodność to </w:t>
      </w:r>
      <w:r w:rsidR="0072341B">
        <w:rPr>
          <w:rFonts w:cs="Arial"/>
          <w:sz w:val="24"/>
          <w:szCs w:val="22"/>
          <w:lang w:val="pl-PL"/>
        </w:rPr>
        <w:t xml:space="preserve">atrybuty </w:t>
      </w:r>
      <w:r w:rsidR="00A90F46">
        <w:rPr>
          <w:rFonts w:cs="Arial"/>
          <w:sz w:val="24"/>
          <w:szCs w:val="22"/>
          <w:lang w:val="pl-PL"/>
        </w:rPr>
        <w:t>nowej kombinacji</w:t>
      </w:r>
      <w:r w:rsidR="00A90F46" w:rsidRPr="00A90F46">
        <w:rPr>
          <w:rFonts w:cs="Arial"/>
          <w:sz w:val="24"/>
          <w:szCs w:val="22"/>
          <w:lang w:val="pl-PL"/>
        </w:rPr>
        <w:t xml:space="preserve"> </w:t>
      </w:r>
      <w:r w:rsidR="00A90F46">
        <w:rPr>
          <w:rFonts w:cs="Arial"/>
          <w:sz w:val="24"/>
          <w:szCs w:val="22"/>
          <w:lang w:val="pl-PL"/>
        </w:rPr>
        <w:t>koszącej NOVACAT A9 marki</w:t>
      </w:r>
      <w:r w:rsidR="00A90F46" w:rsidRPr="0072341B">
        <w:rPr>
          <w:rFonts w:cs="Arial"/>
          <w:sz w:val="24"/>
          <w:szCs w:val="22"/>
          <w:lang w:val="pl-PL"/>
        </w:rPr>
        <w:t xml:space="preserve"> </w:t>
      </w:r>
      <w:r w:rsidR="0072341B" w:rsidRPr="0072341B">
        <w:rPr>
          <w:rFonts w:cs="Arial"/>
          <w:sz w:val="24"/>
          <w:szCs w:val="22"/>
          <w:lang w:val="pl-PL"/>
        </w:rPr>
        <w:t>Pöttinger</w:t>
      </w:r>
      <w:r w:rsidR="00063F87">
        <w:rPr>
          <w:rFonts w:cs="Arial"/>
          <w:sz w:val="24"/>
          <w:szCs w:val="22"/>
          <w:lang w:val="pl-PL"/>
        </w:rPr>
        <w:t>.</w:t>
      </w:r>
    </w:p>
    <w:p w:rsidR="00E26F43" w:rsidRPr="00A90F46" w:rsidRDefault="00E26F43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AF3C1D" w:rsidRDefault="0072341B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Podgląd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de-DE"/>
        </w:rPr>
        <w:t>zdjęć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E26F43" w:rsidTr="00E26F43">
        <w:tc>
          <w:tcPr>
            <w:tcW w:w="4606" w:type="dxa"/>
          </w:tcPr>
          <w:p w:rsidR="00E26F43" w:rsidRDefault="00E26F43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90C22" w:rsidRDefault="00E90C22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90C22" w:rsidRDefault="00E90C22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90C22" w:rsidRDefault="00E90C22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E26F43" w:rsidRDefault="00E26F43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</w:tr>
      <w:tr w:rsidR="00E26F43" w:rsidRPr="00063F87" w:rsidTr="00E26F43">
        <w:tc>
          <w:tcPr>
            <w:tcW w:w="4606" w:type="dxa"/>
          </w:tcPr>
          <w:p w:rsidR="00E26F43" w:rsidRPr="00E26F43" w:rsidRDefault="00140FD5" w:rsidP="00140FD5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Ko</w:t>
            </w:r>
            <w:r w:rsidR="00E26F43" w:rsidRPr="00E26F43">
              <w:rPr>
                <w:rFonts w:cs="Arial"/>
                <w:b/>
                <w:sz w:val="20"/>
                <w:szCs w:val="20"/>
                <w:lang w:val="de-DE"/>
              </w:rPr>
              <w:t>mbina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cja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kosząca</w:t>
            </w:r>
            <w:proofErr w:type="spellEnd"/>
            <w:r w:rsidR="00E26F43" w:rsidRPr="00E26F43">
              <w:rPr>
                <w:rFonts w:cs="Arial"/>
                <w:b/>
                <w:sz w:val="20"/>
                <w:szCs w:val="20"/>
                <w:lang w:val="de-DE"/>
              </w:rPr>
              <w:t xml:space="preserve"> NOVACAT A</w:t>
            </w:r>
            <w:r w:rsidR="00E90C22">
              <w:rPr>
                <w:rFonts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4606" w:type="dxa"/>
          </w:tcPr>
          <w:p w:rsidR="00E26F43" w:rsidRPr="00140FD5" w:rsidRDefault="00E90C22" w:rsidP="00140FD5">
            <w:pPr>
              <w:jc w:val="both"/>
              <w:rPr>
                <w:rFonts w:cs="Arial"/>
                <w:b/>
                <w:sz w:val="20"/>
                <w:szCs w:val="20"/>
                <w:lang w:val="pl-PL"/>
              </w:rPr>
            </w:pPr>
            <w:r w:rsidRPr="00140FD5">
              <w:rPr>
                <w:rFonts w:cs="Arial"/>
                <w:b/>
                <w:sz w:val="20"/>
                <w:szCs w:val="20"/>
                <w:lang w:val="pl-PL"/>
              </w:rPr>
              <w:t>NOVACAT A9</w:t>
            </w:r>
            <w:r w:rsidR="00E26F43" w:rsidRPr="00140FD5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140FD5" w:rsidRPr="00140FD5">
              <w:rPr>
                <w:rFonts w:cs="Arial"/>
                <w:b/>
                <w:sz w:val="20"/>
                <w:szCs w:val="20"/>
                <w:lang w:val="pl-PL"/>
              </w:rPr>
              <w:t>zapewnia znakomite efekty pracy</w:t>
            </w:r>
          </w:p>
        </w:tc>
      </w:tr>
      <w:tr w:rsidR="00E26F43" w:rsidRPr="00063F87" w:rsidTr="00E26F43">
        <w:tc>
          <w:tcPr>
            <w:tcW w:w="4606" w:type="dxa"/>
          </w:tcPr>
          <w:p w:rsidR="00E26F43" w:rsidRPr="00140FD5" w:rsidRDefault="00E26F43" w:rsidP="00E90C22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4606" w:type="dxa"/>
          </w:tcPr>
          <w:p w:rsidR="00E26F43" w:rsidRPr="00140FD5" w:rsidRDefault="00E26F43" w:rsidP="00F514CE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pl-PL"/>
              </w:rPr>
            </w:pPr>
          </w:p>
        </w:tc>
      </w:tr>
    </w:tbl>
    <w:p w:rsidR="00E26F43" w:rsidRPr="00140FD5" w:rsidRDefault="00E26F43" w:rsidP="007B12BD">
      <w:pPr>
        <w:jc w:val="both"/>
        <w:rPr>
          <w:rFonts w:cs="Arial"/>
          <w:sz w:val="24"/>
          <w:szCs w:val="22"/>
          <w:lang w:val="pl-PL"/>
        </w:rPr>
      </w:pPr>
    </w:p>
    <w:p w:rsidR="00E90C22" w:rsidRPr="00140FD5" w:rsidRDefault="00E90C22" w:rsidP="007B12BD">
      <w:pPr>
        <w:jc w:val="both"/>
        <w:rPr>
          <w:rFonts w:cs="Arial"/>
          <w:sz w:val="24"/>
          <w:szCs w:val="22"/>
          <w:lang w:val="pl-PL"/>
        </w:rPr>
      </w:pPr>
    </w:p>
    <w:p w:rsidR="00CB2D2C" w:rsidRPr="00A90F46" w:rsidRDefault="00A90F46" w:rsidP="007B12BD">
      <w:pPr>
        <w:jc w:val="both"/>
        <w:rPr>
          <w:rFonts w:cs="Arial"/>
          <w:sz w:val="24"/>
          <w:szCs w:val="22"/>
          <w:lang w:val="pl-PL"/>
        </w:rPr>
      </w:pPr>
      <w:r w:rsidRPr="00A90F46">
        <w:rPr>
          <w:rFonts w:cs="Arial"/>
          <w:sz w:val="24"/>
          <w:szCs w:val="22"/>
          <w:lang w:val="pl-PL"/>
        </w:rPr>
        <w:t>Pozostałe zdjęcia w jakości do druku</w:t>
      </w:r>
      <w:r w:rsidR="00CB2D2C" w:rsidRPr="00A90F46">
        <w:rPr>
          <w:rFonts w:cs="Arial"/>
          <w:sz w:val="24"/>
          <w:szCs w:val="22"/>
          <w:lang w:val="pl-PL"/>
        </w:rPr>
        <w:t>: http://www.poettinger.at/presse</w:t>
      </w:r>
    </w:p>
    <w:p w:rsidR="00CB2D2C" w:rsidRPr="00A90F46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A90F46" w:rsidSect="00A92099">
      <w:headerReference w:type="default" r:id="rId7"/>
      <w:footerReference w:type="default" r:id="rId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16" w:rsidRDefault="006B7316" w:rsidP="00A92099">
      <w:r>
        <w:separator/>
      </w:r>
    </w:p>
  </w:endnote>
  <w:endnote w:type="continuationSeparator" w:id="0">
    <w:p w:rsidR="006B7316" w:rsidRDefault="006B731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16" w:rsidRPr="00796525" w:rsidRDefault="006B7316" w:rsidP="00F514CE">
    <w:pPr>
      <w:rPr>
        <w:rFonts w:cs="Arial"/>
        <w:b/>
        <w:sz w:val="18"/>
        <w:szCs w:val="18"/>
        <w:lang w:val="de-DE"/>
      </w:rPr>
    </w:pPr>
  </w:p>
  <w:p w:rsidR="006B7316" w:rsidRDefault="006B7316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6B7316" w:rsidRPr="00796525" w:rsidRDefault="006B731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6B7316" w:rsidRPr="00796525" w:rsidRDefault="006B731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535A24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535A24" w:rsidRPr="00AB6584">
      <w:rPr>
        <w:rFonts w:cs="Arial"/>
        <w:sz w:val="18"/>
        <w:szCs w:val="18"/>
        <w:lang w:val="de-DE"/>
      </w:rPr>
      <w:fldChar w:fldCharType="separate"/>
    </w:r>
    <w:r w:rsidR="00063F87">
      <w:rPr>
        <w:rFonts w:cs="Arial"/>
        <w:noProof/>
        <w:sz w:val="18"/>
        <w:szCs w:val="18"/>
        <w:lang w:val="de-DE"/>
      </w:rPr>
      <w:t>1</w:t>
    </w:r>
    <w:r w:rsidR="00535A24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16" w:rsidRDefault="006B7316" w:rsidP="00A92099">
      <w:r>
        <w:separator/>
      </w:r>
    </w:p>
  </w:footnote>
  <w:footnote w:type="continuationSeparator" w:id="0">
    <w:p w:rsidR="006B7316" w:rsidRDefault="006B731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16" w:rsidRDefault="006B7316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7316" w:rsidRDefault="006B7316" w:rsidP="00F2555A">
    <w:pPr>
      <w:spacing w:line="360" w:lineRule="auto"/>
      <w:rPr>
        <w:rFonts w:cs="Arial"/>
        <w:sz w:val="24"/>
        <w:lang w:val="de-DE"/>
      </w:rPr>
    </w:pPr>
  </w:p>
  <w:p w:rsidR="006B7316" w:rsidRDefault="006B7316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6B7316" w:rsidRPr="00563BB7" w:rsidRDefault="006B7316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179F"/>
    <w:rsid w:val="000134E2"/>
    <w:rsid w:val="00063F87"/>
    <w:rsid w:val="000962F1"/>
    <w:rsid w:val="000969B6"/>
    <w:rsid w:val="000D3A70"/>
    <w:rsid w:val="00102EFB"/>
    <w:rsid w:val="00121322"/>
    <w:rsid w:val="001221D0"/>
    <w:rsid w:val="00140FD5"/>
    <w:rsid w:val="00143FA4"/>
    <w:rsid w:val="00152B54"/>
    <w:rsid w:val="001A7EDC"/>
    <w:rsid w:val="001D1F74"/>
    <w:rsid w:val="00290F3B"/>
    <w:rsid w:val="002C3609"/>
    <w:rsid w:val="002C3777"/>
    <w:rsid w:val="002C7565"/>
    <w:rsid w:val="0033632A"/>
    <w:rsid w:val="00377FC4"/>
    <w:rsid w:val="0038392D"/>
    <w:rsid w:val="003A467E"/>
    <w:rsid w:val="003A6B12"/>
    <w:rsid w:val="003B21C7"/>
    <w:rsid w:val="003B6E17"/>
    <w:rsid w:val="00447467"/>
    <w:rsid w:val="00461056"/>
    <w:rsid w:val="00475180"/>
    <w:rsid w:val="00475F1D"/>
    <w:rsid w:val="004A4D6F"/>
    <w:rsid w:val="004B5B0C"/>
    <w:rsid w:val="004C4E73"/>
    <w:rsid w:val="004D51C0"/>
    <w:rsid w:val="004E6E8A"/>
    <w:rsid w:val="00500374"/>
    <w:rsid w:val="005039B8"/>
    <w:rsid w:val="005277F7"/>
    <w:rsid w:val="00535A24"/>
    <w:rsid w:val="00551A5C"/>
    <w:rsid w:val="00553987"/>
    <w:rsid w:val="00561634"/>
    <w:rsid w:val="00563BB7"/>
    <w:rsid w:val="005D6C65"/>
    <w:rsid w:val="005F0FFE"/>
    <w:rsid w:val="005F5B5E"/>
    <w:rsid w:val="0063249A"/>
    <w:rsid w:val="00662F48"/>
    <w:rsid w:val="00694056"/>
    <w:rsid w:val="00694337"/>
    <w:rsid w:val="006B5E94"/>
    <w:rsid w:val="006B7316"/>
    <w:rsid w:val="006C0689"/>
    <w:rsid w:val="006D5FA9"/>
    <w:rsid w:val="006E7579"/>
    <w:rsid w:val="0072341B"/>
    <w:rsid w:val="00731B98"/>
    <w:rsid w:val="00762AAB"/>
    <w:rsid w:val="007700C9"/>
    <w:rsid w:val="00796525"/>
    <w:rsid w:val="007B12BD"/>
    <w:rsid w:val="007B4598"/>
    <w:rsid w:val="007C6E96"/>
    <w:rsid w:val="007C745B"/>
    <w:rsid w:val="007F3476"/>
    <w:rsid w:val="00805D80"/>
    <w:rsid w:val="0081122D"/>
    <w:rsid w:val="008857FE"/>
    <w:rsid w:val="008933B5"/>
    <w:rsid w:val="00930D86"/>
    <w:rsid w:val="00931A7D"/>
    <w:rsid w:val="00965677"/>
    <w:rsid w:val="009D3282"/>
    <w:rsid w:val="009D667C"/>
    <w:rsid w:val="00A0309A"/>
    <w:rsid w:val="00A267D4"/>
    <w:rsid w:val="00A35CBE"/>
    <w:rsid w:val="00A53612"/>
    <w:rsid w:val="00A55C9B"/>
    <w:rsid w:val="00A65772"/>
    <w:rsid w:val="00A76E51"/>
    <w:rsid w:val="00A90F46"/>
    <w:rsid w:val="00A92099"/>
    <w:rsid w:val="00AB6584"/>
    <w:rsid w:val="00AC3755"/>
    <w:rsid w:val="00AD4CFC"/>
    <w:rsid w:val="00AF3C1D"/>
    <w:rsid w:val="00AF5428"/>
    <w:rsid w:val="00B172F3"/>
    <w:rsid w:val="00B51505"/>
    <w:rsid w:val="00B87889"/>
    <w:rsid w:val="00BE6492"/>
    <w:rsid w:val="00BE7BEC"/>
    <w:rsid w:val="00C22754"/>
    <w:rsid w:val="00C27058"/>
    <w:rsid w:val="00C33750"/>
    <w:rsid w:val="00C54489"/>
    <w:rsid w:val="00C6722E"/>
    <w:rsid w:val="00CA54E1"/>
    <w:rsid w:val="00CB2C5F"/>
    <w:rsid w:val="00CB2D2C"/>
    <w:rsid w:val="00CF197F"/>
    <w:rsid w:val="00D578F1"/>
    <w:rsid w:val="00D67B6E"/>
    <w:rsid w:val="00DB042E"/>
    <w:rsid w:val="00DC3420"/>
    <w:rsid w:val="00DD7C50"/>
    <w:rsid w:val="00E05ACF"/>
    <w:rsid w:val="00E26F43"/>
    <w:rsid w:val="00E439AA"/>
    <w:rsid w:val="00E663BF"/>
    <w:rsid w:val="00E90C22"/>
    <w:rsid w:val="00EF046D"/>
    <w:rsid w:val="00F05C97"/>
    <w:rsid w:val="00F2555A"/>
    <w:rsid w:val="00F514CE"/>
    <w:rsid w:val="00F523EB"/>
    <w:rsid w:val="00F566C7"/>
    <w:rsid w:val="00F602D7"/>
    <w:rsid w:val="00FA582B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7C5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7C50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DD7C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2B045B-67FB-4C55-BE27-55AAFF16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9</cp:revision>
  <cp:lastPrinted>2016-06-22T13:02:00Z</cp:lastPrinted>
  <dcterms:created xsi:type="dcterms:W3CDTF">2017-04-20T11:23:00Z</dcterms:created>
  <dcterms:modified xsi:type="dcterms:W3CDTF">2017-08-25T06:09:00Z</dcterms:modified>
</cp:coreProperties>
</file>