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9DDB" w14:textId="0881E2DA" w:rsidR="00136B36" w:rsidRPr="000777BC" w:rsidRDefault="00136B36" w:rsidP="00414598">
      <w:pPr>
        <w:spacing w:line="360" w:lineRule="auto"/>
        <w:rPr>
          <w:rFonts w:ascii="Arial" w:hAnsi="Arial" w:cs="Arial"/>
          <w:bCs/>
          <w:sz w:val="40"/>
          <w:szCs w:val="40"/>
          <w:lang w:val="pl-PL"/>
        </w:rPr>
      </w:pPr>
      <w:proofErr w:type="spellStart"/>
      <w:r w:rsidRPr="000777BC">
        <w:rPr>
          <w:rFonts w:ascii="Arial" w:hAnsi="Arial" w:cs="Arial"/>
          <w:bCs/>
          <w:sz w:val="40"/>
          <w:szCs w:val="40"/>
          <w:lang w:val="pl-PL"/>
        </w:rPr>
        <w:t>Pöttinger</w:t>
      </w:r>
      <w:proofErr w:type="spellEnd"/>
      <w:r w:rsidR="00224FB1" w:rsidRPr="000777BC">
        <w:rPr>
          <w:rFonts w:ascii="Arial" w:hAnsi="Arial" w:cs="Arial"/>
          <w:bCs/>
          <w:sz w:val="40"/>
          <w:szCs w:val="40"/>
          <w:lang w:val="pl-PL"/>
        </w:rPr>
        <w:t>-</w:t>
      </w:r>
      <w:r w:rsidR="00B10D22" w:rsidRPr="000777BC">
        <w:rPr>
          <w:rFonts w:ascii="Arial" w:hAnsi="Arial" w:cs="Arial"/>
          <w:bCs/>
          <w:sz w:val="40"/>
          <w:szCs w:val="40"/>
          <w:lang w:val="pl-PL"/>
        </w:rPr>
        <w:t>nowości wśród maszyn uprawowych</w:t>
      </w:r>
    </w:p>
    <w:p w14:paraId="248293C0" w14:textId="11E9537D" w:rsidR="00561EF4" w:rsidRPr="00B10D22" w:rsidRDefault="00B10D22" w:rsidP="002815E5">
      <w:pPr>
        <w:spacing w:line="360" w:lineRule="auto"/>
        <w:jc w:val="both"/>
        <w:rPr>
          <w:rFonts w:ascii="Arial" w:hAnsi="Arial" w:cs="Arial"/>
          <w:lang w:val="pl-PL"/>
        </w:rPr>
      </w:pPr>
      <w:bookmarkStart w:id="0" w:name="_Hlk106341659"/>
      <w:r w:rsidRPr="00B10D22">
        <w:rPr>
          <w:rFonts w:ascii="Arial" w:hAnsi="Arial" w:cs="Arial"/>
          <w:lang w:val="pl-PL"/>
        </w:rPr>
        <w:t>Specjalista od uprawy gleby</w:t>
      </w:r>
      <w:r w:rsidR="005B3BFD" w:rsidRPr="00B10D22">
        <w:rPr>
          <w:rFonts w:ascii="Arial" w:hAnsi="Arial" w:cs="Arial"/>
          <w:lang w:val="pl-PL"/>
        </w:rPr>
        <w:t>-</w:t>
      </w:r>
      <w:r w:rsidR="00771955" w:rsidRPr="00B10D22">
        <w:rPr>
          <w:rFonts w:ascii="Arial" w:hAnsi="Arial" w:cs="Arial"/>
          <w:lang w:val="pl-PL"/>
        </w:rPr>
        <w:t xml:space="preserve"> </w:t>
      </w:r>
      <w:proofErr w:type="spellStart"/>
      <w:r w:rsidR="00771955" w:rsidRPr="00B10D22">
        <w:rPr>
          <w:rFonts w:ascii="Arial" w:hAnsi="Arial" w:cs="Arial"/>
          <w:lang w:val="pl-PL"/>
        </w:rPr>
        <w:t>Pöttinger</w:t>
      </w:r>
      <w:proofErr w:type="spellEnd"/>
      <w:r w:rsidRPr="00B10D22">
        <w:rPr>
          <w:rFonts w:ascii="Arial" w:hAnsi="Arial" w:cs="Arial"/>
          <w:lang w:val="pl-PL"/>
        </w:rPr>
        <w:t xml:space="preserve"> przygotował wiele interesujących i</w:t>
      </w:r>
      <w:r w:rsidR="00736FA8" w:rsidRPr="00B10D22">
        <w:rPr>
          <w:rFonts w:ascii="Arial" w:hAnsi="Arial" w:cs="Arial"/>
          <w:lang w:val="pl-PL"/>
        </w:rPr>
        <w:t xml:space="preserve"> inno</w:t>
      </w:r>
      <w:r w:rsidRPr="00B10D22">
        <w:rPr>
          <w:rFonts w:ascii="Arial" w:hAnsi="Arial" w:cs="Arial"/>
          <w:lang w:val="pl-PL"/>
        </w:rPr>
        <w:t>wacyjnych nowości na nowy sezon</w:t>
      </w:r>
      <w:r w:rsidR="00736FA8" w:rsidRPr="00B10D22">
        <w:rPr>
          <w:rFonts w:ascii="Arial" w:hAnsi="Arial" w:cs="Arial"/>
          <w:lang w:val="pl-PL"/>
        </w:rPr>
        <w:t>: o</w:t>
      </w:r>
      <w:r w:rsidRPr="00B10D22">
        <w:rPr>
          <w:rFonts w:ascii="Arial" w:hAnsi="Arial" w:cs="Arial"/>
          <w:lang w:val="pl-PL"/>
        </w:rPr>
        <w:t xml:space="preserve">d pługów przez siewniku </w:t>
      </w:r>
      <w:r>
        <w:rPr>
          <w:rFonts w:ascii="Arial" w:hAnsi="Arial" w:cs="Arial"/>
          <w:lang w:val="pl-PL"/>
        </w:rPr>
        <w:t>po maszyny do mechanicznej pielęgnacji upraw</w:t>
      </w:r>
      <w:r w:rsidR="00561EF4" w:rsidRPr="00B10D22">
        <w:rPr>
          <w:rFonts w:ascii="Arial" w:hAnsi="Arial" w:cs="Arial"/>
          <w:lang w:val="pl-PL"/>
        </w:rPr>
        <w:t>.</w:t>
      </w:r>
    </w:p>
    <w:p w14:paraId="491E406F" w14:textId="77777777" w:rsidR="00596F70" w:rsidRPr="00B10D22" w:rsidRDefault="00596F70" w:rsidP="00EF14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</w:pPr>
      <w:bookmarkStart w:id="1" w:name="_Hlk114576044"/>
      <w:bookmarkEnd w:id="0"/>
      <w:bookmarkEnd w:id="1"/>
    </w:p>
    <w:p w14:paraId="7BB3DB18" w14:textId="56F9D97C" w:rsidR="00EF1414" w:rsidRPr="00B10D22" w:rsidRDefault="00EF1414" w:rsidP="00EF14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pl-PL"/>
        </w:rPr>
      </w:pPr>
      <w:r w:rsidRPr="00B10D22">
        <w:rPr>
          <w:rFonts w:ascii="Arial" w:hAnsi="Arial" w:cs="Arial"/>
          <w:color w:val="000000" w:themeColor="text1"/>
          <w:sz w:val="32"/>
          <w:szCs w:val="32"/>
          <w:lang w:val="pl-PL"/>
        </w:rPr>
        <w:t>S</w:t>
      </w:r>
      <w:r w:rsidRPr="00B10D22">
        <w:rPr>
          <w:rFonts w:ascii="Arial" w:hAnsi="Arial" w:cs="Arial"/>
          <w:sz w:val="32"/>
          <w:szCs w:val="32"/>
          <w:lang w:val="pl-PL"/>
        </w:rPr>
        <w:t xml:space="preserve">ERVO </w:t>
      </w:r>
      <w:r w:rsidR="00D07AA1" w:rsidRPr="00B10D22">
        <w:rPr>
          <w:rFonts w:ascii="Arial" w:hAnsi="Arial" w:cs="Arial"/>
          <w:sz w:val="32"/>
          <w:szCs w:val="32"/>
          <w:lang w:val="pl-PL"/>
        </w:rPr>
        <w:t>3</w:t>
      </w:r>
      <w:r w:rsidRPr="00B10D22">
        <w:rPr>
          <w:rFonts w:ascii="Arial" w:hAnsi="Arial" w:cs="Arial"/>
          <w:sz w:val="32"/>
          <w:szCs w:val="32"/>
          <w:lang w:val="pl-PL"/>
        </w:rPr>
        <w:t>000</w:t>
      </w:r>
      <w:r w:rsidR="00C72E20" w:rsidRPr="00B10D22">
        <w:rPr>
          <w:rFonts w:ascii="Arial" w:hAnsi="Arial" w:cs="Arial"/>
          <w:sz w:val="32"/>
          <w:szCs w:val="32"/>
          <w:lang w:val="pl-PL"/>
        </w:rPr>
        <w:t xml:space="preserve"> </w:t>
      </w:r>
      <w:r w:rsidR="00AE5D93" w:rsidRPr="00B10D22">
        <w:rPr>
          <w:rFonts w:ascii="Arial" w:hAnsi="Arial" w:cs="Arial"/>
          <w:sz w:val="32"/>
          <w:szCs w:val="32"/>
          <w:lang w:val="pl-PL"/>
        </w:rPr>
        <w:t>–</w:t>
      </w:r>
      <w:r w:rsidRPr="00B10D22">
        <w:rPr>
          <w:rFonts w:ascii="Arial" w:hAnsi="Arial" w:cs="Arial"/>
          <w:sz w:val="32"/>
          <w:szCs w:val="32"/>
          <w:lang w:val="pl-PL"/>
        </w:rPr>
        <w:t xml:space="preserve"> </w:t>
      </w:r>
      <w:r w:rsidR="00AE5D93" w:rsidRPr="00B10D22">
        <w:rPr>
          <w:rFonts w:ascii="Arial" w:hAnsi="Arial" w:cs="Arial"/>
          <w:sz w:val="32"/>
          <w:szCs w:val="32"/>
          <w:lang w:val="pl-PL"/>
        </w:rPr>
        <w:t>n</w:t>
      </w:r>
      <w:r w:rsidR="00B10D22" w:rsidRPr="00B10D22">
        <w:rPr>
          <w:rFonts w:ascii="Arial" w:hAnsi="Arial" w:cs="Arial"/>
          <w:sz w:val="32"/>
          <w:szCs w:val="32"/>
          <w:lang w:val="pl-PL"/>
        </w:rPr>
        <w:t>owy zawieszany pług obracalny</w:t>
      </w:r>
      <w:r w:rsidR="00AE5D93" w:rsidRPr="00B10D22">
        <w:rPr>
          <w:rFonts w:ascii="Arial" w:hAnsi="Arial" w:cs="Arial"/>
          <w:sz w:val="32"/>
          <w:szCs w:val="32"/>
          <w:lang w:val="pl-PL"/>
        </w:rPr>
        <w:t xml:space="preserve"> </w:t>
      </w:r>
    </w:p>
    <w:p w14:paraId="08680DE2" w14:textId="2BE4EDC2" w:rsidR="009B650C" w:rsidRDefault="00B10D22" w:rsidP="001215C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  <w:r w:rsidRPr="00B10D22">
        <w:rPr>
          <w:rFonts w:ascii="Arial" w:hAnsi="Arial"/>
          <w:lang w:val="pl-PL"/>
        </w:rPr>
        <w:t xml:space="preserve">Specjalista od uprawy gleby, </w:t>
      </w:r>
      <w:proofErr w:type="spellStart"/>
      <w:r w:rsidRPr="00B10D22">
        <w:rPr>
          <w:rFonts w:ascii="Arial" w:hAnsi="Arial"/>
          <w:lang w:val="pl-PL"/>
        </w:rPr>
        <w:t>Pöttinger</w:t>
      </w:r>
      <w:proofErr w:type="spellEnd"/>
      <w:r w:rsidRPr="00B10D22">
        <w:rPr>
          <w:rFonts w:ascii="Arial" w:hAnsi="Arial"/>
          <w:lang w:val="pl-PL"/>
        </w:rPr>
        <w:t xml:space="preserve"> wprowadza na rynek nowy, obracalny pług zawieszany SERVO 3000 przeznaczony do współpracy z ciągnikami mocy do 200 KM. Dział techniczny konstruując nowy pług przejął wiele rozwiązań z mocniejszego SERVO 4000, zapewniając w ten sposób dużą wytrzymałość tej maszynie, wygodę jej obsługi oraz najlepsze efekty pracy.</w:t>
      </w:r>
      <w:r>
        <w:rPr>
          <w:rFonts w:ascii="Arial" w:hAnsi="Arial"/>
          <w:lang w:val="pl-PL"/>
        </w:rPr>
        <w:t xml:space="preserve"> </w:t>
      </w:r>
      <w:r w:rsidRPr="00B10D22">
        <w:rPr>
          <w:rFonts w:ascii="Arial" w:hAnsi="Arial"/>
          <w:lang w:val="pl-PL"/>
        </w:rPr>
        <w:t>Pługi SERVO 3000 są dostępne w wersji od trzech do pięciu skib oraz z różnymi rozstawami korpusów i wysokościami ramy.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683CF3" w:rsidRPr="00602DD4" w14:paraId="32B091C0" w14:textId="77777777" w:rsidTr="00B62704">
        <w:tc>
          <w:tcPr>
            <w:tcW w:w="4248" w:type="dxa"/>
          </w:tcPr>
          <w:p w14:paraId="360251FA" w14:textId="77777777" w:rsidR="00683CF3" w:rsidRPr="000777BC" w:rsidRDefault="00683CF3" w:rsidP="00B62704">
            <w:pPr>
              <w:pStyle w:val="Textkrper3"/>
              <w:spacing w:after="0"/>
              <w:jc w:val="center"/>
              <w:rPr>
                <w:noProof/>
                <w:color w:val="FF00FF"/>
                <w:lang w:val="pl-PL"/>
              </w:rPr>
            </w:pPr>
          </w:p>
          <w:p w14:paraId="120FBC8A" w14:textId="77777777" w:rsidR="00683CF3" w:rsidRPr="00602DD4" w:rsidRDefault="00683CF3" w:rsidP="00B62704">
            <w:pPr>
              <w:pStyle w:val="Textkrper3"/>
              <w:spacing w:after="0"/>
              <w:jc w:val="center"/>
              <w:rPr>
                <w:noProof/>
                <w:color w:val="FF00FF"/>
              </w:rPr>
            </w:pPr>
            <w:r w:rsidRPr="00DE5A40">
              <w:rPr>
                <w:noProof/>
              </w:rPr>
              <w:drawing>
                <wp:inline distT="0" distB="0" distL="0" distR="0" wp14:anchorId="23BC38F6" wp14:editId="06E1F8CE">
                  <wp:extent cx="1462037" cy="850790"/>
                  <wp:effectExtent l="0" t="0" r="5080" b="6985"/>
                  <wp:docPr id="13919629" name="Grafik 13919629" descr="Ein Bild, das Himmel, draußen, Traktor, Landwirtschaftstech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629" name="Grafik 13919629" descr="Ein Bild, das Himmel, draußen, Traktor, Landwirtschaftstechnik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47" cy="85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00C0B003" w14:textId="77777777" w:rsidR="00683CF3" w:rsidRPr="00602DD4" w:rsidRDefault="00683CF3" w:rsidP="00B62704">
            <w:pPr>
              <w:pStyle w:val="Textkrper3"/>
              <w:spacing w:after="0"/>
              <w:jc w:val="center"/>
              <w:rPr>
                <w:noProof/>
                <w:color w:val="FF00FF"/>
              </w:rPr>
            </w:pPr>
          </w:p>
          <w:p w14:paraId="7B2D0734" w14:textId="77777777" w:rsidR="00683CF3" w:rsidRPr="00602DD4" w:rsidRDefault="00683CF3" w:rsidP="00B62704">
            <w:pPr>
              <w:pStyle w:val="Textkrper3"/>
              <w:spacing w:after="0"/>
              <w:jc w:val="center"/>
              <w:rPr>
                <w:noProof/>
                <w:color w:val="FF00FF"/>
              </w:rPr>
            </w:pPr>
            <w:r>
              <w:rPr>
                <w:noProof/>
              </w:rPr>
              <w:drawing>
                <wp:inline distT="0" distB="0" distL="0" distR="0" wp14:anchorId="2612BC99" wp14:editId="37D9F12E">
                  <wp:extent cx="1272746" cy="850265"/>
                  <wp:effectExtent l="0" t="0" r="3810" b="6985"/>
                  <wp:docPr id="1253792166" name="Grafik 1253792166" descr="Ein Bild, das draußen, Himmel, Traktor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226781" name="Grafik 1227226781" descr="Ein Bild, das draußen, Himmel, Traktor, Gra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392" cy="86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A44DD" w14:textId="77777777" w:rsidR="00683CF3" w:rsidRPr="00602DD4" w:rsidRDefault="00683CF3" w:rsidP="00B62704">
            <w:pPr>
              <w:pStyle w:val="Textkrper3"/>
              <w:spacing w:after="0"/>
              <w:rPr>
                <w:noProof/>
                <w:color w:val="FF00FF"/>
              </w:rPr>
            </w:pPr>
          </w:p>
        </w:tc>
      </w:tr>
      <w:tr w:rsidR="00683CF3" w:rsidRPr="00C33A8E" w14:paraId="2F8B50DA" w14:textId="77777777" w:rsidTr="00B62704">
        <w:tc>
          <w:tcPr>
            <w:tcW w:w="4248" w:type="dxa"/>
          </w:tcPr>
          <w:p w14:paraId="3AD446D2" w14:textId="77777777" w:rsidR="00683CF3" w:rsidRPr="00E864B9" w:rsidRDefault="00683CF3" w:rsidP="00B62704">
            <w:pPr>
              <w:pStyle w:val="Textkrper3"/>
              <w:jc w:val="center"/>
              <w:rPr>
                <w:rFonts w:ascii="Arial" w:hAnsi="Arial" w:cs="Arial"/>
                <w:color w:val="FF00FF"/>
                <w:sz w:val="22"/>
                <w:szCs w:val="22"/>
                <w:lang w:val="pl-PL"/>
              </w:rPr>
            </w:pPr>
            <w:r w:rsidRPr="00E864B9">
              <w:rPr>
                <w:rFonts w:ascii="Arial" w:hAnsi="Arial" w:cs="Arial"/>
                <w:sz w:val="22"/>
                <w:szCs w:val="22"/>
                <w:lang w:val="pl-PL"/>
              </w:rPr>
              <w:t xml:space="preserve">Zawieszany obrotowy pług SERVO 3000 </w:t>
            </w:r>
            <w:r w:rsidRPr="00683CF3">
              <w:rPr>
                <w:rFonts w:ascii="Arial" w:hAnsi="Arial" w:cs="Arial"/>
                <w:sz w:val="22"/>
                <w:szCs w:val="22"/>
                <w:lang w:val="pl-PL"/>
              </w:rPr>
              <w:t>gwarantuje najlepsze efekty pracy</w:t>
            </w:r>
          </w:p>
        </w:tc>
        <w:tc>
          <w:tcPr>
            <w:tcW w:w="4248" w:type="dxa"/>
          </w:tcPr>
          <w:p w14:paraId="7CADB87B" w14:textId="77777777" w:rsidR="00683CF3" w:rsidRPr="00E864B9" w:rsidRDefault="00683CF3" w:rsidP="00B62704">
            <w:pPr>
              <w:pStyle w:val="Textkrper3"/>
              <w:jc w:val="center"/>
              <w:rPr>
                <w:rFonts w:ascii="Arial" w:hAnsi="Arial" w:cs="Arial"/>
                <w:color w:val="FF00FF"/>
                <w:sz w:val="22"/>
                <w:szCs w:val="22"/>
                <w:lang w:val="pl-PL"/>
              </w:rPr>
            </w:pPr>
            <w:r w:rsidRPr="00E864B9">
              <w:rPr>
                <w:rFonts w:ascii="Arial" w:hAnsi="Arial" w:cs="Arial"/>
                <w:sz w:val="22"/>
                <w:szCs w:val="22"/>
                <w:lang w:val="pl-PL"/>
              </w:rPr>
              <w:t>SERVO 3000 to niezawo</w:t>
            </w:r>
            <w:r w:rsidRPr="00683CF3">
              <w:rPr>
                <w:rFonts w:ascii="Arial" w:hAnsi="Arial" w:cs="Arial"/>
                <w:sz w:val="22"/>
                <w:szCs w:val="22"/>
                <w:lang w:val="pl-PL"/>
              </w:rPr>
              <w:t>d</w:t>
            </w:r>
            <w:r w:rsidRPr="00E864B9">
              <w:rPr>
                <w:rFonts w:ascii="Arial" w:hAnsi="Arial" w:cs="Arial"/>
                <w:sz w:val="22"/>
                <w:szCs w:val="22"/>
                <w:lang w:val="pl-PL"/>
              </w:rPr>
              <w:t>ny i do</w:t>
            </w:r>
            <w:r w:rsidRPr="00683CF3">
              <w:rPr>
                <w:rFonts w:ascii="Arial" w:hAnsi="Arial" w:cs="Arial"/>
                <w:sz w:val="22"/>
                <w:szCs w:val="22"/>
                <w:lang w:val="pl-PL"/>
              </w:rPr>
              <w:t>b</w:t>
            </w:r>
            <w:r w:rsidRPr="00E864B9">
              <w:rPr>
                <w:rFonts w:ascii="Arial" w:hAnsi="Arial" w:cs="Arial"/>
                <w:sz w:val="22"/>
                <w:szCs w:val="22"/>
                <w:lang w:val="pl-PL"/>
              </w:rPr>
              <w:t>rze prz</w:t>
            </w:r>
            <w:r w:rsidRPr="00683CF3">
              <w:rPr>
                <w:rFonts w:ascii="Arial" w:hAnsi="Arial" w:cs="Arial"/>
                <w:sz w:val="22"/>
                <w:szCs w:val="22"/>
                <w:lang w:val="pl-PL"/>
              </w:rPr>
              <w:t>e</w:t>
            </w:r>
            <w:r w:rsidRPr="00E864B9">
              <w:rPr>
                <w:rFonts w:ascii="Arial" w:hAnsi="Arial" w:cs="Arial"/>
                <w:sz w:val="22"/>
                <w:szCs w:val="22"/>
                <w:lang w:val="pl-PL"/>
              </w:rPr>
              <w:t xml:space="preserve">myślany </w:t>
            </w:r>
            <w:r w:rsidRPr="00683CF3">
              <w:rPr>
                <w:rFonts w:ascii="Arial" w:hAnsi="Arial" w:cs="Arial"/>
                <w:sz w:val="22"/>
                <w:szCs w:val="22"/>
                <w:lang w:val="pl-PL"/>
              </w:rPr>
              <w:t>pług</w:t>
            </w:r>
          </w:p>
        </w:tc>
      </w:tr>
      <w:tr w:rsidR="00683CF3" w:rsidRPr="00C33A8E" w14:paraId="17C60BB7" w14:textId="77777777" w:rsidTr="00B62704">
        <w:tc>
          <w:tcPr>
            <w:tcW w:w="4248" w:type="dxa"/>
          </w:tcPr>
          <w:p w14:paraId="0EA992F1" w14:textId="77777777" w:rsidR="00683CF3" w:rsidRPr="00683CF3" w:rsidRDefault="00C33A8E" w:rsidP="00B62704">
            <w:pPr>
              <w:jc w:val="center"/>
              <w:rPr>
                <w:rStyle w:val="Hyperlink"/>
                <w:lang w:val="pl-PL"/>
              </w:rPr>
            </w:pPr>
            <w:hyperlink r:id="rId13" w:history="1">
              <w:r w:rsidR="00683CF3" w:rsidRPr="00683CF3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pl-PL"/>
                </w:rPr>
                <w:t>https://www.poettinger.at/de_at/newsroom/pressebild/102884</w:t>
              </w:r>
            </w:hyperlink>
          </w:p>
          <w:p w14:paraId="1A76CF91" w14:textId="77777777" w:rsidR="00683CF3" w:rsidRPr="00683CF3" w:rsidRDefault="00683CF3" w:rsidP="00B6270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248" w:type="dxa"/>
          </w:tcPr>
          <w:p w14:paraId="5B05A100" w14:textId="77777777" w:rsidR="00683CF3" w:rsidRPr="00683CF3" w:rsidRDefault="00C33A8E" w:rsidP="00B62704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lang w:val="pl-PL"/>
              </w:rPr>
            </w:pPr>
            <w:hyperlink r:id="rId14" w:history="1">
              <w:r w:rsidR="00683CF3" w:rsidRPr="00683CF3">
                <w:rPr>
                  <w:rStyle w:val="Hyperlink"/>
                  <w:rFonts w:ascii="Arial" w:hAnsi="Arial" w:cs="Arial"/>
                  <w:sz w:val="20"/>
                  <w:szCs w:val="20"/>
                  <w:lang w:val="pl-PL"/>
                </w:rPr>
                <w:t>https://www.poettinger.at/de_at/newsroom/pressebild/110115</w:t>
              </w:r>
            </w:hyperlink>
          </w:p>
          <w:p w14:paraId="01FE671A" w14:textId="77777777" w:rsidR="00683CF3" w:rsidRPr="00683CF3" w:rsidRDefault="00683CF3" w:rsidP="00B6270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2CAA120C" w14:textId="77777777" w:rsidR="00683CF3" w:rsidRDefault="00683CF3" w:rsidP="001215C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pl-PL"/>
        </w:rPr>
      </w:pPr>
    </w:p>
    <w:p w14:paraId="6A774374" w14:textId="77777777" w:rsidR="00D939CE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  <w:r w:rsidRPr="00683CF3">
        <w:rPr>
          <w:rFonts w:ascii="Arial" w:hAnsi="Arial" w:cs="Arial"/>
          <w:lang w:val="pl-PL"/>
        </w:rPr>
        <w:t xml:space="preserve">Więcej informacji </w:t>
      </w:r>
      <w:r>
        <w:rPr>
          <w:rFonts w:ascii="Arial" w:hAnsi="Arial" w:cs="Arial"/>
          <w:lang w:val="pl-PL"/>
        </w:rPr>
        <w:t xml:space="preserve">na temat tej maszyny </w:t>
      </w:r>
      <w:r w:rsidRPr="00683CF3">
        <w:rPr>
          <w:rFonts w:ascii="Arial" w:hAnsi="Arial" w:cs="Arial"/>
          <w:lang w:val="pl-PL"/>
        </w:rPr>
        <w:t xml:space="preserve">znajdą Państwo </w:t>
      </w:r>
      <w:r>
        <w:rPr>
          <w:rFonts w:ascii="Arial" w:hAnsi="Arial" w:cs="Arial"/>
          <w:lang w:val="pl-PL"/>
        </w:rPr>
        <w:t>w tekście</w:t>
      </w:r>
      <w:r w:rsidRPr="00683CF3">
        <w:rPr>
          <w:rFonts w:ascii="Arial" w:hAnsi="Arial" w:cs="Arial"/>
          <w:lang w:val="pl-PL"/>
        </w:rPr>
        <w:t>:</w:t>
      </w:r>
    </w:p>
    <w:p w14:paraId="236F5A59" w14:textId="5AF85786" w:rsidR="00602DD4" w:rsidRPr="00D939CE" w:rsidRDefault="00C33A8E" w:rsidP="00EF14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hyperlink r:id="rId15" w:history="1">
        <w:r w:rsidR="0031249D" w:rsidRPr="00A25E19">
          <w:rPr>
            <w:rStyle w:val="Hyperlink"/>
            <w:rFonts w:ascii="Arial" w:hAnsi="Arial" w:cs="Arial"/>
            <w:lang w:val="pl-PL"/>
          </w:rPr>
          <w:t>https://www.poettinger.at/pl_pl/newsroom/artikel/14563</w:t>
        </w:r>
      </w:hyperlink>
    </w:p>
    <w:p w14:paraId="14536FA4" w14:textId="77777777" w:rsidR="00CA7956" w:rsidRPr="00D939CE" w:rsidRDefault="00CA7956" w:rsidP="00EF14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</w:p>
    <w:p w14:paraId="2B2DE8B9" w14:textId="6354ED6A" w:rsidR="00A07E02" w:rsidRPr="00683CF3" w:rsidRDefault="00683CF3" w:rsidP="00683C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pl-PL"/>
        </w:rPr>
      </w:pPr>
      <w:r w:rsidRPr="00683CF3">
        <w:rPr>
          <w:rFonts w:ascii="Arial" w:hAnsi="Arial"/>
          <w:sz w:val="32"/>
          <w:szCs w:val="32"/>
          <w:lang w:val="pl-PL"/>
        </w:rPr>
        <w:t>TERRADISC T z systemem wysiewu dla AMICO F</w:t>
      </w:r>
    </w:p>
    <w:p w14:paraId="49CD475E" w14:textId="77777777" w:rsidR="00683CF3" w:rsidRDefault="00683CF3" w:rsidP="00683CF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Theme="minorHAnsi" w:hAnsi="Arial" w:cs="HelveticaNeueLT W1G 45 Lt"/>
          <w:spacing w:val="2"/>
          <w:szCs w:val="18"/>
          <w:lang w:val="pl-PL" w:eastAsia="en-US"/>
        </w:rPr>
      </w:pPr>
      <w:proofErr w:type="spellStart"/>
      <w:r w:rsidRPr="00683CF3">
        <w:rPr>
          <w:rFonts w:ascii="Arial" w:eastAsiaTheme="minorHAnsi" w:hAnsi="Arial" w:cs="HelveticaNeueLT W1G 45 Lt"/>
          <w:spacing w:val="2"/>
          <w:szCs w:val="18"/>
          <w:lang w:val="pl-PL" w:eastAsia="en-US"/>
        </w:rPr>
        <w:t>Pöttinger</w:t>
      </w:r>
      <w:proofErr w:type="spellEnd"/>
      <w:r w:rsidRPr="00683CF3">
        <w:rPr>
          <w:rFonts w:ascii="Arial" w:eastAsiaTheme="minorHAnsi" w:hAnsi="Arial" w:cs="HelveticaNeueLT W1G 45 Lt"/>
          <w:spacing w:val="2"/>
          <w:szCs w:val="18"/>
          <w:lang w:val="pl-PL" w:eastAsia="en-US"/>
        </w:rPr>
        <w:t xml:space="preserve"> z myślą o efektywnym siewie podczas podorywki lub przy przygotowaniu gleby do siewu, oprócz kultywatorów TERRIA wyposażył również ciągane brony talerzowe TERRADISC 8001 T / 10001 w system wysiewu sprzężony z przednim zbiornikiem AMICO. Dzięki temu uprawia gleby, siew nasiona lub nawóz odbywają się jednocześnie.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683CF3" w:rsidRPr="00683CF3" w14:paraId="3E192111" w14:textId="77777777" w:rsidTr="00B62704">
        <w:tc>
          <w:tcPr>
            <w:tcW w:w="4531" w:type="dxa"/>
          </w:tcPr>
          <w:p w14:paraId="43748AEB" w14:textId="77777777" w:rsidR="00683CF3" w:rsidRPr="00683CF3" w:rsidRDefault="00683CF3" w:rsidP="00683CF3">
            <w:pPr>
              <w:jc w:val="center"/>
              <w:rPr>
                <w:noProof/>
                <w:sz w:val="20"/>
                <w:szCs w:val="20"/>
                <w:lang w:val="pl-PL"/>
              </w:rPr>
            </w:pPr>
          </w:p>
          <w:p w14:paraId="690235E8" w14:textId="77777777" w:rsidR="00683CF3" w:rsidRPr="00683CF3" w:rsidRDefault="00683CF3" w:rsidP="00683CF3">
            <w:pPr>
              <w:jc w:val="center"/>
              <w:rPr>
                <w:noProof/>
                <w:sz w:val="20"/>
                <w:szCs w:val="20"/>
                <w:lang w:val="pl-PL"/>
              </w:rPr>
            </w:pPr>
            <w:r w:rsidRPr="00683CF3">
              <w:rPr>
                <w:noProof/>
                <w:sz w:val="20"/>
                <w:szCs w:val="20"/>
                <w:lang w:val="pl-PL"/>
              </w:rPr>
              <w:drawing>
                <wp:inline distT="0" distB="0" distL="0" distR="0" wp14:anchorId="707B37C0" wp14:editId="4216BEA1">
                  <wp:extent cx="1287000" cy="859643"/>
                  <wp:effectExtent l="0" t="0" r="8890" b="0"/>
                  <wp:docPr id="282276139" name="Grafik 282276139" descr="Ein Bild, das draußen, Gras, Himmel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51981" name="Grafik 1" descr="Ein Bild, das draußen, Gras, Himmel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97" cy="86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AEBA3" w14:textId="77777777" w:rsidR="00683CF3" w:rsidRPr="00683CF3" w:rsidRDefault="00683CF3" w:rsidP="00683CF3">
            <w:pPr>
              <w:jc w:val="center"/>
              <w:rPr>
                <w:noProof/>
                <w:sz w:val="20"/>
                <w:szCs w:val="20"/>
                <w:lang w:val="pl-PL"/>
              </w:rPr>
            </w:pPr>
          </w:p>
        </w:tc>
        <w:tc>
          <w:tcPr>
            <w:tcW w:w="4531" w:type="dxa"/>
          </w:tcPr>
          <w:p w14:paraId="2D8E8456" w14:textId="77777777" w:rsidR="00683CF3" w:rsidRPr="00683CF3" w:rsidRDefault="00683CF3" w:rsidP="00683CF3">
            <w:pPr>
              <w:jc w:val="center"/>
              <w:rPr>
                <w:noProof/>
                <w:sz w:val="20"/>
                <w:szCs w:val="20"/>
                <w:lang w:val="pl-PL"/>
              </w:rPr>
            </w:pPr>
          </w:p>
          <w:p w14:paraId="4F77B2F4" w14:textId="77777777" w:rsidR="00683CF3" w:rsidRPr="00683CF3" w:rsidRDefault="00683CF3" w:rsidP="00683CF3">
            <w:pPr>
              <w:jc w:val="center"/>
              <w:rPr>
                <w:noProof/>
                <w:sz w:val="20"/>
                <w:szCs w:val="20"/>
                <w:lang w:val="pl-PL"/>
              </w:rPr>
            </w:pPr>
            <w:r w:rsidRPr="00683CF3">
              <w:rPr>
                <w:noProof/>
                <w:sz w:val="20"/>
                <w:szCs w:val="20"/>
                <w:lang w:val="pl-PL"/>
              </w:rPr>
              <w:drawing>
                <wp:inline distT="0" distB="0" distL="0" distR="0" wp14:anchorId="7D9C0651" wp14:editId="65AB5DD7">
                  <wp:extent cx="1346048" cy="899085"/>
                  <wp:effectExtent l="0" t="0" r="6985" b="0"/>
                  <wp:docPr id="294220551" name="Grafik 294220551" descr="Ein Bild, das Himmel, draußen, Farm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74652" name="Grafik 2" descr="Ein Bild, das Himmel, draußen, Farm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85" cy="9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F3" w:rsidRPr="00C33A8E" w14:paraId="74205C10" w14:textId="77777777" w:rsidTr="00B62704">
        <w:tc>
          <w:tcPr>
            <w:tcW w:w="4531" w:type="dxa"/>
          </w:tcPr>
          <w:p w14:paraId="65166EA0" w14:textId="77777777" w:rsidR="00683CF3" w:rsidRPr="00683CF3" w:rsidRDefault="00683CF3" w:rsidP="00683CF3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pl-PL"/>
              </w:rPr>
            </w:pPr>
            <w:r w:rsidRPr="00683CF3">
              <w:rPr>
                <w:rFonts w:ascii="Arial" w:hAnsi="Arial"/>
                <w:color w:val="000000" w:themeColor="text1"/>
                <w:sz w:val="22"/>
                <w:szCs w:val="22"/>
                <w:lang w:val="pl-PL"/>
              </w:rPr>
              <w:t>Uprawa gleby i siew w jednym przejeździe</w:t>
            </w:r>
            <w:r w:rsidRPr="00683CF3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: TERRADISC 1001 T, AMICO F</w:t>
            </w:r>
          </w:p>
        </w:tc>
        <w:tc>
          <w:tcPr>
            <w:tcW w:w="4531" w:type="dxa"/>
          </w:tcPr>
          <w:p w14:paraId="289EEE15" w14:textId="77777777" w:rsidR="00683CF3" w:rsidRPr="00683CF3" w:rsidRDefault="00683CF3" w:rsidP="00683CF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683CF3">
              <w:rPr>
                <w:rFonts w:ascii="Arial" w:hAnsi="Arial"/>
                <w:color w:val="000000" w:themeColor="text1"/>
                <w:sz w:val="22"/>
                <w:szCs w:val="22"/>
                <w:lang w:val="pl-PL"/>
              </w:rPr>
              <w:t>Zbiornik AMICO F i TERRADISC 10001 T z systemem dystrybucji</w:t>
            </w:r>
          </w:p>
        </w:tc>
      </w:tr>
      <w:tr w:rsidR="00683CF3" w:rsidRPr="00C33A8E" w14:paraId="29244BC3" w14:textId="77777777" w:rsidTr="00B62704">
        <w:tc>
          <w:tcPr>
            <w:tcW w:w="4531" w:type="dxa"/>
          </w:tcPr>
          <w:p w14:paraId="1878DA1C" w14:textId="77777777" w:rsidR="00683CF3" w:rsidRPr="00683CF3" w:rsidRDefault="00C33A8E" w:rsidP="00683C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hyperlink r:id="rId18" w:history="1">
              <w:r w:rsidR="00683CF3" w:rsidRPr="00683CF3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  <w:lang w:val="pl-PL"/>
                </w:rPr>
                <w:t>https://www.poettinger.at/de_at/newsroom/pressebild/102084</w:t>
              </w:r>
            </w:hyperlink>
          </w:p>
          <w:p w14:paraId="6F54273B" w14:textId="77777777" w:rsidR="00683CF3" w:rsidRPr="00683CF3" w:rsidRDefault="00683CF3" w:rsidP="00683CF3">
            <w:pPr>
              <w:jc w:val="center"/>
              <w:rPr>
                <w:rFonts w:ascii="Arial" w:hAnsi="Arial" w:cs="Arial"/>
                <w:noProof/>
                <w:color w:val="FF00FF"/>
                <w:sz w:val="20"/>
                <w:szCs w:val="20"/>
                <w:lang w:val="pl-PL"/>
              </w:rPr>
            </w:pPr>
          </w:p>
        </w:tc>
        <w:tc>
          <w:tcPr>
            <w:tcW w:w="4531" w:type="dxa"/>
          </w:tcPr>
          <w:p w14:paraId="0A71F215" w14:textId="77777777" w:rsidR="00683CF3" w:rsidRPr="00683CF3" w:rsidRDefault="00C33A8E" w:rsidP="00683CF3">
            <w:pPr>
              <w:jc w:val="center"/>
              <w:rPr>
                <w:rFonts w:ascii="Arial" w:hAnsi="Arial" w:cs="Arial"/>
                <w:noProof/>
                <w:color w:val="FF00FF"/>
                <w:sz w:val="20"/>
                <w:szCs w:val="20"/>
                <w:lang w:val="pl-PL"/>
              </w:rPr>
            </w:pPr>
            <w:hyperlink r:id="rId19" w:history="1">
              <w:r w:rsidR="00683CF3" w:rsidRPr="00683CF3">
                <w:rPr>
                  <w:rFonts w:ascii="Arial" w:hAnsi="Arial" w:cs="Arial"/>
                  <w:noProof/>
                  <w:color w:val="0563C1" w:themeColor="hyperlink"/>
                  <w:sz w:val="20"/>
                  <w:szCs w:val="20"/>
                  <w:u w:val="single"/>
                  <w:lang w:val="pl-PL"/>
                </w:rPr>
                <w:t>https://www.poettinger.at/de_at/newsroom/pressebild/102083</w:t>
              </w:r>
            </w:hyperlink>
          </w:p>
          <w:p w14:paraId="5060B59E" w14:textId="77777777" w:rsidR="00683CF3" w:rsidRPr="00683CF3" w:rsidRDefault="00683CF3" w:rsidP="00683CF3">
            <w:pPr>
              <w:jc w:val="center"/>
              <w:rPr>
                <w:rFonts w:ascii="Arial" w:hAnsi="Arial" w:cs="Arial"/>
                <w:noProof/>
                <w:color w:val="FF00FF"/>
                <w:sz w:val="20"/>
                <w:szCs w:val="20"/>
                <w:lang w:val="pl-PL"/>
              </w:rPr>
            </w:pPr>
          </w:p>
        </w:tc>
      </w:tr>
    </w:tbl>
    <w:p w14:paraId="721C51A1" w14:textId="77777777" w:rsidR="00683CF3" w:rsidRPr="00683CF3" w:rsidRDefault="00683CF3" w:rsidP="00683CF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Theme="minorHAnsi" w:hAnsi="Arial" w:cs="Arial"/>
          <w:lang w:val="pl-PL" w:eastAsia="en-US"/>
        </w:rPr>
      </w:pPr>
    </w:p>
    <w:p w14:paraId="3CF31B5C" w14:textId="77777777" w:rsidR="00D939CE" w:rsidRPr="00683CF3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  <w:r w:rsidRPr="00683CF3">
        <w:rPr>
          <w:rFonts w:ascii="Arial" w:hAnsi="Arial" w:cs="Arial"/>
          <w:lang w:val="pl-PL"/>
        </w:rPr>
        <w:t xml:space="preserve">Więcej informacji </w:t>
      </w:r>
      <w:r>
        <w:rPr>
          <w:rFonts w:ascii="Arial" w:hAnsi="Arial" w:cs="Arial"/>
          <w:lang w:val="pl-PL"/>
        </w:rPr>
        <w:t xml:space="preserve">na temat tej maszyny </w:t>
      </w:r>
      <w:r w:rsidRPr="00683CF3">
        <w:rPr>
          <w:rFonts w:ascii="Arial" w:hAnsi="Arial" w:cs="Arial"/>
          <w:lang w:val="pl-PL"/>
        </w:rPr>
        <w:t xml:space="preserve">znajdą Państwo </w:t>
      </w:r>
      <w:r>
        <w:rPr>
          <w:rFonts w:ascii="Arial" w:hAnsi="Arial" w:cs="Arial"/>
          <w:lang w:val="pl-PL"/>
        </w:rPr>
        <w:t>w tekście</w:t>
      </w:r>
      <w:r w:rsidRPr="00683CF3">
        <w:rPr>
          <w:rFonts w:ascii="Arial" w:hAnsi="Arial" w:cs="Arial"/>
          <w:lang w:val="pl-PL"/>
        </w:rPr>
        <w:t>:</w:t>
      </w:r>
    </w:p>
    <w:p w14:paraId="024C1E0B" w14:textId="559FE7CA" w:rsidR="00602DD4" w:rsidRPr="00683CF3" w:rsidRDefault="00C33A8E" w:rsidP="00EF14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hyperlink r:id="rId20" w:history="1">
        <w:r w:rsidR="00053FC8" w:rsidRPr="00716CB8">
          <w:rPr>
            <w:rStyle w:val="Hyperlink"/>
            <w:rFonts w:ascii="Arial" w:hAnsi="Arial" w:cs="Arial"/>
            <w:lang w:val="pl-PL"/>
          </w:rPr>
          <w:t>https://www.poettinger.at/pl_pl/newsroom/artikel/14565</w:t>
        </w:r>
      </w:hyperlink>
    </w:p>
    <w:p w14:paraId="050CD6C7" w14:textId="77777777" w:rsidR="00FC22D1" w:rsidRDefault="00FC22D1" w:rsidP="00EF14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</w:p>
    <w:p w14:paraId="483EC003" w14:textId="48F7D3C4" w:rsidR="00683CF3" w:rsidRPr="00683CF3" w:rsidRDefault="00683CF3" w:rsidP="00683CF3">
      <w:pPr>
        <w:spacing w:line="360" w:lineRule="auto"/>
        <w:jc w:val="both"/>
        <w:rPr>
          <w:rFonts w:ascii="Arial" w:hAnsi="Arial" w:cs="Arial"/>
          <w:sz w:val="32"/>
          <w:szCs w:val="32"/>
          <w:lang w:val="pl-PL" w:eastAsia="en-US"/>
        </w:rPr>
      </w:pPr>
      <w:r w:rsidRPr="00683CF3">
        <w:rPr>
          <w:rFonts w:ascii="Arial" w:eastAsiaTheme="minorHAnsi" w:hAnsi="Arial" w:cstheme="minorBidi"/>
          <w:sz w:val="32"/>
          <w:szCs w:val="32"/>
          <w:lang w:val="pl-PL" w:eastAsia="en-US"/>
        </w:rPr>
        <w:t>Sztywne brony wirnikowe LION w nowym wydaniu</w:t>
      </w:r>
    </w:p>
    <w:p w14:paraId="4E2E2D54" w14:textId="5C8DBE57" w:rsidR="00683CF3" w:rsidRDefault="00683CF3" w:rsidP="00E547F6">
      <w:pPr>
        <w:spacing w:line="360" w:lineRule="auto"/>
        <w:jc w:val="both"/>
        <w:rPr>
          <w:rFonts w:ascii="Arial" w:hAnsi="Arial"/>
          <w:lang w:val="pl-PL"/>
        </w:rPr>
      </w:pPr>
      <w:r w:rsidRPr="00683CF3">
        <w:rPr>
          <w:rFonts w:ascii="Arial" w:hAnsi="Arial"/>
          <w:lang w:val="pl-PL"/>
        </w:rPr>
        <w:t xml:space="preserve">Doskonałe rozdrobnienie i przemieszanie gleby zapewniające idealnie przygotowanie łoża siewnego to największe atuty bron wirnikowych marki PÖTTINGER. W kombinacji z siewnikiem tworzą wszechstronny i ekonomiczny zestaw do perfekcyjnego siewu. </w:t>
      </w:r>
      <w:proofErr w:type="spellStart"/>
      <w:r w:rsidRPr="00683CF3">
        <w:rPr>
          <w:rFonts w:ascii="Arial" w:hAnsi="Arial"/>
          <w:lang w:val="pl-PL"/>
        </w:rPr>
        <w:t>Pöttinger</w:t>
      </w:r>
      <w:proofErr w:type="spellEnd"/>
      <w:r w:rsidRPr="00683CF3">
        <w:rPr>
          <w:rFonts w:ascii="Arial" w:hAnsi="Arial"/>
          <w:lang w:val="pl-PL"/>
        </w:rPr>
        <w:t xml:space="preserve"> oferuje indywidualne rozwiązania w postaci bron wirnikowych LION o szerokościach roboczych od 2,5 m do 4,0 m oraz wiele wariantów wyposażenia dla wszystkich rodzajów gleb i gospodarstw o różnej wielkości.</w:t>
      </w:r>
    </w:p>
    <w:p w14:paraId="530DCBA1" w14:textId="77777777" w:rsidR="00D939CE" w:rsidRPr="00683CF3" w:rsidRDefault="00D939CE" w:rsidP="00E547F6">
      <w:pPr>
        <w:spacing w:line="360" w:lineRule="auto"/>
        <w:jc w:val="both"/>
        <w:rPr>
          <w:rFonts w:ascii="Arial" w:hAnsi="Arial" w:cs="Arial"/>
          <w:lang w:val="pl-PL"/>
        </w:rPr>
      </w:pP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683CF3" w:rsidRPr="000333B1" w14:paraId="5EA61AB3" w14:textId="77777777" w:rsidTr="00B62704">
        <w:trPr>
          <w:trHeight w:val="1544"/>
        </w:trPr>
        <w:tc>
          <w:tcPr>
            <w:tcW w:w="4390" w:type="dxa"/>
          </w:tcPr>
          <w:p w14:paraId="54BED273" w14:textId="77777777" w:rsidR="00683CF3" w:rsidRPr="000777BC" w:rsidRDefault="00683CF3" w:rsidP="00B6270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pl-PL" w:eastAsia="en-US"/>
              </w:rPr>
            </w:pPr>
          </w:p>
          <w:p w14:paraId="379C5FFE" w14:textId="77777777" w:rsidR="00683CF3" w:rsidRPr="000333B1" w:rsidRDefault="00683CF3" w:rsidP="00B6270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3DE620C" wp14:editId="65644D62">
                  <wp:extent cx="1428750" cy="953691"/>
                  <wp:effectExtent l="0" t="0" r="0" b="0"/>
                  <wp:docPr id="98201888" name="Grafik 98201888" descr="Ein Bild, das Rad, Reifen, draußen, Gelän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Ein Bild, das Rad, Reifen, draußen, Gelän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77" cy="95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051B616D" w14:textId="77777777" w:rsidR="00683CF3" w:rsidRPr="000333B1" w:rsidRDefault="00683CF3" w:rsidP="00B627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06755763" w14:textId="77777777" w:rsidR="00683CF3" w:rsidRPr="000333B1" w:rsidRDefault="00683CF3" w:rsidP="00B6270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F99F70" wp14:editId="2A6668AD">
                  <wp:extent cx="1428750" cy="953643"/>
                  <wp:effectExtent l="0" t="0" r="0" b="0"/>
                  <wp:docPr id="1517999388" name="Grafik 1517999388" descr="Ein Bild, das Traktor, draußen, Landwirtschaftstechnik, Far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806395" name="Grafik 1" descr="Ein Bild, das Traktor, draußen, Landwirtschaftstechnik, Farm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953" cy="9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F3" w:rsidRPr="00C33A8E" w14:paraId="24467F73" w14:textId="77777777" w:rsidTr="00B62704">
        <w:trPr>
          <w:trHeight w:val="485"/>
        </w:trPr>
        <w:tc>
          <w:tcPr>
            <w:tcW w:w="4390" w:type="dxa"/>
          </w:tcPr>
          <w:p w14:paraId="255B2589" w14:textId="77777777" w:rsidR="00683CF3" w:rsidRPr="00683CF3" w:rsidRDefault="00683CF3" w:rsidP="00B6270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 w:eastAsia="en-US"/>
              </w:rPr>
            </w:pPr>
            <w:r w:rsidRPr="00683CF3">
              <w:rPr>
                <w:rFonts w:ascii="Arial" w:hAnsi="Arial"/>
                <w:sz w:val="22"/>
                <w:lang w:val="pl-PL"/>
              </w:rPr>
              <w:t>LION 3030 MASTER zwraca uwagę swoim nowym, atrakcyjnym wyglądem</w:t>
            </w:r>
          </w:p>
        </w:tc>
        <w:tc>
          <w:tcPr>
            <w:tcW w:w="3966" w:type="dxa"/>
          </w:tcPr>
          <w:p w14:paraId="34BBD0D0" w14:textId="77777777" w:rsidR="00683CF3" w:rsidRPr="00683CF3" w:rsidRDefault="00683CF3" w:rsidP="00B6270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 w:eastAsia="en-US"/>
              </w:rPr>
            </w:pPr>
            <w:r w:rsidRPr="00683CF3">
              <w:rPr>
                <w:rFonts w:ascii="Arial" w:hAnsi="Arial"/>
                <w:sz w:val="22"/>
                <w:lang w:val="pl-PL"/>
              </w:rPr>
              <w:t>Mocną stroną brony LION 3030 MASTER jest możliwość pracy w każdych warunkach</w:t>
            </w:r>
          </w:p>
        </w:tc>
      </w:tr>
      <w:tr w:rsidR="00683CF3" w:rsidRPr="00C33A8E" w14:paraId="1E6355C6" w14:textId="77777777" w:rsidTr="00B62704">
        <w:trPr>
          <w:trHeight w:val="234"/>
        </w:trPr>
        <w:tc>
          <w:tcPr>
            <w:tcW w:w="4390" w:type="dxa"/>
          </w:tcPr>
          <w:p w14:paraId="3F9427FC" w14:textId="77777777" w:rsidR="00683CF3" w:rsidRPr="00683CF3" w:rsidRDefault="00C33A8E" w:rsidP="00B62704">
            <w:pPr>
              <w:jc w:val="center"/>
              <w:rPr>
                <w:rStyle w:val="Hyperlink"/>
                <w:lang w:val="pl-PL"/>
              </w:rPr>
            </w:pPr>
            <w:hyperlink r:id="rId23" w:history="1">
              <w:r w:rsidR="00683CF3" w:rsidRPr="00683CF3">
                <w:rPr>
                  <w:rStyle w:val="Hyperlink"/>
                  <w:rFonts w:ascii="Arial" w:hAnsi="Arial" w:cs="Arial"/>
                  <w:lang w:val="pl-PL"/>
                </w:rPr>
                <w:t>https://www.poettinger.at/de_at/newsroom/pressebild/102541</w:t>
              </w:r>
            </w:hyperlink>
          </w:p>
          <w:p w14:paraId="31CEB3C8" w14:textId="77777777" w:rsidR="00683CF3" w:rsidRPr="00683CF3" w:rsidRDefault="00683CF3" w:rsidP="00B62704">
            <w:pPr>
              <w:jc w:val="center"/>
              <w:rPr>
                <w:rStyle w:val="Hyperlink"/>
                <w:lang w:val="pl-PL"/>
              </w:rPr>
            </w:pPr>
          </w:p>
        </w:tc>
        <w:tc>
          <w:tcPr>
            <w:tcW w:w="3966" w:type="dxa"/>
          </w:tcPr>
          <w:p w14:paraId="61D3D333" w14:textId="77777777" w:rsidR="00683CF3" w:rsidRPr="00683CF3" w:rsidRDefault="00C33A8E" w:rsidP="00B62704">
            <w:pPr>
              <w:jc w:val="center"/>
              <w:rPr>
                <w:rStyle w:val="Hyperlink"/>
                <w:lang w:val="pl-PL"/>
              </w:rPr>
            </w:pPr>
            <w:hyperlink r:id="rId24" w:history="1">
              <w:r w:rsidR="00683CF3" w:rsidRPr="00683CF3">
                <w:rPr>
                  <w:rStyle w:val="Hyperlink"/>
                  <w:rFonts w:ascii="Arial" w:hAnsi="Arial" w:cs="Arial"/>
                  <w:lang w:val="pl-PL"/>
                </w:rPr>
                <w:t>https://www.poettinger.at/de_at/newsroom/pressebild/102543</w:t>
              </w:r>
            </w:hyperlink>
          </w:p>
          <w:p w14:paraId="165A39AD" w14:textId="77777777" w:rsidR="00683CF3" w:rsidRPr="00683CF3" w:rsidRDefault="00683CF3" w:rsidP="00B62704">
            <w:pPr>
              <w:jc w:val="center"/>
              <w:rPr>
                <w:rStyle w:val="Hyperlink"/>
                <w:lang w:val="pl-PL"/>
              </w:rPr>
            </w:pPr>
          </w:p>
        </w:tc>
      </w:tr>
    </w:tbl>
    <w:p w14:paraId="613B77BA" w14:textId="77777777" w:rsidR="00D939CE" w:rsidRPr="000777BC" w:rsidRDefault="00D939CE" w:rsidP="00014688">
      <w:pPr>
        <w:rPr>
          <w:lang w:val="pl-PL"/>
        </w:rPr>
      </w:pPr>
    </w:p>
    <w:p w14:paraId="4CDC2E42" w14:textId="77777777" w:rsidR="00D939CE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D744AD9" w14:textId="5349AF70" w:rsidR="00D939CE" w:rsidRPr="00683CF3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  <w:r w:rsidRPr="00683CF3">
        <w:rPr>
          <w:rFonts w:ascii="Arial" w:hAnsi="Arial" w:cs="Arial"/>
          <w:lang w:val="pl-PL"/>
        </w:rPr>
        <w:lastRenderedPageBreak/>
        <w:t xml:space="preserve">Więcej informacji </w:t>
      </w:r>
      <w:r>
        <w:rPr>
          <w:rFonts w:ascii="Arial" w:hAnsi="Arial" w:cs="Arial"/>
          <w:lang w:val="pl-PL"/>
        </w:rPr>
        <w:t xml:space="preserve">na temat tej maszyny </w:t>
      </w:r>
      <w:r w:rsidRPr="00683CF3">
        <w:rPr>
          <w:rFonts w:ascii="Arial" w:hAnsi="Arial" w:cs="Arial"/>
          <w:lang w:val="pl-PL"/>
        </w:rPr>
        <w:t xml:space="preserve">znajdą Państwo </w:t>
      </w:r>
      <w:r>
        <w:rPr>
          <w:rFonts w:ascii="Arial" w:hAnsi="Arial" w:cs="Arial"/>
          <w:lang w:val="pl-PL"/>
        </w:rPr>
        <w:t>w tekście</w:t>
      </w:r>
      <w:r w:rsidRPr="00683CF3">
        <w:rPr>
          <w:rFonts w:ascii="Arial" w:hAnsi="Arial" w:cs="Arial"/>
          <w:lang w:val="pl-PL"/>
        </w:rPr>
        <w:t>:</w:t>
      </w:r>
    </w:p>
    <w:p w14:paraId="142CF569" w14:textId="77AE439C" w:rsidR="00014688" w:rsidRPr="00D939CE" w:rsidRDefault="00C33A8E" w:rsidP="00014688">
      <w:pPr>
        <w:rPr>
          <w:rFonts w:ascii="Arial" w:hAnsi="Arial" w:cs="Arial"/>
          <w:lang w:val="pl-PL"/>
        </w:rPr>
      </w:pPr>
      <w:hyperlink r:id="rId25" w:history="1">
        <w:r w:rsidR="00053FC8" w:rsidRPr="00716CB8">
          <w:rPr>
            <w:rStyle w:val="Hyperlink"/>
            <w:rFonts w:ascii="Arial" w:hAnsi="Arial" w:cs="Arial"/>
            <w:lang w:val="pl-PL"/>
          </w:rPr>
          <w:t>https://www.poettinger.at/pl_pl/newsroom/artikel/14568</w:t>
        </w:r>
      </w:hyperlink>
    </w:p>
    <w:p w14:paraId="5D5BD895" w14:textId="77777777" w:rsidR="00DD4217" w:rsidRPr="00D939CE" w:rsidRDefault="00DD4217" w:rsidP="00014688">
      <w:pPr>
        <w:rPr>
          <w:rFonts w:ascii="Arial" w:hAnsi="Arial" w:cs="Arial"/>
          <w:b/>
          <w:lang w:val="pl-PL"/>
        </w:rPr>
      </w:pPr>
    </w:p>
    <w:p w14:paraId="51AB1CE3" w14:textId="77777777" w:rsidR="00C419BB" w:rsidRPr="00D939CE" w:rsidRDefault="00C419BB" w:rsidP="00014688">
      <w:pPr>
        <w:rPr>
          <w:rFonts w:ascii="Arial" w:hAnsi="Arial" w:cs="Arial"/>
          <w:b/>
          <w:lang w:val="pl-PL"/>
        </w:rPr>
      </w:pPr>
    </w:p>
    <w:p w14:paraId="4EA563AE" w14:textId="77777777" w:rsidR="00D939CE" w:rsidRPr="00D939CE" w:rsidRDefault="00D939CE" w:rsidP="00D939CE">
      <w:pPr>
        <w:spacing w:line="360" w:lineRule="auto"/>
        <w:jc w:val="both"/>
        <w:rPr>
          <w:rFonts w:ascii="Arial" w:hAnsi="Arial" w:cs="Arial"/>
          <w:sz w:val="32"/>
          <w:szCs w:val="32"/>
          <w:lang w:val="pl-PL" w:eastAsia="en-US"/>
        </w:rPr>
      </w:pPr>
      <w:r w:rsidRPr="00D939CE">
        <w:rPr>
          <w:rFonts w:ascii="Arial" w:eastAsiaTheme="minorHAnsi" w:hAnsi="Arial" w:cstheme="minorBidi"/>
          <w:sz w:val="32"/>
          <w:szCs w:val="22"/>
          <w:lang w:val="pl-PL" w:eastAsia="en-US"/>
        </w:rPr>
        <w:t>Siewniki mechaniczne VITASEM w nowej odsłonie</w:t>
      </w:r>
    </w:p>
    <w:p w14:paraId="351D5059" w14:textId="77777777" w:rsidR="00D939CE" w:rsidRPr="00D939CE" w:rsidRDefault="00D939CE" w:rsidP="00D939CE">
      <w:pPr>
        <w:spacing w:line="360" w:lineRule="auto"/>
        <w:jc w:val="both"/>
        <w:rPr>
          <w:rFonts w:ascii="Arial" w:eastAsiaTheme="minorHAnsi" w:hAnsi="Arial" w:cs="Arial"/>
          <w:lang w:val="pl-PL" w:eastAsia="en-US"/>
        </w:rPr>
      </w:pPr>
      <w:r w:rsidRPr="00D939CE">
        <w:rPr>
          <w:rFonts w:ascii="Arial" w:eastAsiaTheme="minorHAnsi" w:hAnsi="Arial" w:cstheme="minorBidi"/>
          <w:szCs w:val="22"/>
          <w:lang w:val="pl-PL" w:eastAsia="en-US"/>
        </w:rPr>
        <w:t xml:space="preserve">Sprawdzona technologia w połączeniu z przyjaznymi dla użytkownika, praktycznymi funkcjami - to właśnie wyróżnia najnowszą generację mechanicznych siewników VITASEM. Maszyny te są dostępne jako siewniki zawieszane oraz siewniki nabudowane z oznaczeniem M (z </w:t>
      </w:r>
      <w:proofErr w:type="spellStart"/>
      <w:r w:rsidRPr="00D939CE">
        <w:rPr>
          <w:rFonts w:ascii="Arial" w:eastAsiaTheme="minorHAnsi" w:hAnsi="Arial" w:cstheme="minorBidi"/>
          <w:szCs w:val="22"/>
          <w:lang w:val="pl-PL" w:eastAsia="en-US"/>
        </w:rPr>
        <w:t>angl</w:t>
      </w:r>
      <w:proofErr w:type="spellEnd"/>
      <w:r w:rsidRPr="00D939CE">
        <w:rPr>
          <w:rFonts w:ascii="Arial" w:eastAsiaTheme="minorHAnsi" w:hAnsi="Arial" w:cstheme="minorBidi"/>
          <w:szCs w:val="22"/>
          <w:lang w:val="pl-PL" w:eastAsia="en-US"/>
        </w:rPr>
        <w:t xml:space="preserve">. </w:t>
      </w:r>
      <w:proofErr w:type="spellStart"/>
      <w:r w:rsidRPr="00D939CE">
        <w:rPr>
          <w:rFonts w:ascii="Arial" w:eastAsiaTheme="minorHAnsi" w:hAnsi="Arial" w:cstheme="minorBidi"/>
          <w:szCs w:val="22"/>
          <w:lang w:val="pl-PL" w:eastAsia="en-US"/>
        </w:rPr>
        <w:t>mounted</w:t>
      </w:r>
      <w:proofErr w:type="spellEnd"/>
      <w:r w:rsidRPr="00D939CE">
        <w:rPr>
          <w:rFonts w:ascii="Arial" w:eastAsiaTheme="minorHAnsi" w:hAnsi="Arial" w:cstheme="minorBidi"/>
          <w:szCs w:val="22"/>
          <w:lang w:val="pl-PL" w:eastAsia="en-US"/>
        </w:rPr>
        <w:t>).</w:t>
      </w:r>
    </w:p>
    <w:p w14:paraId="33DC8AA1" w14:textId="77777777" w:rsidR="00235BCC" w:rsidRPr="000777BC" w:rsidRDefault="00235BCC" w:rsidP="00CA1826">
      <w:pPr>
        <w:spacing w:line="360" w:lineRule="auto"/>
        <w:jc w:val="both"/>
        <w:rPr>
          <w:rFonts w:ascii="Arial" w:hAnsi="Arial" w:cs="Arial"/>
          <w:lang w:val="pl-PL"/>
        </w:rPr>
      </w:pP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D939CE" w:rsidRPr="00D939CE" w14:paraId="3FD3AB26" w14:textId="77777777" w:rsidTr="00B62704">
        <w:trPr>
          <w:trHeight w:val="1544"/>
        </w:trPr>
        <w:tc>
          <w:tcPr>
            <w:tcW w:w="4390" w:type="dxa"/>
          </w:tcPr>
          <w:p w14:paraId="0FCD830F" w14:textId="77777777" w:rsidR="00D939CE" w:rsidRPr="00D939CE" w:rsidRDefault="00D939CE" w:rsidP="00D939C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sz w:val="20"/>
                <w:szCs w:val="20"/>
                <w:lang w:val="pl-PL"/>
              </w:rPr>
            </w:pPr>
            <w:bookmarkStart w:id="2" w:name="_Hlk89175597"/>
          </w:p>
          <w:p w14:paraId="5A2997EF" w14:textId="77777777" w:rsidR="00D939CE" w:rsidRPr="00D939CE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pl-PL"/>
              </w:rPr>
            </w:pPr>
            <w:r w:rsidRPr="00D939CE">
              <w:rPr>
                <w:noProof/>
                <w:sz w:val="20"/>
                <w:szCs w:val="20"/>
                <w:lang w:val="pl-PL"/>
              </w:rPr>
              <w:drawing>
                <wp:inline distT="0" distB="0" distL="0" distR="0" wp14:anchorId="17B63F64" wp14:editId="45AA9175">
                  <wp:extent cx="1792605" cy="1195070"/>
                  <wp:effectExtent l="0" t="0" r="0" b="5080"/>
                  <wp:docPr id="1381749457" name="Grafik 2" descr="Ein Bild, das draußen, Rad, Fahrzeug, Landfah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49457" name="Grafik 2" descr="Ein Bild, das draußen, Rad, Fahrzeug, Landfahrze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08B6A297" w14:textId="77777777" w:rsidR="00D939CE" w:rsidRPr="00D939CE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de-AT" w:eastAsia="en-US"/>
              </w:rPr>
            </w:pPr>
          </w:p>
          <w:p w14:paraId="61882A82" w14:textId="77777777" w:rsidR="00D939CE" w:rsidRPr="00D939CE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pl-PL"/>
              </w:rPr>
            </w:pPr>
            <w:r w:rsidRPr="00D939CE">
              <w:rPr>
                <w:noProof/>
                <w:sz w:val="20"/>
                <w:szCs w:val="20"/>
                <w:lang w:val="pl-PL"/>
              </w:rPr>
              <w:drawing>
                <wp:inline distT="0" distB="0" distL="0" distR="0" wp14:anchorId="3B9AFCD6" wp14:editId="43E27496">
                  <wp:extent cx="1664335" cy="1115695"/>
                  <wp:effectExtent l="0" t="0" r="0" b="8255"/>
                  <wp:docPr id="2038642816" name="Grafik 4" descr="Ein Bild, das draußen, Traktor, Himmel, Landwirtschaftstech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42816" name="Grafik 4" descr="Ein Bild, das draußen, Traktor, Himmel, Landwirtschaftstechni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9CE" w:rsidRPr="00C33A8E" w14:paraId="263B6D47" w14:textId="77777777" w:rsidTr="00B62704">
        <w:trPr>
          <w:trHeight w:val="485"/>
        </w:trPr>
        <w:tc>
          <w:tcPr>
            <w:tcW w:w="4390" w:type="dxa"/>
          </w:tcPr>
          <w:p w14:paraId="36599630" w14:textId="153026D0" w:rsidR="00D939CE" w:rsidRPr="00D939CE" w:rsidRDefault="00D939CE" w:rsidP="00D939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/>
              </w:rPr>
            </w:pPr>
            <w:r w:rsidRPr="00D939CE">
              <w:rPr>
                <w:rFonts w:ascii="Arial" w:hAnsi="Arial"/>
                <w:sz w:val="22"/>
                <w:szCs w:val="20"/>
                <w:lang w:val="pl-PL"/>
              </w:rPr>
              <w:t>Mechaniczne siewniki VITASEM  M 3000 i VITASEM M 3000 DD zapewniaj</w:t>
            </w:r>
            <w:r>
              <w:rPr>
                <w:rFonts w:ascii="Arial" w:hAnsi="Arial"/>
                <w:sz w:val="22"/>
                <w:szCs w:val="20"/>
                <w:lang w:val="pl-PL"/>
              </w:rPr>
              <w:t>ą</w:t>
            </w:r>
            <w:r w:rsidRPr="00D939CE">
              <w:rPr>
                <w:rFonts w:ascii="Arial" w:hAnsi="Arial"/>
                <w:sz w:val="22"/>
                <w:szCs w:val="20"/>
                <w:lang w:val="pl-PL"/>
              </w:rPr>
              <w:t xml:space="preserve"> optymalny siew</w:t>
            </w:r>
          </w:p>
        </w:tc>
        <w:tc>
          <w:tcPr>
            <w:tcW w:w="3966" w:type="dxa"/>
          </w:tcPr>
          <w:p w14:paraId="25E390EC" w14:textId="77777777" w:rsidR="00D939CE" w:rsidRPr="00D939CE" w:rsidRDefault="00D939CE" w:rsidP="00D939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/>
              </w:rPr>
            </w:pPr>
            <w:r w:rsidRPr="00D939CE">
              <w:rPr>
                <w:rFonts w:ascii="Arial" w:hAnsi="Arial"/>
                <w:sz w:val="22"/>
                <w:szCs w:val="20"/>
                <w:lang w:val="pl-PL"/>
              </w:rPr>
              <w:t>Duży zbiornik na nasiona oznacza większą wydajność</w:t>
            </w:r>
          </w:p>
        </w:tc>
      </w:tr>
      <w:tr w:rsidR="00D939CE" w:rsidRPr="00C33A8E" w14:paraId="2EBCAFEF" w14:textId="77777777" w:rsidTr="00B62704">
        <w:trPr>
          <w:trHeight w:val="234"/>
        </w:trPr>
        <w:tc>
          <w:tcPr>
            <w:tcW w:w="4390" w:type="dxa"/>
          </w:tcPr>
          <w:p w14:paraId="50DBF178" w14:textId="77777777" w:rsidR="00D939CE" w:rsidRPr="00D939CE" w:rsidRDefault="00C33A8E" w:rsidP="00D939C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 w:eastAsia="en-US"/>
              </w:rPr>
            </w:pPr>
            <w:hyperlink r:id="rId28" w:history="1">
              <w:r w:rsidR="00D939CE" w:rsidRPr="00D939CE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pl-PL" w:eastAsia="en-US"/>
                </w:rPr>
                <w:t>https://www.poettinger.at/de_at/newsroom/pressebild/102542</w:t>
              </w:r>
            </w:hyperlink>
          </w:p>
          <w:p w14:paraId="20CB56AC" w14:textId="77777777" w:rsidR="00D939CE" w:rsidRPr="00D939CE" w:rsidRDefault="00D939CE" w:rsidP="00D939C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966" w:type="dxa"/>
          </w:tcPr>
          <w:p w14:paraId="33C8C24D" w14:textId="77777777" w:rsidR="00D939CE" w:rsidRPr="00D939CE" w:rsidRDefault="00C33A8E" w:rsidP="00D939C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 w:eastAsia="en-US"/>
              </w:rPr>
            </w:pPr>
            <w:hyperlink r:id="rId29" w:history="1">
              <w:r w:rsidR="00D939CE" w:rsidRPr="00D939CE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pl-PL" w:eastAsia="en-US"/>
                </w:rPr>
                <w:t>https://www.poettinger.at/de_at/newsroom/pressebild/102544</w:t>
              </w:r>
            </w:hyperlink>
          </w:p>
          <w:p w14:paraId="37D2D831" w14:textId="77777777" w:rsidR="00D939CE" w:rsidRPr="00D939CE" w:rsidRDefault="00D939CE" w:rsidP="00D939C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</w:tr>
      <w:bookmarkEnd w:id="2"/>
    </w:tbl>
    <w:p w14:paraId="732ECFFB" w14:textId="77777777" w:rsidR="00D939CE" w:rsidRPr="00D939CE" w:rsidRDefault="00D939CE" w:rsidP="00CA1826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5E77A43" w14:textId="77777777" w:rsidR="00D939CE" w:rsidRPr="00683CF3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  <w:r w:rsidRPr="00683CF3">
        <w:rPr>
          <w:rFonts w:ascii="Arial" w:hAnsi="Arial" w:cs="Arial"/>
          <w:lang w:val="pl-PL"/>
        </w:rPr>
        <w:t xml:space="preserve">Więcej informacji </w:t>
      </w:r>
      <w:r>
        <w:rPr>
          <w:rFonts w:ascii="Arial" w:hAnsi="Arial" w:cs="Arial"/>
          <w:lang w:val="pl-PL"/>
        </w:rPr>
        <w:t xml:space="preserve">na temat tej maszyny </w:t>
      </w:r>
      <w:r w:rsidRPr="00683CF3">
        <w:rPr>
          <w:rFonts w:ascii="Arial" w:hAnsi="Arial" w:cs="Arial"/>
          <w:lang w:val="pl-PL"/>
        </w:rPr>
        <w:t xml:space="preserve">znajdą Państwo </w:t>
      </w:r>
      <w:r>
        <w:rPr>
          <w:rFonts w:ascii="Arial" w:hAnsi="Arial" w:cs="Arial"/>
          <w:lang w:val="pl-PL"/>
        </w:rPr>
        <w:t>w tekście</w:t>
      </w:r>
      <w:r w:rsidRPr="00683CF3">
        <w:rPr>
          <w:rFonts w:ascii="Arial" w:hAnsi="Arial" w:cs="Arial"/>
          <w:lang w:val="pl-PL"/>
        </w:rPr>
        <w:t>:</w:t>
      </w:r>
    </w:p>
    <w:p w14:paraId="2D08729C" w14:textId="0B2AAD56" w:rsidR="00FE6174" w:rsidRPr="00D939CE" w:rsidRDefault="00C33A8E" w:rsidP="00014688">
      <w:pPr>
        <w:rPr>
          <w:rFonts w:ascii="Arial" w:hAnsi="Arial" w:cs="Arial"/>
          <w:lang w:val="pl-PL"/>
        </w:rPr>
      </w:pPr>
      <w:hyperlink r:id="rId30" w:history="1">
        <w:r w:rsidR="00053FC8" w:rsidRPr="00716CB8">
          <w:rPr>
            <w:rStyle w:val="Hyperlink"/>
            <w:rFonts w:ascii="Arial" w:hAnsi="Arial" w:cs="Arial"/>
            <w:lang w:val="pl-PL"/>
          </w:rPr>
          <w:t>https://www.poettinger.at/pl_pl/newsroom/artikel/14562</w:t>
        </w:r>
      </w:hyperlink>
    </w:p>
    <w:p w14:paraId="1BDDE4FF" w14:textId="77777777" w:rsidR="003403F9" w:rsidRPr="00D939CE" w:rsidRDefault="003403F9" w:rsidP="00014688">
      <w:pPr>
        <w:rPr>
          <w:rFonts w:ascii="Arial" w:hAnsi="Arial" w:cs="Arial"/>
          <w:b/>
          <w:lang w:val="pl-PL"/>
        </w:rPr>
      </w:pPr>
    </w:p>
    <w:p w14:paraId="18BDEFA4" w14:textId="77777777" w:rsidR="0063551A" w:rsidRPr="00D939CE" w:rsidRDefault="0063551A" w:rsidP="00935E58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D7E3BD4" w14:textId="0742C06A" w:rsidR="00935E58" w:rsidRPr="000777BC" w:rsidRDefault="00935E58" w:rsidP="00935E58">
      <w:pPr>
        <w:spacing w:line="360" w:lineRule="auto"/>
        <w:jc w:val="both"/>
        <w:rPr>
          <w:rFonts w:ascii="Arial" w:hAnsi="Arial" w:cs="Arial"/>
          <w:sz w:val="32"/>
          <w:szCs w:val="32"/>
          <w:lang w:val="pl-PL"/>
        </w:rPr>
      </w:pPr>
      <w:r w:rsidRPr="000777BC">
        <w:rPr>
          <w:rFonts w:ascii="Arial" w:hAnsi="Arial" w:cs="Arial"/>
          <w:sz w:val="32"/>
          <w:szCs w:val="32"/>
          <w:lang w:val="pl-PL"/>
        </w:rPr>
        <w:t xml:space="preserve">TERRASEM </w:t>
      </w:r>
      <w:r w:rsidR="00D939CE" w:rsidRPr="000777BC">
        <w:rPr>
          <w:rFonts w:ascii="Arial" w:hAnsi="Arial"/>
          <w:sz w:val="32"/>
          <w:szCs w:val="32"/>
          <w:lang w:val="pl-PL"/>
        </w:rPr>
        <w:t xml:space="preserve">z nowym sterowaniem </w:t>
      </w:r>
      <w:proofErr w:type="spellStart"/>
      <w:r w:rsidR="00D939CE" w:rsidRPr="000777BC">
        <w:rPr>
          <w:rFonts w:ascii="Arial" w:hAnsi="Arial"/>
          <w:sz w:val="32"/>
          <w:szCs w:val="32"/>
          <w:lang w:val="pl-PL"/>
        </w:rPr>
        <w:t>Profiline</w:t>
      </w:r>
      <w:proofErr w:type="spellEnd"/>
      <w:r w:rsidR="00D939CE" w:rsidRPr="000777BC">
        <w:rPr>
          <w:rFonts w:ascii="Arial" w:hAnsi="Arial" w:cs="Arial"/>
          <w:sz w:val="32"/>
          <w:szCs w:val="32"/>
          <w:lang w:val="pl-PL"/>
        </w:rPr>
        <w:t xml:space="preserve"> </w:t>
      </w:r>
    </w:p>
    <w:p w14:paraId="34EAA0A2" w14:textId="77777777" w:rsidR="00D939CE" w:rsidRPr="00D939CE" w:rsidRDefault="00D939CE" w:rsidP="00D939CE">
      <w:pPr>
        <w:spacing w:line="360" w:lineRule="auto"/>
        <w:jc w:val="both"/>
        <w:rPr>
          <w:rFonts w:ascii="Arial" w:eastAsiaTheme="minorHAnsi" w:hAnsi="Arial" w:cs="Arial"/>
          <w:lang w:val="pl-PL" w:eastAsia="en-US"/>
        </w:rPr>
      </w:pPr>
      <w:r w:rsidRPr="00D939CE">
        <w:rPr>
          <w:rFonts w:ascii="Arial" w:eastAsiaTheme="minorHAnsi" w:hAnsi="Arial" w:cstheme="minorBidi"/>
          <w:szCs w:val="22"/>
          <w:lang w:val="pl-PL" w:eastAsia="en-US"/>
        </w:rPr>
        <w:t xml:space="preserve">Siewniki TERRASEM łączą wydajność z maksymalną elastycznością zastosowania i precyzyjnym odłożeniem nasion. Wychodząc naprzeciw oczekiwaniom praktyków ten uniwersalny siewnik został wyposażony w nowe, komfortowe sterowanie </w:t>
      </w:r>
      <w:proofErr w:type="spellStart"/>
      <w:r w:rsidRPr="00D939CE">
        <w:rPr>
          <w:rFonts w:ascii="Arial" w:eastAsiaTheme="minorHAnsi" w:hAnsi="Arial" w:cstheme="minorBidi"/>
          <w:szCs w:val="22"/>
          <w:lang w:val="pl-PL" w:eastAsia="en-US"/>
        </w:rPr>
        <w:t>Profilinie</w:t>
      </w:r>
      <w:proofErr w:type="spellEnd"/>
      <w:r w:rsidRPr="00D939CE">
        <w:rPr>
          <w:rFonts w:ascii="Arial" w:eastAsiaTheme="minorHAnsi" w:hAnsi="Arial" w:cstheme="minorBidi"/>
          <w:szCs w:val="22"/>
          <w:lang w:val="pl-PL" w:eastAsia="en-US"/>
        </w:rPr>
        <w:t xml:space="preserve">. </w:t>
      </w:r>
    </w:p>
    <w:p w14:paraId="19377416" w14:textId="21B2BB89" w:rsidR="00935E58" w:rsidRPr="000777BC" w:rsidRDefault="00935E58" w:rsidP="00935E58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E4C49ED" w14:textId="77777777" w:rsidR="00D939CE" w:rsidRPr="000777BC" w:rsidRDefault="00D939CE" w:rsidP="00935E58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858B107" w14:textId="77777777" w:rsidR="00D939CE" w:rsidRPr="000777BC" w:rsidRDefault="00D939CE" w:rsidP="00935E58">
      <w:pPr>
        <w:spacing w:line="360" w:lineRule="auto"/>
        <w:jc w:val="both"/>
        <w:rPr>
          <w:rFonts w:ascii="Arial" w:hAnsi="Arial" w:cs="Arial"/>
          <w:lang w:val="pl-PL"/>
        </w:rPr>
      </w:pP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D939CE" w:rsidRPr="00C33A8E" w14:paraId="5FFB13EF" w14:textId="77777777" w:rsidTr="00B62704">
        <w:trPr>
          <w:trHeight w:val="1544"/>
        </w:trPr>
        <w:tc>
          <w:tcPr>
            <w:tcW w:w="4390" w:type="dxa"/>
          </w:tcPr>
          <w:p w14:paraId="0DCD8A2C" w14:textId="77777777" w:rsidR="00D939CE" w:rsidRPr="000777BC" w:rsidRDefault="00D939CE" w:rsidP="00D939C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sz w:val="20"/>
                <w:szCs w:val="20"/>
                <w:lang w:val="pl-PL" w:eastAsia="en-US"/>
              </w:rPr>
            </w:pPr>
            <w:r w:rsidRPr="00D939CE">
              <w:rPr>
                <w:noProof/>
                <w:sz w:val="20"/>
                <w:szCs w:val="20"/>
                <w:lang w:val="pl-PL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2402770A" wp14:editId="0D9D80FE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132715</wp:posOffset>
                  </wp:positionV>
                  <wp:extent cx="1583690" cy="1057275"/>
                  <wp:effectExtent l="0" t="0" r="0" b="0"/>
                  <wp:wrapNone/>
                  <wp:docPr id="1952751047" name="Grafik 1952751047" descr="Ein Bild, das draußen, Himmel, Landwirtschaftstechnik, 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98227" name="Grafik 2" descr="Ein Bild, das draußen, Himmel, Landwirtschaftstechnik, Ra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3A7A46" w14:textId="77777777" w:rsidR="00D939CE" w:rsidRPr="00D939CE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966" w:type="dxa"/>
          </w:tcPr>
          <w:p w14:paraId="5B71A36C" w14:textId="77777777" w:rsidR="00D939CE" w:rsidRPr="000777BC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pl-PL" w:eastAsia="en-US"/>
              </w:rPr>
            </w:pPr>
            <w:r w:rsidRPr="00D939CE">
              <w:rPr>
                <w:noProof/>
                <w:sz w:val="20"/>
                <w:szCs w:val="20"/>
                <w:lang w:val="pl-PL"/>
              </w:rPr>
              <w:drawing>
                <wp:anchor distT="0" distB="0" distL="114300" distR="114300" simplePos="0" relativeHeight="251672576" behindDoc="0" locked="0" layoutInCell="1" allowOverlap="1" wp14:anchorId="6E6A5940" wp14:editId="00EEE94F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132715</wp:posOffset>
                  </wp:positionV>
                  <wp:extent cx="1543050" cy="1029934"/>
                  <wp:effectExtent l="0" t="0" r="0" b="0"/>
                  <wp:wrapNone/>
                  <wp:docPr id="1768882551" name="Grafik 1768882551" descr="Ein Bild, das Person, Kleidung, Computer, Fah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2960" name="Grafik 1" descr="Ein Bild, das Person, Kleidung, Computer, Fahrze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9757D4" w14:textId="77777777" w:rsidR="00D939CE" w:rsidRPr="000777BC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pl-PL" w:eastAsia="en-US"/>
              </w:rPr>
            </w:pPr>
          </w:p>
          <w:p w14:paraId="16112195" w14:textId="77777777" w:rsidR="00D939CE" w:rsidRPr="000777BC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pl-PL" w:eastAsia="en-US"/>
              </w:rPr>
            </w:pPr>
          </w:p>
          <w:p w14:paraId="2A420222" w14:textId="77777777" w:rsidR="00D939CE" w:rsidRPr="000777BC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pl-PL" w:eastAsia="en-US"/>
              </w:rPr>
            </w:pPr>
          </w:p>
          <w:p w14:paraId="4158A440" w14:textId="77777777" w:rsidR="00D939CE" w:rsidRPr="000777BC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pl-PL" w:eastAsia="en-US"/>
              </w:rPr>
            </w:pPr>
          </w:p>
          <w:p w14:paraId="00A1F32F" w14:textId="77777777" w:rsidR="00D939CE" w:rsidRPr="00D939CE" w:rsidRDefault="00D939CE" w:rsidP="00D93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D939CE" w:rsidRPr="00C33A8E" w14:paraId="7C95727F" w14:textId="77777777" w:rsidTr="00B62704">
        <w:trPr>
          <w:trHeight w:val="485"/>
        </w:trPr>
        <w:tc>
          <w:tcPr>
            <w:tcW w:w="4390" w:type="dxa"/>
          </w:tcPr>
          <w:p w14:paraId="3E38AB11" w14:textId="2C5CDDAE" w:rsidR="00D939CE" w:rsidRPr="00D939CE" w:rsidRDefault="00D939CE" w:rsidP="00D939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pl-PL" w:eastAsia="en-US"/>
              </w:rPr>
            </w:pPr>
            <w:r>
              <w:rPr>
                <w:rFonts w:ascii="Arial" w:hAnsi="Arial"/>
                <w:sz w:val="22"/>
                <w:szCs w:val="20"/>
                <w:lang w:val="pl-PL"/>
              </w:rPr>
              <w:t>Siewniki TERRASEM V 6000 D z n</w:t>
            </w:r>
            <w:r w:rsidRPr="00D939CE">
              <w:rPr>
                <w:rFonts w:ascii="Arial" w:hAnsi="Arial"/>
                <w:sz w:val="22"/>
                <w:szCs w:val="20"/>
                <w:lang w:val="pl-PL"/>
              </w:rPr>
              <w:t>ow</w:t>
            </w:r>
            <w:r>
              <w:rPr>
                <w:rFonts w:ascii="Arial" w:hAnsi="Arial"/>
                <w:sz w:val="22"/>
                <w:szCs w:val="20"/>
                <w:lang w:val="pl-PL"/>
              </w:rPr>
              <w:t>ym</w:t>
            </w:r>
            <w:r w:rsidRPr="00D939CE">
              <w:rPr>
                <w:rFonts w:ascii="Arial" w:hAnsi="Arial"/>
                <w:sz w:val="22"/>
                <w:szCs w:val="20"/>
                <w:lang w:val="pl-PL"/>
              </w:rPr>
              <w:t xml:space="preserve"> </w:t>
            </w:r>
            <w:proofErr w:type="spellStart"/>
            <w:r w:rsidRPr="00D939CE">
              <w:rPr>
                <w:rFonts w:ascii="Arial" w:hAnsi="Arial"/>
                <w:sz w:val="22"/>
                <w:szCs w:val="20"/>
                <w:lang w:val="pl-PL"/>
              </w:rPr>
              <w:t>sterowanie</w:t>
            </w:r>
            <w:r>
              <w:rPr>
                <w:rFonts w:ascii="Arial" w:hAnsi="Arial"/>
                <w:sz w:val="22"/>
                <w:szCs w:val="20"/>
                <w:lang w:val="pl-PL"/>
              </w:rPr>
              <w:t>n</w:t>
            </w:r>
            <w:proofErr w:type="spellEnd"/>
            <w:r w:rsidRPr="00D939CE">
              <w:rPr>
                <w:rFonts w:ascii="Arial" w:hAnsi="Arial"/>
                <w:sz w:val="22"/>
                <w:szCs w:val="20"/>
                <w:lang w:val="pl-PL"/>
              </w:rPr>
              <w:t xml:space="preserve"> </w:t>
            </w:r>
            <w:proofErr w:type="spellStart"/>
            <w:r w:rsidRPr="00D939CE">
              <w:rPr>
                <w:rFonts w:ascii="Arial" w:hAnsi="Arial"/>
                <w:sz w:val="22"/>
                <w:szCs w:val="20"/>
                <w:lang w:val="pl-PL"/>
              </w:rPr>
              <w:t>Profiline</w:t>
            </w:r>
            <w:proofErr w:type="spellEnd"/>
            <w:r w:rsidRPr="00D939CE">
              <w:rPr>
                <w:rFonts w:ascii="Arial" w:hAnsi="Arial"/>
                <w:sz w:val="22"/>
                <w:szCs w:val="20"/>
                <w:lang w:val="pl-PL"/>
              </w:rPr>
              <w:t xml:space="preserve"> zapewnia precyzyjny siew</w:t>
            </w:r>
          </w:p>
        </w:tc>
        <w:tc>
          <w:tcPr>
            <w:tcW w:w="3966" w:type="dxa"/>
          </w:tcPr>
          <w:p w14:paraId="1F07780E" w14:textId="6867A00C" w:rsidR="00D939CE" w:rsidRPr="00D939CE" w:rsidRDefault="00D939CE" w:rsidP="00D939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 w:eastAsia="en-US"/>
              </w:rPr>
            </w:pPr>
            <w:r w:rsidRPr="00D939CE">
              <w:rPr>
                <w:rFonts w:ascii="Arial" w:hAnsi="Arial"/>
                <w:sz w:val="22"/>
                <w:szCs w:val="20"/>
                <w:lang w:val="pl-PL"/>
              </w:rPr>
              <w:t>TERRASEM</w:t>
            </w:r>
            <w:r>
              <w:rPr>
                <w:rFonts w:ascii="Arial" w:hAnsi="Arial"/>
                <w:sz w:val="22"/>
                <w:szCs w:val="20"/>
                <w:lang w:val="pl-PL"/>
              </w:rPr>
              <w:t xml:space="preserve"> z nowym, komfortowym sterowaniem </w:t>
            </w:r>
            <w:proofErr w:type="spellStart"/>
            <w:r>
              <w:rPr>
                <w:rFonts w:ascii="Arial" w:hAnsi="Arial"/>
                <w:sz w:val="22"/>
                <w:szCs w:val="20"/>
                <w:lang w:val="pl-PL"/>
              </w:rPr>
              <w:t>Profiline</w:t>
            </w:r>
            <w:proofErr w:type="spellEnd"/>
          </w:p>
        </w:tc>
      </w:tr>
      <w:tr w:rsidR="00D939CE" w:rsidRPr="00C33A8E" w14:paraId="6DB06AEA" w14:textId="77777777" w:rsidTr="00B62704">
        <w:trPr>
          <w:trHeight w:val="234"/>
        </w:trPr>
        <w:tc>
          <w:tcPr>
            <w:tcW w:w="4390" w:type="dxa"/>
          </w:tcPr>
          <w:p w14:paraId="0C5661EF" w14:textId="77777777" w:rsidR="00D939CE" w:rsidRPr="00D939CE" w:rsidRDefault="00C33A8E" w:rsidP="00D939C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 w:eastAsia="en-US"/>
              </w:rPr>
            </w:pPr>
            <w:hyperlink r:id="rId33" w:history="1">
              <w:r w:rsidR="00D939CE" w:rsidRPr="00D939CE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pl-PL" w:eastAsia="en-US"/>
                </w:rPr>
                <w:t>https://www.poettinger.at/de_at/newsroom/pressebild/102523</w:t>
              </w:r>
            </w:hyperlink>
          </w:p>
          <w:p w14:paraId="68F7C199" w14:textId="77777777" w:rsidR="00D939CE" w:rsidRPr="00D939CE" w:rsidRDefault="00D939CE" w:rsidP="00D939C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 w:eastAsia="en-US"/>
              </w:rPr>
            </w:pPr>
          </w:p>
        </w:tc>
        <w:tc>
          <w:tcPr>
            <w:tcW w:w="3966" w:type="dxa"/>
          </w:tcPr>
          <w:p w14:paraId="03CAF822" w14:textId="77777777" w:rsidR="00D939CE" w:rsidRPr="00D939CE" w:rsidRDefault="00C33A8E" w:rsidP="00D939C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hyperlink r:id="rId34" w:history="1">
              <w:r w:rsidR="00D939CE" w:rsidRPr="00D939C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pl-PL"/>
                </w:rPr>
                <w:t>https://www.poettinger.at/de_at/newsroom/pressebild/102089</w:t>
              </w:r>
            </w:hyperlink>
          </w:p>
          <w:p w14:paraId="1C9DD2E5" w14:textId="77777777" w:rsidR="00D939CE" w:rsidRPr="00D939CE" w:rsidRDefault="00D939CE" w:rsidP="00D939C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43F29BD7" w14:textId="77777777" w:rsidR="00235BCC" w:rsidRPr="000777BC" w:rsidRDefault="00235BCC" w:rsidP="00014688">
      <w:pPr>
        <w:rPr>
          <w:rFonts w:ascii="Arial" w:hAnsi="Arial" w:cs="Arial"/>
          <w:b/>
          <w:lang w:val="pl-PL"/>
        </w:rPr>
      </w:pPr>
    </w:p>
    <w:p w14:paraId="1313B820" w14:textId="77777777" w:rsidR="00D939CE" w:rsidRPr="00683CF3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  <w:r w:rsidRPr="00683CF3">
        <w:rPr>
          <w:rFonts w:ascii="Arial" w:hAnsi="Arial" w:cs="Arial"/>
          <w:lang w:val="pl-PL"/>
        </w:rPr>
        <w:t xml:space="preserve">Więcej informacji </w:t>
      </w:r>
      <w:r>
        <w:rPr>
          <w:rFonts w:ascii="Arial" w:hAnsi="Arial" w:cs="Arial"/>
          <w:lang w:val="pl-PL"/>
        </w:rPr>
        <w:t xml:space="preserve">na temat tej maszyny </w:t>
      </w:r>
      <w:r w:rsidRPr="00683CF3">
        <w:rPr>
          <w:rFonts w:ascii="Arial" w:hAnsi="Arial" w:cs="Arial"/>
          <w:lang w:val="pl-PL"/>
        </w:rPr>
        <w:t xml:space="preserve">znajdą Państwo </w:t>
      </w:r>
      <w:r>
        <w:rPr>
          <w:rFonts w:ascii="Arial" w:hAnsi="Arial" w:cs="Arial"/>
          <w:lang w:val="pl-PL"/>
        </w:rPr>
        <w:t>w tekście</w:t>
      </w:r>
      <w:r w:rsidRPr="00683CF3">
        <w:rPr>
          <w:rFonts w:ascii="Arial" w:hAnsi="Arial" w:cs="Arial"/>
          <w:lang w:val="pl-PL"/>
        </w:rPr>
        <w:t>:</w:t>
      </w:r>
    </w:p>
    <w:p w14:paraId="483A1BFB" w14:textId="6C70680F" w:rsidR="00235BCC" w:rsidRPr="00D939CE" w:rsidRDefault="00C33A8E" w:rsidP="00014688">
      <w:pPr>
        <w:rPr>
          <w:rFonts w:ascii="Arial" w:hAnsi="Arial" w:cs="Arial"/>
          <w:lang w:val="pl-PL"/>
        </w:rPr>
      </w:pPr>
      <w:hyperlink r:id="rId35" w:history="1">
        <w:r w:rsidRPr="007F097D">
          <w:rPr>
            <w:rStyle w:val="Hyperlink"/>
            <w:rFonts w:ascii="Arial" w:hAnsi="Arial" w:cs="Arial"/>
            <w:lang w:val="pl-PL"/>
          </w:rPr>
          <w:t>https://www.poett</w:t>
        </w:r>
        <w:r w:rsidRPr="007F097D">
          <w:rPr>
            <w:rStyle w:val="Hyperlink"/>
            <w:rFonts w:ascii="Arial" w:hAnsi="Arial" w:cs="Arial"/>
            <w:lang w:val="pl-PL"/>
          </w:rPr>
          <w:t>i</w:t>
        </w:r>
        <w:r w:rsidRPr="007F097D">
          <w:rPr>
            <w:rStyle w:val="Hyperlink"/>
            <w:rFonts w:ascii="Arial" w:hAnsi="Arial" w:cs="Arial"/>
            <w:lang w:val="pl-PL"/>
          </w:rPr>
          <w:t>nger.at/pl_pl/newsroom/artikel/14566</w:t>
        </w:r>
      </w:hyperlink>
    </w:p>
    <w:p w14:paraId="4E771EEB" w14:textId="77777777" w:rsidR="00897F73" w:rsidRPr="00D939CE" w:rsidRDefault="00897F73" w:rsidP="00014688">
      <w:pPr>
        <w:rPr>
          <w:rFonts w:ascii="Arial" w:hAnsi="Arial" w:cs="Arial"/>
          <w:b/>
          <w:lang w:val="pl-PL"/>
        </w:rPr>
      </w:pPr>
    </w:p>
    <w:p w14:paraId="45CAB302" w14:textId="77777777" w:rsidR="00C419BB" w:rsidRPr="00D939CE" w:rsidRDefault="00C419BB" w:rsidP="00014688">
      <w:pPr>
        <w:rPr>
          <w:rFonts w:ascii="Arial" w:hAnsi="Arial" w:cs="Arial"/>
          <w:b/>
          <w:lang w:val="pl-PL"/>
        </w:rPr>
      </w:pPr>
    </w:p>
    <w:p w14:paraId="669B398A" w14:textId="77777777" w:rsidR="00D939CE" w:rsidRPr="00D939CE" w:rsidRDefault="00D939CE" w:rsidP="00D939CE">
      <w:pPr>
        <w:spacing w:line="360" w:lineRule="auto"/>
        <w:jc w:val="both"/>
        <w:rPr>
          <w:rFonts w:ascii="Arial" w:hAnsi="Arial" w:cs="Arial"/>
          <w:sz w:val="32"/>
          <w:szCs w:val="32"/>
          <w:lang w:val="pl-PL" w:eastAsia="en-US"/>
        </w:rPr>
      </w:pPr>
      <w:r w:rsidRPr="00D939CE">
        <w:rPr>
          <w:rFonts w:ascii="Arial" w:eastAsiaTheme="minorHAnsi" w:hAnsi="Arial" w:cstheme="minorBidi"/>
          <w:sz w:val="32"/>
          <w:szCs w:val="22"/>
          <w:lang w:val="pl-PL" w:eastAsia="en-US"/>
        </w:rPr>
        <w:t>Nowe rozwiązania w ROTOCARE i FLEXCARE</w:t>
      </w:r>
    </w:p>
    <w:p w14:paraId="024CB970" w14:textId="60B5C39F" w:rsidR="00EC17F0" w:rsidRPr="00EC17F0" w:rsidRDefault="00EC17F0" w:rsidP="00AF0A05">
      <w:pPr>
        <w:spacing w:line="360" w:lineRule="auto"/>
        <w:jc w:val="both"/>
        <w:rPr>
          <w:rFonts w:ascii="Arial" w:eastAsiaTheme="minorHAnsi" w:hAnsi="Arial" w:cs="Arial"/>
          <w:lang w:val="pl-PL" w:eastAsia="en-US"/>
        </w:rPr>
      </w:pPr>
      <w:r w:rsidRPr="00EC17F0">
        <w:rPr>
          <w:rFonts w:ascii="Arial" w:eastAsiaTheme="minorHAnsi" w:hAnsi="Arial" w:cstheme="minorBidi"/>
          <w:szCs w:val="22"/>
          <w:lang w:val="pl-PL" w:eastAsia="en-US"/>
        </w:rPr>
        <w:t xml:space="preserve">Sprawdzone już przez rynek maszyny do mechanicznej pielęgnacji roślin ROTOCARE i FLEXCARE zostaną wyposażone jesienią 2023r. w nowe rozwiązania. Będzie to między innymi możliwość kombinacji pielników rotacyjnych ROTOCARE V 6600 i V 8000 z agregatem TEGOSEM oraz dla wszystkich kultywatorów pielących FLEXCARE o szerokościach roboczych 4,7 - 9,2 m - w opcji - dostępne będzie automatyczne sterowanie elementów pielących poprzez </w:t>
      </w:r>
      <w:proofErr w:type="spellStart"/>
      <w:r w:rsidRPr="00EC17F0">
        <w:rPr>
          <w:rFonts w:ascii="Arial" w:eastAsiaTheme="minorHAnsi" w:hAnsi="Arial" w:cstheme="minorBidi"/>
          <w:szCs w:val="22"/>
          <w:lang w:val="pl-PL" w:eastAsia="en-US"/>
        </w:rPr>
        <w:t>Section</w:t>
      </w:r>
      <w:proofErr w:type="spellEnd"/>
      <w:r w:rsidRPr="00EC17F0">
        <w:rPr>
          <w:rFonts w:ascii="Arial" w:eastAsiaTheme="minorHAnsi" w:hAnsi="Arial" w:cstheme="minorBidi"/>
          <w:szCs w:val="22"/>
          <w:lang w:val="pl-PL" w:eastAsia="en-US"/>
        </w:rPr>
        <w:t xml:space="preserve"> Control.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410DE" w:rsidRPr="00C33A8E" w14:paraId="6A649406" w14:textId="77777777" w:rsidTr="00414C2C">
        <w:trPr>
          <w:trHeight w:val="1544"/>
        </w:trPr>
        <w:tc>
          <w:tcPr>
            <w:tcW w:w="4531" w:type="dxa"/>
          </w:tcPr>
          <w:p w14:paraId="78E403B6" w14:textId="77777777" w:rsidR="00E410DE" w:rsidRPr="00EC17F0" w:rsidRDefault="00E410DE" w:rsidP="00414C2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pl-PL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F58DC9A" wp14:editId="5F13AEEC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208280</wp:posOffset>
                  </wp:positionV>
                  <wp:extent cx="1419225" cy="947333"/>
                  <wp:effectExtent l="0" t="0" r="0" b="5715"/>
                  <wp:wrapNone/>
                  <wp:docPr id="929758029" name="Grafik 929758029" descr="Ein Bild, das Traktor, draußen, Landwirtschaftstechnik, Ernte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58029" name="Grafik 929758029" descr="Ein Bild, das Traktor, draußen, Landwirtschaftstechnik, Erntemaschi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53" cy="95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6F6257" w14:textId="77777777" w:rsidR="00E410DE" w:rsidRPr="00EC17F0" w:rsidRDefault="00E410DE" w:rsidP="00414C2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pl-PL" w:eastAsia="en-US"/>
              </w:rPr>
            </w:pPr>
          </w:p>
          <w:p w14:paraId="721C7BF1" w14:textId="77777777" w:rsidR="00E410DE" w:rsidRPr="00EC17F0" w:rsidRDefault="00E410DE" w:rsidP="00414C2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pl-PL" w:eastAsia="en-US"/>
              </w:rPr>
            </w:pPr>
          </w:p>
          <w:p w14:paraId="49CBD2AC" w14:textId="77777777" w:rsidR="00E410DE" w:rsidRPr="00EC17F0" w:rsidRDefault="00E410DE" w:rsidP="00414C2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pl-PL" w:eastAsia="en-US"/>
              </w:rPr>
            </w:pPr>
          </w:p>
          <w:p w14:paraId="2B5DEFB8" w14:textId="77777777" w:rsidR="00E410DE" w:rsidRPr="00EC17F0" w:rsidRDefault="00E410DE" w:rsidP="00414C2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pl-PL" w:eastAsia="en-US"/>
              </w:rPr>
            </w:pPr>
          </w:p>
          <w:p w14:paraId="4DC23A83" w14:textId="77777777" w:rsidR="00E410DE" w:rsidRPr="00EC17F0" w:rsidRDefault="00E410DE" w:rsidP="00414C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pl-PL"/>
              </w:rPr>
            </w:pPr>
          </w:p>
        </w:tc>
        <w:tc>
          <w:tcPr>
            <w:tcW w:w="4536" w:type="dxa"/>
          </w:tcPr>
          <w:p w14:paraId="2F4B972C" w14:textId="646F1AB4" w:rsidR="00E410DE" w:rsidRPr="00EC17F0" w:rsidRDefault="000F0566" w:rsidP="00414C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pl-PL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8A70E74" wp14:editId="33C1A7D0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270510</wp:posOffset>
                  </wp:positionV>
                  <wp:extent cx="1471046" cy="982741"/>
                  <wp:effectExtent l="0" t="0" r="0" b="8255"/>
                  <wp:wrapNone/>
                  <wp:docPr id="14715797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46" cy="98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F335D3" w14:textId="72313299" w:rsidR="00E410DE" w:rsidRPr="00EC17F0" w:rsidRDefault="00E410DE" w:rsidP="00414C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pl-PL"/>
              </w:rPr>
            </w:pPr>
          </w:p>
        </w:tc>
      </w:tr>
      <w:tr w:rsidR="00E410DE" w:rsidRPr="00C33A8E" w14:paraId="0E3DC881" w14:textId="77777777" w:rsidTr="00414C2C">
        <w:trPr>
          <w:trHeight w:val="485"/>
        </w:trPr>
        <w:tc>
          <w:tcPr>
            <w:tcW w:w="4531" w:type="dxa"/>
          </w:tcPr>
          <w:p w14:paraId="2F8FA91D" w14:textId="602707E4" w:rsidR="00E410DE" w:rsidRPr="00EC17F0" w:rsidRDefault="00EC17F0" w:rsidP="00414C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EC17F0">
              <w:rPr>
                <w:rFonts w:ascii="Arial" w:hAnsi="Arial"/>
                <w:sz w:val="22"/>
                <w:szCs w:val="22"/>
                <w:lang w:val="pl-PL" w:eastAsia="en-US"/>
              </w:rPr>
              <w:t>Pielnik rotacyjny</w:t>
            </w:r>
            <w:r w:rsidR="00E410DE" w:rsidRPr="00EC17F0">
              <w:rPr>
                <w:rFonts w:ascii="Arial" w:hAnsi="Arial"/>
                <w:sz w:val="22"/>
                <w:szCs w:val="22"/>
                <w:lang w:val="pl-PL" w:eastAsia="en-US"/>
              </w:rPr>
              <w:t xml:space="preserve"> ROTOCARE V 6600 </w:t>
            </w:r>
            <w:r w:rsidRPr="00EC17F0">
              <w:rPr>
                <w:rFonts w:ascii="Arial" w:hAnsi="Arial"/>
                <w:sz w:val="22"/>
                <w:szCs w:val="22"/>
                <w:lang w:val="pl-PL" w:eastAsia="en-US"/>
              </w:rPr>
              <w:t>w</w:t>
            </w:r>
            <w:r>
              <w:rPr>
                <w:rFonts w:ascii="Arial" w:hAnsi="Arial"/>
                <w:sz w:val="22"/>
                <w:szCs w:val="22"/>
                <w:lang w:val="pl-PL" w:eastAsia="en-US"/>
              </w:rPr>
              <w:t xml:space="preserve">yposażony w zbiornik </w:t>
            </w:r>
            <w:r w:rsidR="00E410DE" w:rsidRPr="00EC17F0">
              <w:rPr>
                <w:rFonts w:ascii="Arial" w:hAnsi="Arial"/>
                <w:sz w:val="22"/>
                <w:szCs w:val="22"/>
                <w:lang w:val="pl-PL" w:eastAsia="en-US"/>
              </w:rPr>
              <w:t>TEGOSEM</w:t>
            </w:r>
          </w:p>
        </w:tc>
        <w:tc>
          <w:tcPr>
            <w:tcW w:w="4536" w:type="dxa"/>
          </w:tcPr>
          <w:p w14:paraId="784F1DF9" w14:textId="1156F133" w:rsidR="00E410DE" w:rsidRPr="00EC17F0" w:rsidRDefault="00070391" w:rsidP="00414C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 w:eastAsia="en-US"/>
              </w:rPr>
            </w:pPr>
            <w:r w:rsidRPr="00EC17F0">
              <w:rPr>
                <w:rFonts w:ascii="Arial" w:hAnsi="Arial" w:cs="Arial"/>
                <w:sz w:val="22"/>
                <w:szCs w:val="22"/>
                <w:lang w:val="pl-PL"/>
              </w:rPr>
              <w:t xml:space="preserve">FLEXCARE V 6200 – </w:t>
            </w:r>
            <w:r w:rsidR="00EC17F0" w:rsidRPr="00EC17F0">
              <w:rPr>
                <w:rFonts w:ascii="Arial" w:hAnsi="Arial" w:cs="Arial"/>
                <w:sz w:val="22"/>
                <w:szCs w:val="22"/>
                <w:lang w:val="pl-PL"/>
              </w:rPr>
              <w:t>szczególnie pokazuje swoje za</w:t>
            </w:r>
            <w:r w:rsidR="00EC17F0">
              <w:rPr>
                <w:rFonts w:ascii="Arial" w:hAnsi="Arial" w:cs="Arial"/>
                <w:sz w:val="22"/>
                <w:szCs w:val="22"/>
                <w:lang w:val="pl-PL"/>
              </w:rPr>
              <w:t>l</w:t>
            </w:r>
            <w:r w:rsidR="00EC17F0" w:rsidRPr="00EC17F0">
              <w:rPr>
                <w:rFonts w:ascii="Arial" w:hAnsi="Arial" w:cs="Arial"/>
                <w:sz w:val="22"/>
                <w:szCs w:val="22"/>
                <w:lang w:val="pl-PL"/>
              </w:rPr>
              <w:t xml:space="preserve">ety na </w:t>
            </w:r>
            <w:r w:rsidR="00EC17F0">
              <w:rPr>
                <w:rFonts w:ascii="Arial" w:hAnsi="Arial" w:cs="Arial"/>
                <w:sz w:val="22"/>
                <w:szCs w:val="22"/>
                <w:lang w:val="pl-PL"/>
              </w:rPr>
              <w:t>klinach pól</w:t>
            </w:r>
            <w:r w:rsidRPr="00EC17F0">
              <w:rPr>
                <w:rFonts w:ascii="Arial" w:hAnsi="Arial"/>
                <w:color w:val="FF0000"/>
                <w:sz w:val="22"/>
                <w:szCs w:val="22"/>
                <w:lang w:val="pl-PL" w:eastAsia="en-US"/>
              </w:rPr>
              <w:t xml:space="preserve"> </w:t>
            </w:r>
          </w:p>
        </w:tc>
      </w:tr>
      <w:tr w:rsidR="00E410DE" w:rsidRPr="00C33A8E" w14:paraId="78A93B67" w14:textId="77777777" w:rsidTr="00414C2C">
        <w:trPr>
          <w:trHeight w:val="234"/>
        </w:trPr>
        <w:tc>
          <w:tcPr>
            <w:tcW w:w="4531" w:type="dxa"/>
          </w:tcPr>
          <w:p w14:paraId="7341B7D4" w14:textId="77777777" w:rsidR="00E410DE" w:rsidRPr="000777BC" w:rsidRDefault="00C33A8E" w:rsidP="00414C2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 w:eastAsia="en-US"/>
              </w:rPr>
            </w:pPr>
            <w:hyperlink r:id="rId38" w:history="1">
              <w:r w:rsidR="00E410DE" w:rsidRPr="000777BC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pl-PL" w:eastAsia="en-US"/>
                </w:rPr>
                <w:t>https://www.poettinger.at/de_at/newsroom/pressebild/103002</w:t>
              </w:r>
            </w:hyperlink>
          </w:p>
          <w:p w14:paraId="3B363E58" w14:textId="77777777" w:rsidR="00E410DE" w:rsidRPr="000777BC" w:rsidRDefault="00E410DE" w:rsidP="00414C2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 w:eastAsia="en-US"/>
              </w:rPr>
            </w:pPr>
          </w:p>
        </w:tc>
        <w:tc>
          <w:tcPr>
            <w:tcW w:w="4536" w:type="dxa"/>
          </w:tcPr>
          <w:p w14:paraId="147A53EC" w14:textId="77777777" w:rsidR="00D961C5" w:rsidRPr="000777BC" w:rsidRDefault="00C33A8E" w:rsidP="00D961C5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hyperlink r:id="rId39" w:history="1">
              <w:r w:rsidR="00D961C5" w:rsidRPr="000777BC">
                <w:rPr>
                  <w:rStyle w:val="Hyperlink"/>
                  <w:rFonts w:ascii="Arial" w:hAnsi="Arial" w:cs="Arial"/>
                  <w:sz w:val="20"/>
                  <w:szCs w:val="20"/>
                  <w:lang w:val="pl-PL"/>
                </w:rPr>
                <w:t>https://www.poettinger.at/de_at/newsroom/pressebild/105274</w:t>
              </w:r>
            </w:hyperlink>
          </w:p>
          <w:p w14:paraId="1DC3B952" w14:textId="77777777" w:rsidR="00E410DE" w:rsidRPr="000777BC" w:rsidRDefault="00E410DE" w:rsidP="00414C2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4681D547" w14:textId="77777777" w:rsidR="006B29C3" w:rsidRPr="000777BC" w:rsidRDefault="006B29C3" w:rsidP="00014688">
      <w:pPr>
        <w:rPr>
          <w:rFonts w:ascii="Arial" w:hAnsi="Arial" w:cs="Arial"/>
          <w:b/>
          <w:lang w:val="pl-PL"/>
        </w:rPr>
      </w:pPr>
    </w:p>
    <w:p w14:paraId="59182372" w14:textId="77777777" w:rsidR="00D939CE" w:rsidRPr="000777BC" w:rsidRDefault="00D939CE" w:rsidP="00AF0A05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B6E43F0" w14:textId="77777777" w:rsidR="00D939CE" w:rsidRPr="000777BC" w:rsidRDefault="00D939CE" w:rsidP="00AF0A05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1D91517" w14:textId="77777777" w:rsidR="00D939CE" w:rsidRPr="00683CF3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  <w:r w:rsidRPr="00683CF3">
        <w:rPr>
          <w:rFonts w:ascii="Arial" w:hAnsi="Arial" w:cs="Arial"/>
          <w:lang w:val="pl-PL"/>
        </w:rPr>
        <w:lastRenderedPageBreak/>
        <w:t xml:space="preserve">Więcej informacji </w:t>
      </w:r>
      <w:r>
        <w:rPr>
          <w:rFonts w:ascii="Arial" w:hAnsi="Arial" w:cs="Arial"/>
          <w:lang w:val="pl-PL"/>
        </w:rPr>
        <w:t xml:space="preserve">na temat tej maszyny </w:t>
      </w:r>
      <w:r w:rsidRPr="00683CF3">
        <w:rPr>
          <w:rFonts w:ascii="Arial" w:hAnsi="Arial" w:cs="Arial"/>
          <w:lang w:val="pl-PL"/>
        </w:rPr>
        <w:t xml:space="preserve">znajdą Państwo </w:t>
      </w:r>
      <w:r>
        <w:rPr>
          <w:rFonts w:ascii="Arial" w:hAnsi="Arial" w:cs="Arial"/>
          <w:lang w:val="pl-PL"/>
        </w:rPr>
        <w:t>w tekście</w:t>
      </w:r>
      <w:r w:rsidRPr="00683CF3">
        <w:rPr>
          <w:rFonts w:ascii="Arial" w:hAnsi="Arial" w:cs="Arial"/>
          <w:lang w:val="pl-PL"/>
        </w:rPr>
        <w:t>:</w:t>
      </w:r>
    </w:p>
    <w:p w14:paraId="0FC2CC09" w14:textId="0995ECEE" w:rsidR="006B29C3" w:rsidRPr="00D939CE" w:rsidRDefault="00C33A8E" w:rsidP="00014688">
      <w:pPr>
        <w:rPr>
          <w:rFonts w:ascii="Arial" w:hAnsi="Arial" w:cs="Arial"/>
          <w:lang w:val="pl-PL"/>
        </w:rPr>
      </w:pPr>
      <w:hyperlink r:id="rId40" w:history="1">
        <w:r w:rsidR="0031249D" w:rsidRPr="00A25E19">
          <w:rPr>
            <w:rStyle w:val="Hyperlink"/>
            <w:rFonts w:ascii="Arial" w:hAnsi="Arial" w:cs="Arial"/>
            <w:lang w:val="pl-PL"/>
          </w:rPr>
          <w:t>https://www.poettinger.at/pl_pl/newsroom/artikel/14567</w:t>
        </w:r>
      </w:hyperlink>
    </w:p>
    <w:p w14:paraId="6FC74D71" w14:textId="77777777" w:rsidR="00B16BCF" w:rsidRPr="00D939CE" w:rsidRDefault="00B16BCF" w:rsidP="00014688">
      <w:pPr>
        <w:rPr>
          <w:rFonts w:ascii="Arial" w:hAnsi="Arial" w:cs="Arial"/>
          <w:b/>
          <w:lang w:val="pl-PL"/>
        </w:rPr>
      </w:pPr>
    </w:p>
    <w:p w14:paraId="08A9EB14" w14:textId="77777777" w:rsidR="00AF0A05" w:rsidRPr="00D939CE" w:rsidRDefault="00AF0A05" w:rsidP="00014688">
      <w:pPr>
        <w:rPr>
          <w:rFonts w:ascii="Arial" w:hAnsi="Arial" w:cs="Arial"/>
          <w:b/>
          <w:lang w:val="pl-PL"/>
        </w:rPr>
      </w:pPr>
    </w:p>
    <w:p w14:paraId="36EBB977" w14:textId="3EB5937B" w:rsidR="001302C0" w:rsidRPr="000777BC" w:rsidRDefault="001302C0" w:rsidP="001302C0">
      <w:pPr>
        <w:spacing w:line="360" w:lineRule="auto"/>
        <w:jc w:val="both"/>
        <w:rPr>
          <w:rFonts w:ascii="Arial" w:hAnsi="Arial" w:cs="Arial"/>
          <w:sz w:val="32"/>
          <w:szCs w:val="32"/>
          <w:lang w:val="pl-PL" w:eastAsia="en-US"/>
        </w:rPr>
      </w:pPr>
      <w:proofErr w:type="spellStart"/>
      <w:r w:rsidRPr="000777BC">
        <w:rPr>
          <w:rFonts w:ascii="Arial" w:hAnsi="Arial" w:cs="Arial"/>
          <w:sz w:val="32"/>
          <w:szCs w:val="32"/>
          <w:lang w:val="pl-PL"/>
        </w:rPr>
        <w:t>Pöttinger</w:t>
      </w:r>
      <w:proofErr w:type="spellEnd"/>
      <w:r w:rsidRPr="000777BC">
        <w:rPr>
          <w:rFonts w:ascii="Arial" w:hAnsi="Arial" w:cs="Arial"/>
          <w:sz w:val="32"/>
          <w:szCs w:val="32"/>
          <w:lang w:val="pl-PL"/>
        </w:rPr>
        <w:t xml:space="preserve"> TINECARE V MASTER: </w:t>
      </w:r>
      <w:r w:rsidR="000777BC">
        <w:rPr>
          <w:rFonts w:ascii="Arial" w:eastAsiaTheme="minorHAnsi" w:hAnsi="Arial" w:cstheme="minorBidi"/>
          <w:sz w:val="32"/>
          <w:szCs w:val="32"/>
          <w:lang w:val="pl-PL" w:eastAsia="en-US"/>
        </w:rPr>
        <w:t>p</w:t>
      </w:r>
      <w:r w:rsidR="000777BC" w:rsidRPr="000777BC">
        <w:rPr>
          <w:rFonts w:ascii="Arial" w:eastAsiaTheme="minorHAnsi" w:hAnsi="Arial" w:cstheme="minorBidi"/>
          <w:sz w:val="32"/>
          <w:szCs w:val="32"/>
          <w:lang w:val="pl-PL" w:eastAsia="en-US"/>
        </w:rPr>
        <w:t xml:space="preserve">recyzyjna praca na każdym metrze </w:t>
      </w:r>
    </w:p>
    <w:p w14:paraId="5D3F3C8C" w14:textId="53598CB9" w:rsidR="000777BC" w:rsidRPr="000777BC" w:rsidRDefault="000777BC" w:rsidP="000777BC">
      <w:pPr>
        <w:spacing w:line="360" w:lineRule="auto"/>
        <w:jc w:val="both"/>
        <w:rPr>
          <w:rFonts w:ascii="Arial" w:eastAsiaTheme="minorHAnsi" w:hAnsi="Arial" w:cs="Arial"/>
          <w:lang w:val="pl-PL" w:eastAsia="en-US"/>
        </w:rPr>
      </w:pPr>
      <w:r w:rsidRPr="000777BC">
        <w:rPr>
          <w:rFonts w:ascii="Arial" w:eastAsiaTheme="minorHAnsi" w:hAnsi="Arial" w:cstheme="minorBidi"/>
          <w:szCs w:val="22"/>
          <w:lang w:val="pl-PL" w:eastAsia="en-US"/>
        </w:rPr>
        <w:t>We współczesnej uprawie gleby skuteczna mechaniczna pielęgnacja upraw jest uzależniona od wielu czynników. Ważną rolę w tym procesie odgrywają rodzaj rośliny uprawnej, warunki glebowe, pogodowe, zachwaszczenie, jak również ustawienie maszyny. Ustawienia brony TINECARE V 12200 MASTER o szerokości roboczej 12,20 m podlegają regulacjom, które pozwalają dostosować maszynę do pracy w różnych warunkach. Maszyna ta będzie dostępna na rynku w najbliższych miesiącach.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0777BC" w:rsidRPr="000777BC" w14:paraId="24D3BCB2" w14:textId="77777777" w:rsidTr="003336B9">
        <w:trPr>
          <w:trHeight w:val="1544"/>
        </w:trPr>
        <w:tc>
          <w:tcPr>
            <w:tcW w:w="4390" w:type="dxa"/>
          </w:tcPr>
          <w:p w14:paraId="3E2D0DF4" w14:textId="77777777" w:rsidR="000777BC" w:rsidRPr="000777BC" w:rsidRDefault="000777BC" w:rsidP="000777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sz w:val="20"/>
                <w:szCs w:val="20"/>
                <w:lang w:val="pl-PL"/>
              </w:rPr>
            </w:pPr>
            <w:r w:rsidRPr="000777BC">
              <w:rPr>
                <w:noProof/>
                <w:sz w:val="20"/>
                <w:szCs w:val="20"/>
                <w:lang w:val="pl-PL"/>
              </w:rPr>
              <w:drawing>
                <wp:anchor distT="0" distB="0" distL="114300" distR="114300" simplePos="0" relativeHeight="251675648" behindDoc="0" locked="0" layoutInCell="1" allowOverlap="1" wp14:anchorId="1A7AFF09" wp14:editId="7B96CBEA">
                  <wp:simplePos x="0" y="0"/>
                  <wp:positionH relativeFrom="column">
                    <wp:posOffset>754104</wp:posOffset>
                  </wp:positionH>
                  <wp:positionV relativeFrom="paragraph">
                    <wp:posOffset>105272</wp:posOffset>
                  </wp:positionV>
                  <wp:extent cx="1203352" cy="901793"/>
                  <wp:effectExtent l="0" t="0" r="0" b="0"/>
                  <wp:wrapNone/>
                  <wp:docPr id="45086561" name="Grafik 45086561" descr="Ein Bild, das draußen, Himmel, Flachland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6561" name="Grafik 45086561" descr="Ein Bild, das draußen, Himmel, Flachland, Gra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52" cy="90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7D29FF" w14:textId="77777777" w:rsidR="000777BC" w:rsidRPr="000777BC" w:rsidRDefault="000777BC" w:rsidP="00077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966" w:type="dxa"/>
          </w:tcPr>
          <w:p w14:paraId="19C10C1B" w14:textId="77777777" w:rsidR="000777BC" w:rsidRPr="000777BC" w:rsidRDefault="000777BC" w:rsidP="00077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pl-PL"/>
              </w:rPr>
            </w:pPr>
            <w:r w:rsidRPr="000777BC">
              <w:rPr>
                <w:noProof/>
                <w:sz w:val="20"/>
                <w:szCs w:val="20"/>
                <w:lang w:val="pl-PL"/>
              </w:rPr>
              <w:drawing>
                <wp:anchor distT="0" distB="0" distL="114300" distR="114300" simplePos="0" relativeHeight="251676672" behindDoc="0" locked="0" layoutInCell="1" allowOverlap="1" wp14:anchorId="6319D36E" wp14:editId="70D113E0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104002</wp:posOffset>
                  </wp:positionV>
                  <wp:extent cx="1299873" cy="868315"/>
                  <wp:effectExtent l="0" t="0" r="0" b="8255"/>
                  <wp:wrapNone/>
                  <wp:docPr id="2021658481" name="Grafik 2021658481" descr="Ein Bild, das Gras, Traktor, draußen, Landwirtscha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658481" name="Grafik 2021658481" descr="Ein Bild, das Gras, Traktor, draußen, Landwirtscha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73" cy="86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FA33F0" w14:textId="77777777" w:rsidR="000777BC" w:rsidRPr="000777BC" w:rsidRDefault="000777BC" w:rsidP="00077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de-AT" w:eastAsia="en-US"/>
              </w:rPr>
            </w:pPr>
          </w:p>
          <w:p w14:paraId="22A746A5" w14:textId="77777777" w:rsidR="000777BC" w:rsidRPr="000777BC" w:rsidRDefault="000777BC" w:rsidP="00077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de-AT" w:eastAsia="en-US"/>
              </w:rPr>
            </w:pPr>
          </w:p>
          <w:p w14:paraId="064DF439" w14:textId="77777777" w:rsidR="000777BC" w:rsidRPr="000777BC" w:rsidRDefault="000777BC" w:rsidP="00077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lang w:val="de-AT" w:eastAsia="en-US"/>
              </w:rPr>
            </w:pPr>
          </w:p>
          <w:p w14:paraId="779EDEBC" w14:textId="77777777" w:rsidR="000777BC" w:rsidRPr="000777BC" w:rsidRDefault="000777BC" w:rsidP="00077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0777BC" w:rsidRPr="00C33A8E" w14:paraId="4A852D18" w14:textId="77777777" w:rsidTr="003336B9">
        <w:trPr>
          <w:trHeight w:val="485"/>
        </w:trPr>
        <w:tc>
          <w:tcPr>
            <w:tcW w:w="4390" w:type="dxa"/>
          </w:tcPr>
          <w:p w14:paraId="69FACFCE" w14:textId="77777777" w:rsidR="000777BC" w:rsidRPr="000777BC" w:rsidRDefault="000777BC" w:rsidP="000777B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  <w:r w:rsidRPr="000777BC">
              <w:rPr>
                <w:rFonts w:ascii="Arial" w:hAnsi="Arial"/>
                <w:sz w:val="22"/>
                <w:szCs w:val="20"/>
                <w:lang w:val="pl-PL"/>
              </w:rPr>
              <w:t>TINECARE V 12200 MASTER zapewnia dużą wydajność pracy na hektar</w:t>
            </w:r>
          </w:p>
        </w:tc>
        <w:tc>
          <w:tcPr>
            <w:tcW w:w="3966" w:type="dxa"/>
          </w:tcPr>
          <w:p w14:paraId="5602F531" w14:textId="3D9C9118" w:rsidR="000777BC" w:rsidRPr="000777BC" w:rsidRDefault="000777BC" w:rsidP="000777B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pl-PL"/>
              </w:rPr>
            </w:pPr>
            <w:r w:rsidRPr="000777BC">
              <w:rPr>
                <w:rFonts w:ascii="Arial" w:hAnsi="Arial"/>
                <w:sz w:val="22"/>
                <w:szCs w:val="20"/>
                <w:lang w:val="pl-PL"/>
              </w:rPr>
              <w:t xml:space="preserve">TINECARE V 12200 MASTER charakteryzuje się </w:t>
            </w:r>
            <w:r>
              <w:rPr>
                <w:rFonts w:ascii="Arial" w:hAnsi="Arial"/>
                <w:sz w:val="22"/>
                <w:szCs w:val="20"/>
                <w:lang w:val="pl-PL"/>
              </w:rPr>
              <w:t xml:space="preserve">dużą </w:t>
            </w:r>
            <w:r w:rsidRPr="000777BC">
              <w:rPr>
                <w:rFonts w:ascii="Arial" w:hAnsi="Arial"/>
                <w:sz w:val="22"/>
                <w:szCs w:val="20"/>
                <w:lang w:val="pl-PL"/>
              </w:rPr>
              <w:t>efektywnością pracy</w:t>
            </w:r>
          </w:p>
        </w:tc>
      </w:tr>
      <w:tr w:rsidR="000777BC" w:rsidRPr="00C33A8E" w14:paraId="3C0B59A6" w14:textId="77777777" w:rsidTr="003336B9">
        <w:trPr>
          <w:trHeight w:val="234"/>
        </w:trPr>
        <w:tc>
          <w:tcPr>
            <w:tcW w:w="4390" w:type="dxa"/>
          </w:tcPr>
          <w:p w14:paraId="721FD8D1" w14:textId="77777777" w:rsidR="000777BC" w:rsidRPr="000777BC" w:rsidRDefault="00C33A8E" w:rsidP="000777B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/>
              </w:rPr>
            </w:pPr>
            <w:hyperlink r:id="rId43" w:history="1">
              <w:r w:rsidR="000777BC" w:rsidRPr="000777BC">
                <w:rPr>
                  <w:rFonts w:ascii="Arial" w:hAnsi="Arial"/>
                  <w:color w:val="0000FF"/>
                  <w:sz w:val="20"/>
                  <w:szCs w:val="20"/>
                  <w:u w:val="single"/>
                  <w:lang w:val="pl-PL"/>
                </w:rPr>
                <w:t>https://www.poettinger.at/de_at/newsroom/pressebild/103012</w:t>
              </w:r>
            </w:hyperlink>
          </w:p>
          <w:p w14:paraId="4ACDC7BB" w14:textId="77777777" w:rsidR="000777BC" w:rsidRPr="000777BC" w:rsidRDefault="000777BC" w:rsidP="000777B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pl-PL" w:eastAsia="en-US"/>
              </w:rPr>
            </w:pPr>
          </w:p>
        </w:tc>
        <w:tc>
          <w:tcPr>
            <w:tcW w:w="3966" w:type="dxa"/>
          </w:tcPr>
          <w:p w14:paraId="537429DF" w14:textId="77777777" w:rsidR="000777BC" w:rsidRPr="000777BC" w:rsidRDefault="00C33A8E" w:rsidP="000777B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hyperlink r:id="rId44" w:history="1">
              <w:r w:rsidR="000777BC" w:rsidRPr="000777BC">
                <w:rPr>
                  <w:rFonts w:ascii="Arial" w:hAnsi="Arial"/>
                  <w:color w:val="0000FF"/>
                  <w:sz w:val="20"/>
                  <w:szCs w:val="20"/>
                  <w:u w:val="single"/>
                  <w:lang w:val="pl-PL"/>
                </w:rPr>
                <w:t>https://www.poettinger.at/de_at/newsroom/pressebild/103080</w:t>
              </w:r>
            </w:hyperlink>
          </w:p>
          <w:p w14:paraId="2A774128" w14:textId="77777777" w:rsidR="000777BC" w:rsidRPr="000777BC" w:rsidRDefault="000777BC" w:rsidP="000777B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59795FF6" w14:textId="77777777" w:rsidR="00AF0A05" w:rsidRPr="000777BC" w:rsidRDefault="00AF0A05" w:rsidP="00014688">
      <w:pPr>
        <w:rPr>
          <w:rFonts w:ascii="Arial" w:hAnsi="Arial" w:cs="Arial"/>
          <w:b/>
          <w:lang w:val="pl-PL"/>
        </w:rPr>
      </w:pPr>
    </w:p>
    <w:p w14:paraId="71022EE0" w14:textId="77777777" w:rsidR="000777BC" w:rsidRPr="000777BC" w:rsidRDefault="000777BC" w:rsidP="00014688">
      <w:pPr>
        <w:rPr>
          <w:rFonts w:ascii="Arial" w:hAnsi="Arial" w:cs="Arial"/>
          <w:b/>
          <w:lang w:val="pl-PL"/>
        </w:rPr>
      </w:pPr>
    </w:p>
    <w:p w14:paraId="0B685FBA" w14:textId="77777777" w:rsidR="000777BC" w:rsidRPr="000777BC" w:rsidRDefault="000777BC" w:rsidP="00014688">
      <w:pPr>
        <w:rPr>
          <w:rFonts w:ascii="Arial" w:hAnsi="Arial" w:cs="Arial"/>
          <w:b/>
          <w:lang w:val="pl-PL"/>
        </w:rPr>
      </w:pPr>
    </w:p>
    <w:p w14:paraId="6E74F09C" w14:textId="77777777" w:rsidR="001302C0" w:rsidRPr="0031249D" w:rsidRDefault="001302C0" w:rsidP="001302C0">
      <w:pPr>
        <w:rPr>
          <w:rFonts w:ascii="Arial" w:hAnsi="Arial" w:cs="Arial"/>
          <w:b/>
          <w:lang w:val="pl-PL"/>
        </w:rPr>
      </w:pPr>
    </w:p>
    <w:p w14:paraId="62705BA9" w14:textId="77777777" w:rsidR="00D939CE" w:rsidRPr="00683CF3" w:rsidRDefault="00D939CE" w:rsidP="00D939CE">
      <w:pPr>
        <w:spacing w:line="360" w:lineRule="auto"/>
        <w:jc w:val="both"/>
        <w:rPr>
          <w:rFonts w:ascii="Arial" w:hAnsi="Arial" w:cs="Arial"/>
          <w:lang w:val="pl-PL"/>
        </w:rPr>
      </w:pPr>
      <w:r w:rsidRPr="00683CF3">
        <w:rPr>
          <w:rFonts w:ascii="Arial" w:hAnsi="Arial" w:cs="Arial"/>
          <w:lang w:val="pl-PL"/>
        </w:rPr>
        <w:t xml:space="preserve">Więcej informacji </w:t>
      </w:r>
      <w:r>
        <w:rPr>
          <w:rFonts w:ascii="Arial" w:hAnsi="Arial" w:cs="Arial"/>
          <w:lang w:val="pl-PL"/>
        </w:rPr>
        <w:t xml:space="preserve">na temat tej maszyny </w:t>
      </w:r>
      <w:r w:rsidRPr="00683CF3">
        <w:rPr>
          <w:rFonts w:ascii="Arial" w:hAnsi="Arial" w:cs="Arial"/>
          <w:lang w:val="pl-PL"/>
        </w:rPr>
        <w:t xml:space="preserve">znajdą Państwo </w:t>
      </w:r>
      <w:r>
        <w:rPr>
          <w:rFonts w:ascii="Arial" w:hAnsi="Arial" w:cs="Arial"/>
          <w:lang w:val="pl-PL"/>
        </w:rPr>
        <w:t>w tekście</w:t>
      </w:r>
      <w:r w:rsidRPr="00683CF3">
        <w:rPr>
          <w:rFonts w:ascii="Arial" w:hAnsi="Arial" w:cs="Arial"/>
          <w:lang w:val="pl-PL"/>
        </w:rPr>
        <w:t>:</w:t>
      </w:r>
    </w:p>
    <w:p w14:paraId="1DB0A768" w14:textId="39075A6D" w:rsidR="00AF0A05" w:rsidRPr="00D939CE" w:rsidRDefault="00C33A8E" w:rsidP="00014688">
      <w:pPr>
        <w:rPr>
          <w:rFonts w:ascii="Arial" w:hAnsi="Arial" w:cs="Arial"/>
          <w:lang w:val="pl-PL"/>
        </w:rPr>
      </w:pPr>
      <w:hyperlink r:id="rId45" w:history="1">
        <w:r w:rsidR="0031249D" w:rsidRPr="00A25E19">
          <w:rPr>
            <w:rStyle w:val="Hyperlink"/>
            <w:rFonts w:ascii="Arial" w:hAnsi="Arial" w:cs="Arial"/>
            <w:lang w:val="pl-PL"/>
          </w:rPr>
          <w:t>https://www.poettinger.at/pl_pl/newsroom/artikel/14564</w:t>
        </w:r>
      </w:hyperlink>
    </w:p>
    <w:p w14:paraId="6FDCF9BF" w14:textId="77777777" w:rsidR="00BA5FA8" w:rsidRPr="00D939CE" w:rsidRDefault="00BA5FA8" w:rsidP="00014688">
      <w:pPr>
        <w:rPr>
          <w:rFonts w:ascii="Arial" w:hAnsi="Arial" w:cs="Arial"/>
          <w:b/>
          <w:lang w:val="pl-PL"/>
        </w:rPr>
      </w:pPr>
    </w:p>
    <w:p w14:paraId="28C12BE2" w14:textId="77777777" w:rsidR="001302C0" w:rsidRPr="00D939CE" w:rsidRDefault="001302C0" w:rsidP="00014688">
      <w:pPr>
        <w:rPr>
          <w:rFonts w:ascii="Arial" w:hAnsi="Arial" w:cs="Arial"/>
          <w:b/>
          <w:lang w:val="pl-PL"/>
        </w:rPr>
      </w:pPr>
    </w:p>
    <w:p w14:paraId="1D28F269" w14:textId="605FDCBB" w:rsidR="007C22A9" w:rsidRPr="000777BC" w:rsidRDefault="000777BC" w:rsidP="007C22A9">
      <w:pPr>
        <w:jc w:val="both"/>
        <w:rPr>
          <w:rFonts w:ascii="Arial" w:hAnsi="Arial" w:cs="Arial"/>
          <w:lang w:val="pl-PL"/>
        </w:rPr>
      </w:pPr>
      <w:r w:rsidRPr="000777BC">
        <w:rPr>
          <w:rFonts w:ascii="Arial" w:hAnsi="Arial" w:cs="Arial"/>
          <w:lang w:val="pl-PL"/>
        </w:rPr>
        <w:t xml:space="preserve">Pozostałe zdjęcie w </w:t>
      </w:r>
      <w:r>
        <w:rPr>
          <w:rFonts w:ascii="Arial" w:hAnsi="Arial" w:cs="Arial"/>
          <w:lang w:val="pl-PL"/>
        </w:rPr>
        <w:t>jakości do druku</w:t>
      </w:r>
      <w:r w:rsidR="007C22A9" w:rsidRPr="000777BC">
        <w:rPr>
          <w:rFonts w:ascii="Arial" w:hAnsi="Arial" w:cs="Arial"/>
          <w:lang w:val="pl-PL"/>
        </w:rPr>
        <w:t xml:space="preserve">: </w:t>
      </w:r>
      <w:hyperlink r:id="rId46" w:history="1">
        <w:r w:rsidR="007C22A9" w:rsidRPr="000777BC">
          <w:rPr>
            <w:rStyle w:val="Hyperlink"/>
            <w:rFonts w:ascii="Arial" w:hAnsi="Arial" w:cs="Arial"/>
            <w:lang w:val="pl-PL"/>
          </w:rPr>
          <w:t>http://www.poettinger.at/presse</w:t>
        </w:r>
      </w:hyperlink>
    </w:p>
    <w:p w14:paraId="48B6C84E" w14:textId="4F938174" w:rsidR="008A2056" w:rsidRPr="000777BC" w:rsidRDefault="008A2056" w:rsidP="008A2056">
      <w:pPr>
        <w:spacing w:after="120"/>
        <w:rPr>
          <w:rFonts w:ascii="Arial" w:hAnsi="Arial" w:cs="Arial"/>
          <w:b/>
          <w:lang w:val="pl-PL"/>
        </w:rPr>
      </w:pPr>
    </w:p>
    <w:sectPr w:rsidR="008A2056" w:rsidRPr="000777BC" w:rsidSect="00612F9A">
      <w:headerReference w:type="default" r:id="rId47"/>
      <w:footerReference w:type="default" r:id="rId48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BE2A" w14:textId="77777777" w:rsidR="00E10926" w:rsidRDefault="00E10926">
      <w:r>
        <w:separator/>
      </w:r>
    </w:p>
  </w:endnote>
  <w:endnote w:type="continuationSeparator" w:id="0">
    <w:p w14:paraId="4BC8A907" w14:textId="77777777" w:rsidR="00E10926" w:rsidRDefault="00E10926">
      <w:r>
        <w:continuationSeparator/>
      </w:r>
    </w:p>
  </w:endnote>
  <w:endnote w:type="continuationNotice" w:id="1">
    <w:p w14:paraId="3DEDE5A2" w14:textId="77777777" w:rsidR="00E10926" w:rsidRDefault="00E10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613D371B" w:rsidR="00A33469" w:rsidRPr="00EC17F0" w:rsidRDefault="00A33469" w:rsidP="00A33469">
    <w:pPr>
      <w:rPr>
        <w:rFonts w:ascii="Arial" w:hAnsi="Arial" w:cs="Arial"/>
        <w:b/>
        <w:sz w:val="18"/>
        <w:szCs w:val="18"/>
        <w:lang w:val="pl-PL"/>
      </w:rPr>
    </w:pPr>
    <w:r w:rsidRPr="00EC17F0">
      <w:rPr>
        <w:rFonts w:ascii="Arial" w:hAnsi="Arial"/>
        <w:b/>
        <w:sz w:val="18"/>
        <w:szCs w:val="18"/>
        <w:lang w:val="pl-PL"/>
      </w:rPr>
      <w:t xml:space="preserve">PÖTTINGER </w:t>
    </w:r>
    <w:r w:rsidR="00EC17F0" w:rsidRPr="00EC17F0">
      <w:rPr>
        <w:rFonts w:ascii="Arial" w:hAnsi="Arial"/>
        <w:b/>
        <w:sz w:val="18"/>
        <w:szCs w:val="18"/>
        <w:lang w:val="pl-PL"/>
      </w:rPr>
      <w:t>Polska Sp. z o</w:t>
    </w:r>
    <w:r w:rsidR="00EC17F0">
      <w:rPr>
        <w:rFonts w:ascii="Arial" w:hAnsi="Arial"/>
        <w:b/>
        <w:sz w:val="18"/>
        <w:szCs w:val="18"/>
        <w:lang w:val="pl-PL"/>
      </w:rPr>
      <w:t>.o.</w:t>
    </w:r>
  </w:p>
  <w:p w14:paraId="17B09967" w14:textId="4629094B" w:rsidR="00A33469" w:rsidRPr="00EC17F0" w:rsidRDefault="00EC17F0" w:rsidP="00A33469">
    <w:pPr>
      <w:rPr>
        <w:rFonts w:ascii="Arial" w:hAnsi="Arial" w:cs="Arial"/>
        <w:sz w:val="18"/>
        <w:szCs w:val="18"/>
        <w:lang w:val="pl-PL"/>
      </w:rPr>
    </w:pPr>
    <w:r w:rsidRPr="00EC17F0">
      <w:rPr>
        <w:rFonts w:ascii="Arial" w:hAnsi="Arial"/>
        <w:sz w:val="18"/>
        <w:szCs w:val="18"/>
        <w:lang w:val="pl-PL"/>
      </w:rPr>
      <w:t>Edyta Tyrakowska</w:t>
    </w:r>
    <w:r w:rsidR="00A33469" w:rsidRPr="00EC17F0">
      <w:rPr>
        <w:rFonts w:ascii="Arial" w:hAnsi="Arial"/>
        <w:sz w:val="18"/>
        <w:szCs w:val="18"/>
        <w:lang w:val="pl-PL"/>
      </w:rPr>
      <w:t>,</w:t>
    </w:r>
    <w:r w:rsidRPr="00EC17F0">
      <w:rPr>
        <w:rFonts w:ascii="Arial" w:hAnsi="Arial"/>
        <w:sz w:val="18"/>
        <w:szCs w:val="18"/>
        <w:lang w:val="pl-PL"/>
      </w:rPr>
      <w:t xml:space="preserve"> ul. </w:t>
    </w:r>
    <w:r>
      <w:rPr>
        <w:rFonts w:ascii="Arial" w:hAnsi="Arial"/>
        <w:sz w:val="18"/>
        <w:szCs w:val="18"/>
        <w:lang w:val="pl-PL"/>
      </w:rPr>
      <w:t>Skawińska 22</w:t>
    </w:r>
    <w:r w:rsidR="00A33469" w:rsidRPr="00EC17F0">
      <w:rPr>
        <w:rFonts w:ascii="Arial" w:hAnsi="Arial"/>
        <w:sz w:val="18"/>
        <w:szCs w:val="18"/>
        <w:lang w:val="pl-PL"/>
      </w:rPr>
      <w:t>,</w:t>
    </w:r>
    <w:r>
      <w:rPr>
        <w:rFonts w:ascii="Arial" w:hAnsi="Arial"/>
        <w:sz w:val="18"/>
        <w:szCs w:val="18"/>
        <w:lang w:val="pl-PL"/>
      </w:rPr>
      <w:t xml:space="preserve"> 61-333 Poznań</w:t>
    </w:r>
  </w:p>
  <w:p w14:paraId="6CF9B6EB" w14:textId="2BEF3074" w:rsidR="00A33469" w:rsidRPr="000777BC" w:rsidRDefault="00A33469" w:rsidP="00A33469">
    <w:pPr>
      <w:pStyle w:val="Fuzeile"/>
      <w:rPr>
        <w:lang w:val="pl-PL"/>
      </w:rPr>
    </w:pPr>
    <w:r w:rsidRPr="000777BC">
      <w:rPr>
        <w:rFonts w:ascii="Arial" w:hAnsi="Arial"/>
        <w:sz w:val="18"/>
        <w:szCs w:val="18"/>
        <w:lang w:val="pl-PL"/>
      </w:rPr>
      <w:t>Tel</w:t>
    </w:r>
    <w:r w:rsidR="006C171D" w:rsidRPr="000777BC">
      <w:rPr>
        <w:rFonts w:ascii="Arial" w:hAnsi="Arial"/>
        <w:sz w:val="18"/>
        <w:szCs w:val="18"/>
        <w:lang w:val="pl-PL"/>
      </w:rPr>
      <w:t>.</w:t>
    </w:r>
    <w:r w:rsidRPr="000777BC">
      <w:rPr>
        <w:rFonts w:ascii="Arial" w:hAnsi="Arial"/>
        <w:sz w:val="18"/>
        <w:szCs w:val="18"/>
        <w:lang w:val="pl-PL"/>
      </w:rPr>
      <w:t>: +4</w:t>
    </w:r>
    <w:r w:rsidR="00EC17F0" w:rsidRPr="000777BC">
      <w:rPr>
        <w:rFonts w:ascii="Arial" w:hAnsi="Arial"/>
        <w:sz w:val="18"/>
        <w:szCs w:val="18"/>
        <w:lang w:val="pl-PL"/>
      </w:rPr>
      <w:t>8</w:t>
    </w:r>
    <w:r w:rsidRPr="000777BC">
      <w:rPr>
        <w:rFonts w:ascii="Arial" w:hAnsi="Arial"/>
        <w:sz w:val="18"/>
        <w:szCs w:val="18"/>
        <w:lang w:val="pl-PL"/>
      </w:rPr>
      <w:t xml:space="preserve"> </w:t>
    </w:r>
    <w:r w:rsidR="00EC17F0" w:rsidRPr="000777BC">
      <w:rPr>
        <w:rFonts w:ascii="Arial" w:hAnsi="Arial"/>
        <w:sz w:val="18"/>
        <w:szCs w:val="18"/>
        <w:lang w:val="pl-PL"/>
      </w:rPr>
      <w:t>603 770 957</w:t>
    </w:r>
    <w:r w:rsidRPr="000777BC">
      <w:rPr>
        <w:rFonts w:ascii="Arial" w:hAnsi="Arial"/>
        <w:sz w:val="18"/>
        <w:szCs w:val="18"/>
        <w:lang w:val="pl-PL"/>
      </w:rPr>
      <w:t>, Email:</w:t>
    </w:r>
    <w:r w:rsidR="00EC17F0" w:rsidRPr="000777BC">
      <w:rPr>
        <w:rFonts w:ascii="Arial" w:hAnsi="Arial"/>
        <w:sz w:val="18"/>
        <w:szCs w:val="18"/>
        <w:lang w:val="pl-PL"/>
      </w:rPr>
      <w:t>edyta.tyrakowska@poettinger.pl</w:t>
    </w:r>
    <w:r w:rsidRPr="000777BC">
      <w:rPr>
        <w:rFonts w:ascii="Arial" w:hAnsi="Arial"/>
        <w:sz w:val="18"/>
        <w:szCs w:val="18"/>
        <w:lang w:val="pl-PL"/>
      </w:rPr>
      <w:t xml:space="preserve">, </w:t>
    </w:r>
    <w:r w:rsidR="00C33A8E">
      <w:fldChar w:fldCharType="begin"/>
    </w:r>
    <w:r w:rsidR="00C33A8E" w:rsidRPr="00C33A8E">
      <w:rPr>
        <w:lang w:val="pl-PL"/>
      </w:rPr>
      <w:instrText>HYPERLINK "http://www.poettinger.at"</w:instrText>
    </w:r>
    <w:r w:rsidR="00C33A8E">
      <w:fldChar w:fldCharType="separate"/>
    </w:r>
    <w:r w:rsidR="00EC17F0" w:rsidRPr="000777BC">
      <w:rPr>
        <w:rStyle w:val="Hyperlink"/>
        <w:rFonts w:ascii="Arial" w:hAnsi="Arial"/>
        <w:sz w:val="18"/>
        <w:szCs w:val="18"/>
        <w:lang w:val="pl-PL"/>
      </w:rPr>
      <w:t>www.poettinger.at</w:t>
    </w:r>
    <w:r w:rsidR="00C33A8E">
      <w:rPr>
        <w:rStyle w:val="Hyperlink"/>
        <w:rFonts w:ascii="Arial" w:hAnsi="Arial"/>
        <w:sz w:val="18"/>
        <w:szCs w:val="18"/>
        <w:lang w:val="pl-PL"/>
      </w:rPr>
      <w:fldChar w:fldCharType="end"/>
    </w:r>
    <w:r w:rsidR="00EC17F0" w:rsidRPr="000777BC">
      <w:rPr>
        <w:rFonts w:ascii="Arial" w:hAnsi="Arial"/>
        <w:sz w:val="18"/>
        <w:szCs w:val="18"/>
        <w:lang w:val="pl-PL"/>
      </w:rPr>
      <w:t>_pl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4E4F" w14:textId="77777777" w:rsidR="00E10926" w:rsidRDefault="00E10926">
      <w:r>
        <w:separator/>
      </w:r>
    </w:p>
  </w:footnote>
  <w:footnote w:type="continuationSeparator" w:id="0">
    <w:p w14:paraId="60C005DC" w14:textId="77777777" w:rsidR="00E10926" w:rsidRDefault="00E10926">
      <w:r>
        <w:continuationSeparator/>
      </w:r>
    </w:p>
  </w:footnote>
  <w:footnote w:type="continuationNotice" w:id="1">
    <w:p w14:paraId="3D1BE695" w14:textId="77777777" w:rsidR="00E10926" w:rsidRDefault="00E10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0A9248BB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4F8003D9" w:rsidR="00F6135B" w:rsidRPr="00A33469" w:rsidRDefault="00B10D22" w:rsidP="00A33469">
    <w:pPr>
      <w:pStyle w:val="Kopfzeile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I</w:t>
    </w:r>
    <w:r w:rsidR="00A33469" w:rsidRPr="00A33469">
      <w:rPr>
        <w:rFonts w:ascii="Arial" w:hAnsi="Arial" w:cs="Arial"/>
        <w:b/>
      </w:rPr>
      <w:t>nforma</w:t>
    </w:r>
    <w:r>
      <w:rPr>
        <w:rFonts w:ascii="Arial" w:hAnsi="Arial" w:cs="Arial"/>
        <w:b/>
      </w:rPr>
      <w:t>cja</w:t>
    </w:r>
    <w:proofErr w:type="spellEnd"/>
    <w:r>
      <w:rPr>
        <w:rFonts w:ascii="Arial" w:hAnsi="Arial" w:cs="Arial"/>
        <w:b/>
      </w:rPr>
      <w:t xml:space="preserve"> </w:t>
    </w:r>
    <w:proofErr w:type="spellStart"/>
    <w:r>
      <w:rPr>
        <w:rFonts w:ascii="Arial" w:hAnsi="Arial" w:cs="Arial"/>
        <w:b/>
      </w:rPr>
      <w:t>prasowa</w:t>
    </w:r>
    <w:proofErr w:type="spellEnd"/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  <w:r w:rsidR="0007520A" w:rsidRPr="00E61F81">
      <w:rPr>
        <w:rFonts w:ascii="Arial" w:hAnsi="Arial" w:cs="Arial"/>
        <w:b/>
        <w:noProof/>
      </w:rPr>
      <w:drawing>
        <wp:inline distT="0" distB="0" distL="0" distR="0" wp14:anchorId="4976318F" wp14:editId="56581C94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01F"/>
    <w:multiLevelType w:val="hybridMultilevel"/>
    <w:tmpl w:val="4502D3F2"/>
    <w:lvl w:ilvl="0" w:tplc="A2A400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4761571">
    <w:abstractNumId w:val="1"/>
  </w:num>
  <w:num w:numId="2" w16cid:durableId="517160110">
    <w:abstractNumId w:val="4"/>
  </w:num>
  <w:num w:numId="3" w16cid:durableId="1253932760">
    <w:abstractNumId w:val="3"/>
  </w:num>
  <w:num w:numId="4" w16cid:durableId="1049842267">
    <w:abstractNumId w:val="2"/>
  </w:num>
  <w:num w:numId="5" w16cid:durableId="186189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4688"/>
    <w:rsid w:val="00024F53"/>
    <w:rsid w:val="00044374"/>
    <w:rsid w:val="00052CCB"/>
    <w:rsid w:val="00053FC8"/>
    <w:rsid w:val="00054BEF"/>
    <w:rsid w:val="0006101C"/>
    <w:rsid w:val="0006323B"/>
    <w:rsid w:val="00067A58"/>
    <w:rsid w:val="00070391"/>
    <w:rsid w:val="0007520A"/>
    <w:rsid w:val="00075E15"/>
    <w:rsid w:val="000777BC"/>
    <w:rsid w:val="0008092E"/>
    <w:rsid w:val="00082C26"/>
    <w:rsid w:val="00084CAE"/>
    <w:rsid w:val="000864C3"/>
    <w:rsid w:val="00094D95"/>
    <w:rsid w:val="000A0C45"/>
    <w:rsid w:val="000B69A9"/>
    <w:rsid w:val="000C376F"/>
    <w:rsid w:val="000C4186"/>
    <w:rsid w:val="000C78C6"/>
    <w:rsid w:val="000D0752"/>
    <w:rsid w:val="000D618E"/>
    <w:rsid w:val="000E00AA"/>
    <w:rsid w:val="000E175B"/>
    <w:rsid w:val="000E183F"/>
    <w:rsid w:val="000E4C19"/>
    <w:rsid w:val="000E5CCC"/>
    <w:rsid w:val="000E6648"/>
    <w:rsid w:val="000E6F80"/>
    <w:rsid w:val="000F0566"/>
    <w:rsid w:val="000F5EDD"/>
    <w:rsid w:val="00103B8C"/>
    <w:rsid w:val="00106B85"/>
    <w:rsid w:val="00107182"/>
    <w:rsid w:val="00110DAA"/>
    <w:rsid w:val="001215C5"/>
    <w:rsid w:val="00123C17"/>
    <w:rsid w:val="001242D5"/>
    <w:rsid w:val="0012432F"/>
    <w:rsid w:val="001302C0"/>
    <w:rsid w:val="001315F0"/>
    <w:rsid w:val="0013171C"/>
    <w:rsid w:val="001326CF"/>
    <w:rsid w:val="00136B36"/>
    <w:rsid w:val="00147133"/>
    <w:rsid w:val="00153034"/>
    <w:rsid w:val="001533F7"/>
    <w:rsid w:val="00154088"/>
    <w:rsid w:val="00157C31"/>
    <w:rsid w:val="001633A8"/>
    <w:rsid w:val="00171D3D"/>
    <w:rsid w:val="00173146"/>
    <w:rsid w:val="0018043B"/>
    <w:rsid w:val="00190F83"/>
    <w:rsid w:val="001A5BB6"/>
    <w:rsid w:val="001B0398"/>
    <w:rsid w:val="001B4567"/>
    <w:rsid w:val="001C18EE"/>
    <w:rsid w:val="001D1B7D"/>
    <w:rsid w:val="001D25D1"/>
    <w:rsid w:val="001E4E35"/>
    <w:rsid w:val="00203C0E"/>
    <w:rsid w:val="002109F4"/>
    <w:rsid w:val="00214F47"/>
    <w:rsid w:val="00216CB5"/>
    <w:rsid w:val="002206BC"/>
    <w:rsid w:val="00224FB1"/>
    <w:rsid w:val="00235BCC"/>
    <w:rsid w:val="00237B66"/>
    <w:rsid w:val="002468A7"/>
    <w:rsid w:val="0026193E"/>
    <w:rsid w:val="00275C70"/>
    <w:rsid w:val="00276C5C"/>
    <w:rsid w:val="002815E5"/>
    <w:rsid w:val="00285683"/>
    <w:rsid w:val="00293379"/>
    <w:rsid w:val="00296D5A"/>
    <w:rsid w:val="002A3805"/>
    <w:rsid w:val="002A5C47"/>
    <w:rsid w:val="002B13AC"/>
    <w:rsid w:val="002C3B18"/>
    <w:rsid w:val="002C7586"/>
    <w:rsid w:val="002D13CC"/>
    <w:rsid w:val="002D1F50"/>
    <w:rsid w:val="002D5D83"/>
    <w:rsid w:val="002E03EA"/>
    <w:rsid w:val="002E0B83"/>
    <w:rsid w:val="002E186E"/>
    <w:rsid w:val="002E3BFE"/>
    <w:rsid w:val="002F5C71"/>
    <w:rsid w:val="0030683A"/>
    <w:rsid w:val="0031249D"/>
    <w:rsid w:val="00312EDE"/>
    <w:rsid w:val="003315A8"/>
    <w:rsid w:val="00332D47"/>
    <w:rsid w:val="003403F9"/>
    <w:rsid w:val="00341247"/>
    <w:rsid w:val="003413D1"/>
    <w:rsid w:val="00346181"/>
    <w:rsid w:val="00355823"/>
    <w:rsid w:val="00362788"/>
    <w:rsid w:val="00366B69"/>
    <w:rsid w:val="0037057E"/>
    <w:rsid w:val="00373AF1"/>
    <w:rsid w:val="00380153"/>
    <w:rsid w:val="00381B72"/>
    <w:rsid w:val="00384823"/>
    <w:rsid w:val="0039157C"/>
    <w:rsid w:val="003A4C58"/>
    <w:rsid w:val="003A50F6"/>
    <w:rsid w:val="003A6489"/>
    <w:rsid w:val="003A7807"/>
    <w:rsid w:val="003B2000"/>
    <w:rsid w:val="003B2D4F"/>
    <w:rsid w:val="003B3177"/>
    <w:rsid w:val="003B4437"/>
    <w:rsid w:val="003B700E"/>
    <w:rsid w:val="003C0F16"/>
    <w:rsid w:val="003C1E02"/>
    <w:rsid w:val="003D2440"/>
    <w:rsid w:val="003D48F8"/>
    <w:rsid w:val="003D5FB7"/>
    <w:rsid w:val="00404DBC"/>
    <w:rsid w:val="00406BAD"/>
    <w:rsid w:val="00414598"/>
    <w:rsid w:val="004175B7"/>
    <w:rsid w:val="00421D34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64156"/>
    <w:rsid w:val="00476817"/>
    <w:rsid w:val="00486669"/>
    <w:rsid w:val="004875CA"/>
    <w:rsid w:val="004903CF"/>
    <w:rsid w:val="00490774"/>
    <w:rsid w:val="00491320"/>
    <w:rsid w:val="004926FF"/>
    <w:rsid w:val="004A0922"/>
    <w:rsid w:val="004A5DD7"/>
    <w:rsid w:val="004B4370"/>
    <w:rsid w:val="004B6B24"/>
    <w:rsid w:val="004C3543"/>
    <w:rsid w:val="004C5572"/>
    <w:rsid w:val="004E4548"/>
    <w:rsid w:val="004E5FB1"/>
    <w:rsid w:val="004E6D13"/>
    <w:rsid w:val="004F4810"/>
    <w:rsid w:val="0050076D"/>
    <w:rsid w:val="0051542A"/>
    <w:rsid w:val="00521791"/>
    <w:rsid w:val="00525109"/>
    <w:rsid w:val="005275CE"/>
    <w:rsid w:val="00535A91"/>
    <w:rsid w:val="00561EF4"/>
    <w:rsid w:val="00562E59"/>
    <w:rsid w:val="005675E1"/>
    <w:rsid w:val="005730C2"/>
    <w:rsid w:val="0057696D"/>
    <w:rsid w:val="00580778"/>
    <w:rsid w:val="00592D76"/>
    <w:rsid w:val="005955B1"/>
    <w:rsid w:val="00596CAB"/>
    <w:rsid w:val="00596F70"/>
    <w:rsid w:val="005A6C4B"/>
    <w:rsid w:val="005B3BFD"/>
    <w:rsid w:val="005B59C6"/>
    <w:rsid w:val="005C2872"/>
    <w:rsid w:val="005C5267"/>
    <w:rsid w:val="005D0415"/>
    <w:rsid w:val="005D2ABC"/>
    <w:rsid w:val="005E0A15"/>
    <w:rsid w:val="005E1CDF"/>
    <w:rsid w:val="005E4BFB"/>
    <w:rsid w:val="005E553A"/>
    <w:rsid w:val="005F0F25"/>
    <w:rsid w:val="005F0FE4"/>
    <w:rsid w:val="005F3ACC"/>
    <w:rsid w:val="00602DD4"/>
    <w:rsid w:val="00612F9A"/>
    <w:rsid w:val="00616A2E"/>
    <w:rsid w:val="00622E67"/>
    <w:rsid w:val="00632BBA"/>
    <w:rsid w:val="0063542C"/>
    <w:rsid w:val="0063551A"/>
    <w:rsid w:val="00637334"/>
    <w:rsid w:val="00637A8E"/>
    <w:rsid w:val="00651A3F"/>
    <w:rsid w:val="00653987"/>
    <w:rsid w:val="00660ED3"/>
    <w:rsid w:val="00666B75"/>
    <w:rsid w:val="00670305"/>
    <w:rsid w:val="0067161C"/>
    <w:rsid w:val="00676899"/>
    <w:rsid w:val="00676E04"/>
    <w:rsid w:val="0068251D"/>
    <w:rsid w:val="00683CF3"/>
    <w:rsid w:val="00685757"/>
    <w:rsid w:val="006873DD"/>
    <w:rsid w:val="006919CD"/>
    <w:rsid w:val="006A3FCC"/>
    <w:rsid w:val="006A654D"/>
    <w:rsid w:val="006B29C3"/>
    <w:rsid w:val="006C171D"/>
    <w:rsid w:val="006D02D5"/>
    <w:rsid w:val="006D0AFD"/>
    <w:rsid w:val="006D1D8E"/>
    <w:rsid w:val="006D4475"/>
    <w:rsid w:val="006D778D"/>
    <w:rsid w:val="006E73CB"/>
    <w:rsid w:val="006E74FC"/>
    <w:rsid w:val="006F310F"/>
    <w:rsid w:val="006F4222"/>
    <w:rsid w:val="00706966"/>
    <w:rsid w:val="00710744"/>
    <w:rsid w:val="007169FF"/>
    <w:rsid w:val="007203DB"/>
    <w:rsid w:val="00727D75"/>
    <w:rsid w:val="00730F0F"/>
    <w:rsid w:val="00732A23"/>
    <w:rsid w:val="007347D6"/>
    <w:rsid w:val="00736FA8"/>
    <w:rsid w:val="007434F1"/>
    <w:rsid w:val="00745242"/>
    <w:rsid w:val="00746850"/>
    <w:rsid w:val="007533E0"/>
    <w:rsid w:val="00753F3B"/>
    <w:rsid w:val="00755263"/>
    <w:rsid w:val="00755544"/>
    <w:rsid w:val="00755EA3"/>
    <w:rsid w:val="00762258"/>
    <w:rsid w:val="0076488D"/>
    <w:rsid w:val="0077089D"/>
    <w:rsid w:val="00771955"/>
    <w:rsid w:val="00771D12"/>
    <w:rsid w:val="0077431C"/>
    <w:rsid w:val="00782634"/>
    <w:rsid w:val="007835CA"/>
    <w:rsid w:val="00787A1C"/>
    <w:rsid w:val="007916C0"/>
    <w:rsid w:val="00797055"/>
    <w:rsid w:val="007A78C5"/>
    <w:rsid w:val="007C10D3"/>
    <w:rsid w:val="007C22A9"/>
    <w:rsid w:val="007C6109"/>
    <w:rsid w:val="007C6C62"/>
    <w:rsid w:val="007E1715"/>
    <w:rsid w:val="007F1D56"/>
    <w:rsid w:val="007F7BE8"/>
    <w:rsid w:val="008026CD"/>
    <w:rsid w:val="00802724"/>
    <w:rsid w:val="0081328C"/>
    <w:rsid w:val="008140E6"/>
    <w:rsid w:val="00821223"/>
    <w:rsid w:val="0082204D"/>
    <w:rsid w:val="008257ED"/>
    <w:rsid w:val="00837CDE"/>
    <w:rsid w:val="008447BF"/>
    <w:rsid w:val="008604AA"/>
    <w:rsid w:val="00862A4C"/>
    <w:rsid w:val="008660F2"/>
    <w:rsid w:val="00872D07"/>
    <w:rsid w:val="00873B1A"/>
    <w:rsid w:val="00874A74"/>
    <w:rsid w:val="00886C37"/>
    <w:rsid w:val="00891E8A"/>
    <w:rsid w:val="00893336"/>
    <w:rsid w:val="0089626E"/>
    <w:rsid w:val="008974BC"/>
    <w:rsid w:val="00897F73"/>
    <w:rsid w:val="008A1713"/>
    <w:rsid w:val="008A2056"/>
    <w:rsid w:val="008A66D8"/>
    <w:rsid w:val="008B21B0"/>
    <w:rsid w:val="008B4067"/>
    <w:rsid w:val="008B5DB9"/>
    <w:rsid w:val="008C4EB5"/>
    <w:rsid w:val="008C53BC"/>
    <w:rsid w:val="008D1437"/>
    <w:rsid w:val="008D24DA"/>
    <w:rsid w:val="008E0688"/>
    <w:rsid w:val="008F5828"/>
    <w:rsid w:val="008F6200"/>
    <w:rsid w:val="00903490"/>
    <w:rsid w:val="00923BD4"/>
    <w:rsid w:val="00924B69"/>
    <w:rsid w:val="009305EE"/>
    <w:rsid w:val="009313FB"/>
    <w:rsid w:val="0093181A"/>
    <w:rsid w:val="00932935"/>
    <w:rsid w:val="00935E58"/>
    <w:rsid w:val="00940DE6"/>
    <w:rsid w:val="00941FE8"/>
    <w:rsid w:val="00942A9D"/>
    <w:rsid w:val="00943843"/>
    <w:rsid w:val="009616F2"/>
    <w:rsid w:val="00964E22"/>
    <w:rsid w:val="009664A4"/>
    <w:rsid w:val="00970CCC"/>
    <w:rsid w:val="00970DEF"/>
    <w:rsid w:val="0097430F"/>
    <w:rsid w:val="00974D5C"/>
    <w:rsid w:val="00974DDE"/>
    <w:rsid w:val="009756E6"/>
    <w:rsid w:val="00983081"/>
    <w:rsid w:val="00994EF0"/>
    <w:rsid w:val="009A0AC8"/>
    <w:rsid w:val="009A2DC9"/>
    <w:rsid w:val="009A7A31"/>
    <w:rsid w:val="009B650C"/>
    <w:rsid w:val="009C61EB"/>
    <w:rsid w:val="009E15FA"/>
    <w:rsid w:val="009F08D4"/>
    <w:rsid w:val="00A048D0"/>
    <w:rsid w:val="00A07E02"/>
    <w:rsid w:val="00A101D8"/>
    <w:rsid w:val="00A10676"/>
    <w:rsid w:val="00A12CF4"/>
    <w:rsid w:val="00A137AD"/>
    <w:rsid w:val="00A1615D"/>
    <w:rsid w:val="00A27398"/>
    <w:rsid w:val="00A33469"/>
    <w:rsid w:val="00A532AA"/>
    <w:rsid w:val="00A56911"/>
    <w:rsid w:val="00A56E6F"/>
    <w:rsid w:val="00A62A5F"/>
    <w:rsid w:val="00A63974"/>
    <w:rsid w:val="00A70398"/>
    <w:rsid w:val="00A71186"/>
    <w:rsid w:val="00A75232"/>
    <w:rsid w:val="00A7672E"/>
    <w:rsid w:val="00A92AAE"/>
    <w:rsid w:val="00A93248"/>
    <w:rsid w:val="00A968C1"/>
    <w:rsid w:val="00A9785C"/>
    <w:rsid w:val="00AB548C"/>
    <w:rsid w:val="00AE5D93"/>
    <w:rsid w:val="00AE6FB7"/>
    <w:rsid w:val="00AF0A05"/>
    <w:rsid w:val="00AF446D"/>
    <w:rsid w:val="00B03428"/>
    <w:rsid w:val="00B03A21"/>
    <w:rsid w:val="00B05698"/>
    <w:rsid w:val="00B10D22"/>
    <w:rsid w:val="00B13543"/>
    <w:rsid w:val="00B16BCF"/>
    <w:rsid w:val="00B16EDD"/>
    <w:rsid w:val="00B22996"/>
    <w:rsid w:val="00B24652"/>
    <w:rsid w:val="00B24F7F"/>
    <w:rsid w:val="00B31705"/>
    <w:rsid w:val="00B40A89"/>
    <w:rsid w:val="00B41844"/>
    <w:rsid w:val="00B56778"/>
    <w:rsid w:val="00B6301F"/>
    <w:rsid w:val="00B65435"/>
    <w:rsid w:val="00B6724B"/>
    <w:rsid w:val="00B71154"/>
    <w:rsid w:val="00B71453"/>
    <w:rsid w:val="00B732AD"/>
    <w:rsid w:val="00B806BB"/>
    <w:rsid w:val="00B82BBD"/>
    <w:rsid w:val="00B869F6"/>
    <w:rsid w:val="00B90730"/>
    <w:rsid w:val="00B9619F"/>
    <w:rsid w:val="00BA0A76"/>
    <w:rsid w:val="00BA449C"/>
    <w:rsid w:val="00BA5FA8"/>
    <w:rsid w:val="00BB243A"/>
    <w:rsid w:val="00BD1B2C"/>
    <w:rsid w:val="00BD6F76"/>
    <w:rsid w:val="00BD7AA2"/>
    <w:rsid w:val="00BE45F9"/>
    <w:rsid w:val="00BF4937"/>
    <w:rsid w:val="00C076DA"/>
    <w:rsid w:val="00C110FC"/>
    <w:rsid w:val="00C20E9B"/>
    <w:rsid w:val="00C23B0B"/>
    <w:rsid w:val="00C23E34"/>
    <w:rsid w:val="00C32DA7"/>
    <w:rsid w:val="00C33A8E"/>
    <w:rsid w:val="00C37B67"/>
    <w:rsid w:val="00C419BB"/>
    <w:rsid w:val="00C44190"/>
    <w:rsid w:val="00C46520"/>
    <w:rsid w:val="00C5071A"/>
    <w:rsid w:val="00C5525D"/>
    <w:rsid w:val="00C60021"/>
    <w:rsid w:val="00C650D6"/>
    <w:rsid w:val="00C65B2A"/>
    <w:rsid w:val="00C70AF0"/>
    <w:rsid w:val="00C72E20"/>
    <w:rsid w:val="00C7341E"/>
    <w:rsid w:val="00C73BD0"/>
    <w:rsid w:val="00C76846"/>
    <w:rsid w:val="00C77B64"/>
    <w:rsid w:val="00C81208"/>
    <w:rsid w:val="00C928F1"/>
    <w:rsid w:val="00CA1826"/>
    <w:rsid w:val="00CA7956"/>
    <w:rsid w:val="00CB33D8"/>
    <w:rsid w:val="00CC02F9"/>
    <w:rsid w:val="00CC0F9E"/>
    <w:rsid w:val="00CC55E4"/>
    <w:rsid w:val="00CD00D6"/>
    <w:rsid w:val="00CD0229"/>
    <w:rsid w:val="00CD382D"/>
    <w:rsid w:val="00CD73DD"/>
    <w:rsid w:val="00CE48DE"/>
    <w:rsid w:val="00CF151D"/>
    <w:rsid w:val="00CF52CF"/>
    <w:rsid w:val="00D01EC4"/>
    <w:rsid w:val="00D07AA1"/>
    <w:rsid w:val="00D221DA"/>
    <w:rsid w:val="00D30F65"/>
    <w:rsid w:val="00D32ED4"/>
    <w:rsid w:val="00D367A2"/>
    <w:rsid w:val="00D41DE6"/>
    <w:rsid w:val="00D43357"/>
    <w:rsid w:val="00D4539E"/>
    <w:rsid w:val="00D47146"/>
    <w:rsid w:val="00D60985"/>
    <w:rsid w:val="00D724B4"/>
    <w:rsid w:val="00D74D6D"/>
    <w:rsid w:val="00D82BD6"/>
    <w:rsid w:val="00D84CDF"/>
    <w:rsid w:val="00D856D2"/>
    <w:rsid w:val="00D939CE"/>
    <w:rsid w:val="00D95DC9"/>
    <w:rsid w:val="00D961C5"/>
    <w:rsid w:val="00DA00FD"/>
    <w:rsid w:val="00DA4503"/>
    <w:rsid w:val="00DB460F"/>
    <w:rsid w:val="00DC4519"/>
    <w:rsid w:val="00DC45AD"/>
    <w:rsid w:val="00DD1ABC"/>
    <w:rsid w:val="00DD25A2"/>
    <w:rsid w:val="00DD4217"/>
    <w:rsid w:val="00DD49A7"/>
    <w:rsid w:val="00E04E03"/>
    <w:rsid w:val="00E10926"/>
    <w:rsid w:val="00E12355"/>
    <w:rsid w:val="00E13357"/>
    <w:rsid w:val="00E1442C"/>
    <w:rsid w:val="00E235AD"/>
    <w:rsid w:val="00E27B42"/>
    <w:rsid w:val="00E3263D"/>
    <w:rsid w:val="00E4067D"/>
    <w:rsid w:val="00E410DE"/>
    <w:rsid w:val="00E41CBD"/>
    <w:rsid w:val="00E44C5E"/>
    <w:rsid w:val="00E4751D"/>
    <w:rsid w:val="00E546AA"/>
    <w:rsid w:val="00E547F6"/>
    <w:rsid w:val="00E602F5"/>
    <w:rsid w:val="00E62ACD"/>
    <w:rsid w:val="00E63B6C"/>
    <w:rsid w:val="00E63ED4"/>
    <w:rsid w:val="00E74C10"/>
    <w:rsid w:val="00E75F4F"/>
    <w:rsid w:val="00E7667C"/>
    <w:rsid w:val="00E76A62"/>
    <w:rsid w:val="00E77CF2"/>
    <w:rsid w:val="00E96845"/>
    <w:rsid w:val="00EA113E"/>
    <w:rsid w:val="00EA32EE"/>
    <w:rsid w:val="00EB0B85"/>
    <w:rsid w:val="00EB3FBB"/>
    <w:rsid w:val="00EC062A"/>
    <w:rsid w:val="00EC17F0"/>
    <w:rsid w:val="00EC6F0F"/>
    <w:rsid w:val="00ED2876"/>
    <w:rsid w:val="00EE0BDF"/>
    <w:rsid w:val="00EF1414"/>
    <w:rsid w:val="00EF263C"/>
    <w:rsid w:val="00F02A39"/>
    <w:rsid w:val="00F04197"/>
    <w:rsid w:val="00F145D0"/>
    <w:rsid w:val="00F2187C"/>
    <w:rsid w:val="00F24879"/>
    <w:rsid w:val="00F27478"/>
    <w:rsid w:val="00F32614"/>
    <w:rsid w:val="00F540C8"/>
    <w:rsid w:val="00F57617"/>
    <w:rsid w:val="00F60C2E"/>
    <w:rsid w:val="00F6135B"/>
    <w:rsid w:val="00F70C77"/>
    <w:rsid w:val="00F731AC"/>
    <w:rsid w:val="00F73B69"/>
    <w:rsid w:val="00F868AE"/>
    <w:rsid w:val="00F96CBF"/>
    <w:rsid w:val="00F974A4"/>
    <w:rsid w:val="00F9762D"/>
    <w:rsid w:val="00FA393F"/>
    <w:rsid w:val="00FC22D1"/>
    <w:rsid w:val="00FD56A1"/>
    <w:rsid w:val="00FD66DE"/>
    <w:rsid w:val="00FE2352"/>
    <w:rsid w:val="00FE5BA3"/>
    <w:rsid w:val="00FE6174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Standard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76488D"/>
  </w:style>
  <w:style w:type="character" w:customStyle="1" w:styleId="eop">
    <w:name w:val="eop"/>
    <w:basedOn w:val="Absatz-Standardschriftart"/>
    <w:rsid w:val="0076488D"/>
  </w:style>
  <w:style w:type="character" w:customStyle="1" w:styleId="berschrift1Zchn">
    <w:name w:val="Überschrift 1 Zchn"/>
    <w:basedOn w:val="Absatz-Standardschriftart"/>
    <w:link w:val="berschrift1"/>
    <w:uiPriority w:val="9"/>
    <w:rsid w:val="00A9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P">
    <w:name w:val="CP"/>
    <w:basedOn w:val="Standard"/>
    <w:next w:val="Standard"/>
    <w:uiPriority w:val="99"/>
    <w:rsid w:val="00136B36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eastAsia="en-US"/>
    </w:rPr>
  </w:style>
  <w:style w:type="character" w:customStyle="1" w:styleId="Textkrper3Zchn">
    <w:name w:val="Textkörper 3 Zchn"/>
    <w:basedOn w:val="Absatz-Standardschriftart"/>
    <w:link w:val="Textkrper3"/>
    <w:rsid w:val="00136B3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ettinger.at/de_at/newsroom/pressebild/102884" TargetMode="External"/><Relationship Id="rId18" Type="http://schemas.openxmlformats.org/officeDocument/2006/relationships/hyperlink" Target="https://www.poettinger.at/de_at/newsroom/pressebild/102084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www.poettinger.at/de_at/newsroom/pressebild/105274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hyperlink" Target="https://www.poettinger.at/de_at/newsroom/pressebild/102089" TargetMode="External"/><Relationship Id="rId42" Type="http://schemas.openxmlformats.org/officeDocument/2006/relationships/image" Target="media/image14.jpe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s://www.poettinger.at/pl_pl/newsroom/artikel/14568" TargetMode="External"/><Relationship Id="rId33" Type="http://schemas.openxmlformats.org/officeDocument/2006/relationships/hyperlink" Target="https://www.poettinger.at/de_at/newsroom/pressebild/102523" TargetMode="External"/><Relationship Id="rId38" Type="http://schemas.openxmlformats.org/officeDocument/2006/relationships/hyperlink" Target="https://www.poettinger.at/de_at/newsroom/pressebild/103002" TargetMode="External"/><Relationship Id="rId46" Type="http://schemas.openxmlformats.org/officeDocument/2006/relationships/hyperlink" Target="http://www.poettinger.at/press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www.poettinger.at/pl_pl/newsroom/artikel/14565" TargetMode="External"/><Relationship Id="rId29" Type="http://schemas.openxmlformats.org/officeDocument/2006/relationships/hyperlink" Target="https://www.poettinger.at/de_at/newsroom/pressebild/102544" TargetMode="External"/><Relationship Id="rId41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poettinger.at/de_at/newsroom/pressebild/102543" TargetMode="External"/><Relationship Id="rId32" Type="http://schemas.openxmlformats.org/officeDocument/2006/relationships/image" Target="media/image10.jpeg"/><Relationship Id="rId37" Type="http://schemas.openxmlformats.org/officeDocument/2006/relationships/image" Target="media/image12.jpeg"/><Relationship Id="rId40" Type="http://schemas.openxmlformats.org/officeDocument/2006/relationships/hyperlink" Target="https://www.poettinger.at/pl_pl/newsroom/artikel/14567" TargetMode="External"/><Relationship Id="rId45" Type="http://schemas.openxmlformats.org/officeDocument/2006/relationships/hyperlink" Target="https://www.poettinger.at/pl_pl/newsroom/artikel/1456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pl_pl/newsroom/artikel/14563" TargetMode="External"/><Relationship Id="rId23" Type="http://schemas.openxmlformats.org/officeDocument/2006/relationships/hyperlink" Target="https://www.poettinger.at/de_at/newsroom/pressebild/102541" TargetMode="External"/><Relationship Id="rId28" Type="http://schemas.openxmlformats.org/officeDocument/2006/relationships/hyperlink" Target="https://www.poettinger.at/de_at/newsroom/pressebild/102542" TargetMode="External"/><Relationship Id="rId36" Type="http://schemas.openxmlformats.org/officeDocument/2006/relationships/image" Target="media/image11.jpe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oettinger.at/de_at/newsroom/pressebild/102083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s://www.poettinger.at/de_at/newsroom/pressebild/1030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10115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png"/><Relationship Id="rId30" Type="http://schemas.openxmlformats.org/officeDocument/2006/relationships/hyperlink" Target="https://www.poettinger.at/pl_pl/newsroom/artikel/14562" TargetMode="External"/><Relationship Id="rId35" Type="http://schemas.openxmlformats.org/officeDocument/2006/relationships/hyperlink" Target="https://www.poettinger.at/pl_pl/newsroom/artikel/14566" TargetMode="External"/><Relationship Id="rId43" Type="http://schemas.openxmlformats.org/officeDocument/2006/relationships/hyperlink" Target="https://www.poettinger.at/de_at/newsroom/pressebild/103012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  <SharedWithUsers xmlns="ffa3695f-fc9d-43a0-9b89-e443cfa54e9f">
      <UserInfo>
        <DisplayName>Truesdell Travis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0CD03A-61AE-4276-B1B0-0C1F8526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6897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Neuheiten 2023 gesamt</vt:lpstr>
      <vt:lpstr>Presseinformation</vt:lpstr>
    </vt:vector>
  </TitlesOfParts>
  <Company>PÖTTINGER Maschinenfabrik GmbH</Company>
  <LinksUpToDate>false</LinksUpToDate>
  <CharactersWithSpaces>7551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Neuheiten 2023 gesamt</dc:title>
  <dc:subject>PÖTTINGER Landtechnik GmbH</dc:subject>
  <dc:creator>steiing</dc:creator>
  <cp:keywords/>
  <dc:description/>
  <cp:lastModifiedBy>Tyrakowska Edyta</cp:lastModifiedBy>
  <cp:revision>8</cp:revision>
  <cp:lastPrinted>2023-08-30T11:19:00Z</cp:lastPrinted>
  <dcterms:created xsi:type="dcterms:W3CDTF">2023-09-06T07:05:00Z</dcterms:created>
  <dcterms:modified xsi:type="dcterms:W3CDTF">2023-09-06T13:43:00Z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Order">
    <vt:r8>804200</vt:r8>
  </property>
  <property fmtid="{D5CDD505-2E9C-101B-9397-08002B2CF9AE}" pid="6" name="MediaServiceImageTags">
    <vt:lpwstr/>
  </property>
</Properties>
</file>