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070" w:rsidRPr="00342C6C" w:rsidRDefault="00303070" w:rsidP="00F32A36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F6F68" w:rsidRPr="00342C6C" w:rsidRDefault="009F6F68" w:rsidP="00303070">
      <w:pPr>
        <w:spacing w:after="0" w:line="360" w:lineRule="auto"/>
        <w:ind w:right="283"/>
        <w:rPr>
          <w:rFonts w:ascii="Arial" w:eastAsia="Times New Roman" w:hAnsi="Arial" w:cs="Arial"/>
          <w:b/>
          <w:lang w:val="ru-RU" w:eastAsia="de-DE"/>
        </w:rPr>
      </w:pPr>
      <w:r w:rsidRPr="00342C6C">
        <w:rPr>
          <w:rFonts w:ascii="Arial" w:eastAsia="Times New Roman" w:hAnsi="Arial" w:cs="Arial"/>
          <w:b/>
          <w:lang w:eastAsia="de-DE"/>
        </w:rPr>
        <w:t>IMPRESS</w:t>
      </w:r>
      <w:r w:rsidR="00342C6C" w:rsidRPr="00342C6C">
        <w:rPr>
          <w:rFonts w:ascii="Arial" w:eastAsia="Times New Roman" w:hAnsi="Arial" w:cs="Arial"/>
          <w:b/>
          <w:lang w:val="ru-RU" w:eastAsia="de-DE"/>
        </w:rPr>
        <w:t xml:space="preserve"> –</w:t>
      </w:r>
      <w:r w:rsidR="002A6584" w:rsidRPr="00342C6C">
        <w:rPr>
          <w:rFonts w:ascii="Arial" w:eastAsia="Times New Roman" w:hAnsi="Arial" w:cs="Arial"/>
          <w:b/>
          <w:lang w:val="ru-RU" w:eastAsia="de-DE"/>
        </w:rPr>
        <w:t xml:space="preserve"> идеальный поток корма также при заготовк</w:t>
      </w:r>
      <w:r w:rsidR="00342C6C" w:rsidRPr="00342C6C">
        <w:rPr>
          <w:rFonts w:ascii="Arial" w:eastAsia="Times New Roman" w:hAnsi="Arial" w:cs="Arial"/>
          <w:b/>
          <w:lang w:val="ru-RU" w:eastAsia="de-DE"/>
        </w:rPr>
        <w:t>е</w:t>
      </w:r>
      <w:r w:rsidR="002A6584" w:rsidRPr="00342C6C">
        <w:rPr>
          <w:rFonts w:ascii="Arial" w:eastAsia="Times New Roman" w:hAnsi="Arial" w:cs="Arial"/>
          <w:b/>
          <w:lang w:val="ru-RU" w:eastAsia="de-DE"/>
        </w:rPr>
        <w:t xml:space="preserve"> сена</w:t>
      </w:r>
    </w:p>
    <w:p w:rsidR="00D01259" w:rsidRPr="00342C6C" w:rsidRDefault="002A6584" w:rsidP="00D01259">
      <w:pPr>
        <w:spacing w:line="360" w:lineRule="auto"/>
        <w:jc w:val="both"/>
        <w:rPr>
          <w:rFonts w:ascii="Arial" w:hAnsi="Arial" w:cs="Arial"/>
          <w:sz w:val="24"/>
          <w:lang w:val="ru-RU" w:eastAsia="de-DE"/>
        </w:rPr>
      </w:pPr>
      <w:r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Пресс-подборщики </w:t>
      </w:r>
      <w:r w:rsidRPr="00342C6C">
        <w:rPr>
          <w:rFonts w:ascii="Arial" w:eastAsia="Times New Roman" w:hAnsi="Arial" w:cs="Arial"/>
          <w:sz w:val="24"/>
          <w:szCs w:val="24"/>
          <w:lang w:eastAsia="de-DE"/>
        </w:rPr>
        <w:t>IMPRESS</w:t>
      </w:r>
      <w:r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фирмы </w:t>
      </w:r>
      <w:r w:rsidR="00342C6C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342C6C" w:rsidRPr="00342C6C">
        <w:rPr>
          <w:rFonts w:ascii="Arial" w:eastAsia="Times New Roman" w:hAnsi="Arial" w:cs="Arial"/>
          <w:sz w:val="24"/>
          <w:szCs w:val="24"/>
          <w:lang w:val="ru-RU" w:eastAsia="de-DE"/>
        </w:rPr>
        <w:t>Ö</w:t>
      </w:r>
      <w:r w:rsidR="00342C6C">
        <w:rPr>
          <w:rFonts w:ascii="Arial" w:eastAsia="Times New Roman" w:hAnsi="Arial" w:cs="Arial"/>
          <w:sz w:val="24"/>
          <w:szCs w:val="24"/>
          <w:lang w:eastAsia="de-DE"/>
        </w:rPr>
        <w:t>TTINGER</w:t>
      </w:r>
      <w:r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877F60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обеспечивают </w:t>
      </w:r>
      <w:r w:rsidR="00877F60" w:rsidRPr="00216511">
        <w:rPr>
          <w:rFonts w:ascii="Arial" w:eastAsia="Times New Roman" w:hAnsi="Arial" w:cs="Arial"/>
          <w:b/>
          <w:sz w:val="24"/>
          <w:szCs w:val="24"/>
          <w:lang w:val="ru-RU" w:eastAsia="de-DE"/>
        </w:rPr>
        <w:t>максимальную универсальность в работе</w:t>
      </w:r>
      <w:r w:rsidR="00D01259" w:rsidRPr="00216511">
        <w:rPr>
          <w:rFonts w:ascii="Arial" w:hAnsi="Arial" w:cs="Arial"/>
          <w:b/>
          <w:sz w:val="24"/>
          <w:lang w:val="ru-RU" w:eastAsia="de-DE"/>
        </w:rPr>
        <w:t>:</w:t>
      </w:r>
      <w:r w:rsidR="00D01259" w:rsidRPr="00342C6C">
        <w:rPr>
          <w:rFonts w:ascii="Arial" w:hAnsi="Arial" w:cs="Arial"/>
          <w:sz w:val="24"/>
          <w:lang w:val="ru-RU" w:eastAsia="de-DE"/>
        </w:rPr>
        <w:t xml:space="preserve"> в дождливую или сухую погоду, для сена, соломы или сенажа.</w:t>
      </w:r>
      <w:r w:rsidR="00342C6C">
        <w:rPr>
          <w:rFonts w:ascii="Arial" w:hAnsi="Arial" w:cs="Arial"/>
          <w:sz w:val="24"/>
          <w:lang w:val="ru-RU" w:eastAsia="de-DE"/>
        </w:rPr>
        <w:t xml:space="preserve"> </w:t>
      </w:r>
      <w:r w:rsidR="00480E0A" w:rsidRPr="00342C6C">
        <w:rPr>
          <w:rFonts w:ascii="Arial" w:hAnsi="Arial" w:cs="Arial"/>
          <w:sz w:val="24"/>
          <w:lang w:val="ru-RU" w:eastAsia="de-DE"/>
        </w:rPr>
        <w:t>При использовании рулонных пресс-подборщиков для заготовки сена</w:t>
      </w:r>
      <w:r w:rsidR="006615A9">
        <w:rPr>
          <w:rFonts w:ascii="Arial" w:hAnsi="Arial" w:cs="Arial"/>
          <w:sz w:val="24"/>
          <w:lang w:val="ru-RU" w:eastAsia="de-DE"/>
        </w:rPr>
        <w:t xml:space="preserve"> с высокой энергетической ценностью</w:t>
      </w:r>
      <w:r w:rsidR="00342C6C">
        <w:rPr>
          <w:rFonts w:ascii="Arial" w:hAnsi="Arial" w:cs="Arial"/>
          <w:sz w:val="24"/>
          <w:lang w:val="ru-RU" w:eastAsia="de-DE"/>
        </w:rPr>
        <w:t xml:space="preserve"> </w:t>
      </w:r>
      <w:r w:rsidR="00877F60">
        <w:rPr>
          <w:rFonts w:ascii="Arial" w:hAnsi="Arial" w:cs="Arial"/>
          <w:sz w:val="24"/>
          <w:lang w:val="ru-RU" w:eastAsia="de-DE"/>
        </w:rPr>
        <w:t>важным условием является</w:t>
      </w:r>
      <w:r w:rsidR="00342C6C">
        <w:rPr>
          <w:rFonts w:ascii="Arial" w:hAnsi="Arial" w:cs="Arial"/>
          <w:sz w:val="24"/>
          <w:lang w:val="ru-RU" w:eastAsia="de-DE"/>
        </w:rPr>
        <w:t xml:space="preserve"> </w:t>
      </w:r>
      <w:r w:rsidR="00EA7EDD" w:rsidRPr="00877F60">
        <w:rPr>
          <w:rFonts w:ascii="Arial" w:hAnsi="Arial" w:cs="Arial"/>
          <w:sz w:val="24"/>
          <w:lang w:val="ru-RU" w:eastAsia="de-DE"/>
        </w:rPr>
        <w:t>естественный</w:t>
      </w:r>
      <w:r w:rsidR="00480E0A" w:rsidRPr="00877F60">
        <w:rPr>
          <w:rFonts w:ascii="Arial" w:hAnsi="Arial" w:cs="Arial"/>
          <w:sz w:val="24"/>
          <w:lang w:val="ru-RU" w:eastAsia="de-DE"/>
        </w:rPr>
        <w:t xml:space="preserve"> поток корма</w:t>
      </w:r>
      <w:r w:rsidR="00877F60" w:rsidRPr="00877F60">
        <w:rPr>
          <w:rFonts w:ascii="Arial" w:hAnsi="Arial" w:cs="Arial"/>
          <w:sz w:val="24"/>
          <w:lang w:val="ru-RU" w:eastAsia="de-DE"/>
        </w:rPr>
        <w:t xml:space="preserve"> </w:t>
      </w:r>
      <w:r w:rsidR="00480E0A" w:rsidRPr="00877F60">
        <w:rPr>
          <w:rFonts w:ascii="Arial" w:hAnsi="Arial" w:cs="Arial"/>
          <w:sz w:val="24"/>
          <w:lang w:val="ru-RU" w:eastAsia="de-DE"/>
        </w:rPr>
        <w:t>с</w:t>
      </w:r>
      <w:r w:rsidR="00480E0A" w:rsidRPr="00342C6C">
        <w:rPr>
          <w:rFonts w:ascii="Arial" w:hAnsi="Arial" w:cs="Arial"/>
          <w:sz w:val="24"/>
          <w:lang w:val="ru-RU" w:eastAsia="de-DE"/>
        </w:rPr>
        <w:t xml:space="preserve"> минимальной потерей </w:t>
      </w:r>
      <w:r w:rsidR="00EA7EDD" w:rsidRPr="00342C6C">
        <w:rPr>
          <w:rFonts w:ascii="Arial" w:hAnsi="Arial" w:cs="Arial"/>
          <w:sz w:val="24"/>
          <w:lang w:val="ru-RU" w:eastAsia="de-DE"/>
        </w:rPr>
        <w:t>измельченной массы</w:t>
      </w:r>
      <w:r w:rsidR="006615A9">
        <w:rPr>
          <w:rFonts w:ascii="Arial" w:hAnsi="Arial" w:cs="Arial"/>
          <w:sz w:val="24"/>
          <w:lang w:val="ru-RU" w:eastAsia="de-DE"/>
        </w:rPr>
        <w:t>.</w:t>
      </w:r>
      <w:r w:rsidR="00480E0A" w:rsidRPr="00342C6C">
        <w:rPr>
          <w:rFonts w:ascii="Arial" w:hAnsi="Arial" w:cs="Arial"/>
          <w:sz w:val="24"/>
          <w:lang w:val="ru-RU" w:eastAsia="de-DE"/>
        </w:rPr>
        <w:t xml:space="preserve"> Перекидывающий ротор </w:t>
      </w:r>
      <w:r w:rsidR="00480E0A" w:rsidRPr="00342C6C">
        <w:rPr>
          <w:rFonts w:ascii="Arial" w:eastAsia="Times New Roman" w:hAnsi="Arial" w:cs="Arial"/>
          <w:sz w:val="24"/>
          <w:szCs w:val="24"/>
          <w:lang w:eastAsia="de-DE"/>
        </w:rPr>
        <w:t>LIFTU</w:t>
      </w:r>
      <w:r w:rsidR="00480E0A" w:rsidRPr="00342C6C">
        <w:rPr>
          <w:rFonts w:ascii="Arial" w:eastAsia="Times New Roman" w:hAnsi="Arial" w:cs="Arial"/>
          <w:sz w:val="24"/>
          <w:szCs w:val="24"/>
          <w:lang w:val="en-US" w:eastAsia="de-DE"/>
        </w:rPr>
        <w:t>P</w:t>
      </w:r>
      <w:r w:rsidR="00480E0A"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у рулонных пресс-подборщиков </w:t>
      </w:r>
      <w:r w:rsidR="006615A9">
        <w:rPr>
          <w:rFonts w:ascii="Arial" w:eastAsia="Times New Roman" w:hAnsi="Arial" w:cs="Arial"/>
          <w:sz w:val="24"/>
          <w:szCs w:val="24"/>
          <w:lang w:eastAsia="de-DE"/>
        </w:rPr>
        <w:t>P</w:t>
      </w:r>
      <w:r w:rsidR="006615A9" w:rsidRPr="00342C6C">
        <w:rPr>
          <w:rFonts w:ascii="Arial" w:eastAsia="Times New Roman" w:hAnsi="Arial" w:cs="Arial"/>
          <w:sz w:val="24"/>
          <w:szCs w:val="24"/>
          <w:lang w:val="ru-RU" w:eastAsia="de-DE"/>
        </w:rPr>
        <w:t>Ö</w:t>
      </w:r>
      <w:r w:rsidR="006615A9">
        <w:rPr>
          <w:rFonts w:ascii="Arial" w:eastAsia="Times New Roman" w:hAnsi="Arial" w:cs="Arial"/>
          <w:sz w:val="24"/>
          <w:szCs w:val="24"/>
          <w:lang w:eastAsia="de-DE"/>
        </w:rPr>
        <w:t>TTINGER</w:t>
      </w:r>
      <w:r w:rsidR="006615A9"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480E0A" w:rsidRPr="00342C6C">
        <w:rPr>
          <w:rFonts w:ascii="Arial" w:eastAsia="Times New Roman" w:hAnsi="Arial" w:cs="Arial"/>
          <w:sz w:val="24"/>
          <w:szCs w:val="24"/>
          <w:lang w:eastAsia="de-DE"/>
        </w:rPr>
        <w:t>IMPRESS</w:t>
      </w:r>
      <w:r w:rsidR="00EA7EDD" w:rsidRPr="00342C6C">
        <w:rPr>
          <w:rFonts w:ascii="Arial" w:hAnsi="Arial" w:cs="Arial"/>
          <w:lang w:val="ru-RU"/>
        </w:rPr>
        <w:t xml:space="preserve"> </w:t>
      </w:r>
      <w:r w:rsidR="00EA7EDD"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подает корм в камеру прессования по касательной под оптимальным углом и тем самым обеспечивает </w:t>
      </w:r>
      <w:r w:rsidR="006615A9" w:rsidRPr="006615A9">
        <w:rPr>
          <w:rFonts w:ascii="Arial" w:hAnsi="Arial" w:cs="Arial"/>
          <w:sz w:val="24"/>
          <w:lang w:val="ru-RU" w:eastAsia="de-DE"/>
        </w:rPr>
        <w:t>непрерывный</w:t>
      </w:r>
      <w:r w:rsidR="00EA7EDD" w:rsidRPr="00342C6C">
        <w:rPr>
          <w:rFonts w:ascii="Arial" w:hAnsi="Arial" w:cs="Arial"/>
          <w:sz w:val="24"/>
          <w:lang w:val="ru-RU" w:eastAsia="de-DE"/>
        </w:rPr>
        <w:t xml:space="preserve"> поток корма с минимальной потерей массы. </w:t>
      </w:r>
      <w:r w:rsidR="006615A9">
        <w:rPr>
          <w:rFonts w:ascii="Arial" w:hAnsi="Arial" w:cs="Arial"/>
          <w:sz w:val="24"/>
          <w:lang w:val="ru-RU" w:eastAsia="de-DE"/>
        </w:rPr>
        <w:t>Н</w:t>
      </w:r>
      <w:r w:rsidR="00EA7EDD" w:rsidRPr="00342C6C">
        <w:rPr>
          <w:rFonts w:ascii="Arial" w:hAnsi="Arial" w:cs="Arial"/>
          <w:sz w:val="24"/>
          <w:lang w:val="ru-RU" w:eastAsia="de-DE"/>
        </w:rPr>
        <w:t>аш ответ на тему</w:t>
      </w:r>
      <w:r w:rsidR="00342C6C">
        <w:rPr>
          <w:rFonts w:ascii="Arial" w:hAnsi="Arial" w:cs="Arial"/>
          <w:sz w:val="24"/>
          <w:lang w:val="ru-RU" w:eastAsia="de-DE"/>
        </w:rPr>
        <w:t xml:space="preserve"> </w:t>
      </w:r>
      <w:r w:rsidR="00EA7EDD" w:rsidRPr="00216511">
        <w:rPr>
          <w:rFonts w:ascii="Arial" w:hAnsi="Arial" w:cs="Arial"/>
          <w:b/>
          <w:sz w:val="24"/>
          <w:lang w:val="ru-RU" w:eastAsia="de-DE"/>
        </w:rPr>
        <w:t>высокого качества корма</w:t>
      </w:r>
      <w:r w:rsidR="00216511" w:rsidRPr="00216511">
        <w:rPr>
          <w:rFonts w:ascii="Arial" w:hAnsi="Arial" w:cs="Arial"/>
          <w:sz w:val="24"/>
          <w:lang w:val="ru-RU" w:eastAsia="de-DE"/>
        </w:rPr>
        <w:t xml:space="preserve"> </w:t>
      </w:r>
      <w:r w:rsidR="006615A9">
        <w:rPr>
          <w:rFonts w:ascii="Arial" w:hAnsi="Arial" w:cs="Arial"/>
          <w:sz w:val="24"/>
          <w:lang w:val="ru-RU" w:eastAsia="de-DE"/>
        </w:rPr>
        <w:t>–</w:t>
      </w:r>
      <w:r w:rsidR="00EA7EDD" w:rsidRPr="00342C6C">
        <w:rPr>
          <w:rFonts w:ascii="Arial" w:hAnsi="Arial" w:cs="Arial"/>
          <w:sz w:val="24"/>
          <w:lang w:val="ru-RU" w:eastAsia="de-DE"/>
        </w:rPr>
        <w:t xml:space="preserve"> это идеальный поток!</w:t>
      </w:r>
    </w:p>
    <w:p w:rsidR="00227ED6" w:rsidRDefault="00EC58ED" w:rsidP="00D01259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val="ru-RU" w:eastAsia="de-DE"/>
        </w:rPr>
      </w:pPr>
      <w:r w:rsidRPr="00342C6C">
        <w:rPr>
          <w:rFonts w:ascii="Arial" w:hAnsi="Arial" w:cs="Arial"/>
          <w:sz w:val="24"/>
          <w:lang w:val="ru-RU" w:eastAsia="de-DE"/>
        </w:rPr>
        <w:t>Благодаря</w:t>
      </w:r>
      <w:r w:rsidR="00EA7EDD" w:rsidRPr="00342C6C">
        <w:rPr>
          <w:rFonts w:ascii="Arial" w:hAnsi="Arial" w:cs="Arial"/>
          <w:sz w:val="24"/>
          <w:lang w:val="ru-RU" w:eastAsia="de-DE"/>
        </w:rPr>
        <w:t xml:space="preserve"> </w:t>
      </w:r>
      <w:r w:rsidRPr="00342C6C">
        <w:rPr>
          <w:rFonts w:ascii="Arial" w:hAnsi="Arial" w:cs="Arial"/>
          <w:sz w:val="24"/>
          <w:lang w:val="ru-RU" w:eastAsia="de-DE"/>
        </w:rPr>
        <w:t xml:space="preserve">выдвижному режущему блоку для мелкой резки </w:t>
      </w:r>
      <w:r w:rsidR="00EA7EDD" w:rsidRPr="00342C6C">
        <w:rPr>
          <w:rFonts w:ascii="Arial" w:eastAsia="Times New Roman" w:hAnsi="Arial" w:cs="Arial"/>
          <w:sz w:val="24"/>
          <w:szCs w:val="24"/>
          <w:lang w:eastAsia="de-DE"/>
        </w:rPr>
        <w:t>FLEXCUT</w:t>
      </w:r>
      <w:r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="00807429">
        <w:rPr>
          <w:rFonts w:ascii="Arial" w:eastAsia="Times New Roman" w:hAnsi="Arial" w:cs="Arial"/>
          <w:sz w:val="24"/>
          <w:szCs w:val="24"/>
          <w:lang w:val="ru-RU" w:eastAsia="de-DE"/>
        </w:rPr>
        <w:t xml:space="preserve">стало возможным </w:t>
      </w:r>
      <w:r w:rsidR="00227ED6">
        <w:rPr>
          <w:rFonts w:ascii="Arial" w:eastAsia="Times New Roman" w:hAnsi="Arial" w:cs="Arial"/>
          <w:sz w:val="24"/>
          <w:szCs w:val="24"/>
          <w:lang w:val="ru-RU" w:eastAsia="de-DE"/>
        </w:rPr>
        <w:t>легкое и комфортное переменное включение и выключение ножей.</w:t>
      </w:r>
    </w:p>
    <w:p w:rsidR="00EC58ED" w:rsidRPr="00342C6C" w:rsidRDefault="00EC58ED" w:rsidP="00D01259">
      <w:pPr>
        <w:spacing w:line="360" w:lineRule="auto"/>
        <w:jc w:val="both"/>
        <w:rPr>
          <w:rFonts w:ascii="Arial" w:hAnsi="Arial" w:cs="Arial"/>
          <w:sz w:val="24"/>
          <w:lang w:val="ru-RU" w:eastAsia="de-DE"/>
        </w:rPr>
      </w:pPr>
      <w:r w:rsidRPr="00342C6C">
        <w:rPr>
          <w:rFonts w:ascii="Arial" w:hAnsi="Arial" w:cs="Arial"/>
          <w:sz w:val="24"/>
          <w:lang w:val="ru-RU" w:eastAsia="de-DE"/>
        </w:rPr>
        <w:t xml:space="preserve">В зависимости от требований к длине </w:t>
      </w:r>
      <w:r w:rsidR="00227ED6">
        <w:rPr>
          <w:rFonts w:ascii="Arial" w:hAnsi="Arial" w:cs="Arial"/>
          <w:sz w:val="24"/>
          <w:lang w:val="ru-RU" w:eastAsia="de-DE"/>
        </w:rPr>
        <w:t>на</w:t>
      </w:r>
      <w:r w:rsidRPr="00342C6C">
        <w:rPr>
          <w:rFonts w:ascii="Arial" w:hAnsi="Arial" w:cs="Arial"/>
          <w:sz w:val="24"/>
          <w:lang w:val="ru-RU" w:eastAsia="de-DE"/>
        </w:rPr>
        <w:t xml:space="preserve">резки и содержания сухого вещества, основные параметры машины могут быть </w:t>
      </w:r>
      <w:r w:rsidR="006576BC" w:rsidRPr="00342C6C">
        <w:rPr>
          <w:rFonts w:ascii="Arial" w:hAnsi="Arial" w:cs="Arial"/>
          <w:sz w:val="24"/>
          <w:lang w:val="ru-RU" w:eastAsia="de-DE"/>
        </w:rPr>
        <w:t>изменены</w:t>
      </w:r>
      <w:r w:rsidRPr="00342C6C">
        <w:rPr>
          <w:rFonts w:ascii="Arial" w:hAnsi="Arial" w:cs="Arial"/>
          <w:sz w:val="24"/>
          <w:lang w:val="ru-RU" w:eastAsia="de-DE"/>
        </w:rPr>
        <w:t xml:space="preserve"> очень быстро.</w:t>
      </w:r>
    </w:p>
    <w:p w:rsidR="00916316" w:rsidRPr="00342C6C" w:rsidRDefault="00024A10" w:rsidP="00D01259">
      <w:pPr>
        <w:spacing w:line="360" w:lineRule="auto"/>
        <w:jc w:val="both"/>
        <w:rPr>
          <w:rFonts w:ascii="Arial" w:hAnsi="Arial" w:cs="Arial"/>
          <w:sz w:val="24"/>
          <w:lang w:val="ru-RU" w:eastAsia="de-DE"/>
        </w:rPr>
      </w:pPr>
      <w:r w:rsidRPr="00342C6C">
        <w:rPr>
          <w:rFonts w:ascii="Arial" w:hAnsi="Arial" w:cs="Arial"/>
          <w:sz w:val="24"/>
          <w:lang w:val="ru-RU" w:eastAsia="de-DE"/>
        </w:rPr>
        <w:t>Благодаря гибкой настройк</w:t>
      </w:r>
      <w:r w:rsidR="00227ED6">
        <w:rPr>
          <w:rFonts w:ascii="Arial" w:hAnsi="Arial" w:cs="Arial"/>
          <w:sz w:val="24"/>
          <w:lang w:val="ru-RU" w:eastAsia="de-DE"/>
        </w:rPr>
        <w:t>е</w:t>
      </w:r>
      <w:r w:rsidR="00125946" w:rsidRPr="00342C6C">
        <w:rPr>
          <w:rFonts w:ascii="Arial" w:hAnsi="Arial" w:cs="Arial"/>
          <w:sz w:val="24"/>
          <w:lang w:val="ru-RU" w:eastAsia="de-DE"/>
        </w:rPr>
        <w:t xml:space="preserve"> плотности сердцевины рулона</w:t>
      </w:r>
      <w:r w:rsidR="00342C6C">
        <w:rPr>
          <w:rFonts w:ascii="Arial" w:hAnsi="Arial" w:cs="Arial"/>
          <w:sz w:val="24"/>
          <w:lang w:val="ru-RU" w:eastAsia="de-DE"/>
        </w:rPr>
        <w:t xml:space="preserve"> </w:t>
      </w:r>
      <w:r w:rsidRPr="00342C6C">
        <w:rPr>
          <w:rFonts w:ascii="Arial" w:hAnsi="Arial" w:cs="Arial"/>
          <w:sz w:val="24"/>
          <w:lang w:val="ru-RU" w:eastAsia="de-DE"/>
        </w:rPr>
        <w:t xml:space="preserve">модели </w:t>
      </w:r>
      <w:r w:rsidRPr="00342C6C">
        <w:rPr>
          <w:rFonts w:ascii="Arial" w:eastAsia="Times New Roman" w:hAnsi="Arial" w:cs="Arial"/>
          <w:sz w:val="24"/>
          <w:szCs w:val="24"/>
          <w:lang w:eastAsia="de-DE"/>
        </w:rPr>
        <w:t>IMPRESS</w:t>
      </w:r>
      <w:r w:rsidRPr="00342C6C">
        <w:rPr>
          <w:rFonts w:ascii="Arial" w:eastAsia="Times New Roman" w:hAnsi="Arial" w:cs="Arial"/>
          <w:sz w:val="24"/>
          <w:szCs w:val="24"/>
          <w:lang w:val="ru-RU" w:eastAsia="de-DE"/>
        </w:rPr>
        <w:t xml:space="preserve"> </w:t>
      </w:r>
      <w:r w:rsidRPr="00342C6C">
        <w:rPr>
          <w:rFonts w:ascii="Arial" w:hAnsi="Arial" w:cs="Arial"/>
          <w:sz w:val="24"/>
          <w:lang w:val="ru-RU" w:eastAsia="de-DE"/>
        </w:rPr>
        <w:t>с переменной кам</w:t>
      </w:r>
      <w:r w:rsidR="00126441" w:rsidRPr="00342C6C">
        <w:rPr>
          <w:rFonts w:ascii="Arial" w:hAnsi="Arial" w:cs="Arial"/>
          <w:sz w:val="24"/>
          <w:lang w:val="ru-RU" w:eastAsia="de-DE"/>
        </w:rPr>
        <w:t>ерой оптимально адаптированы</w:t>
      </w:r>
      <w:r w:rsidR="00916316" w:rsidRPr="00342C6C">
        <w:rPr>
          <w:rFonts w:ascii="Arial" w:hAnsi="Arial" w:cs="Arial"/>
          <w:sz w:val="24"/>
          <w:lang w:val="ru-RU" w:eastAsia="de-DE"/>
        </w:rPr>
        <w:t xml:space="preserve"> под потребности заготовки сена</w:t>
      </w:r>
      <w:r w:rsidR="00126441" w:rsidRPr="00342C6C">
        <w:rPr>
          <w:rFonts w:ascii="Arial" w:hAnsi="Arial" w:cs="Arial"/>
          <w:sz w:val="24"/>
          <w:lang w:val="ru-RU" w:eastAsia="de-DE"/>
        </w:rPr>
        <w:t>.</w:t>
      </w:r>
      <w:r w:rsidR="00916316" w:rsidRPr="00342C6C">
        <w:rPr>
          <w:rFonts w:ascii="Arial" w:hAnsi="Arial" w:cs="Arial"/>
          <w:lang w:val="ru-RU"/>
        </w:rPr>
        <w:t xml:space="preserve"> </w:t>
      </w:r>
      <w:r w:rsidR="00916316" w:rsidRPr="00342C6C">
        <w:rPr>
          <w:rFonts w:ascii="Arial" w:hAnsi="Arial" w:cs="Arial"/>
          <w:sz w:val="24"/>
          <w:lang w:val="ru-RU" w:eastAsia="de-DE"/>
        </w:rPr>
        <w:t>Нужное давление прессования можно гибко настроить в трех зонах. Так, например,</w:t>
      </w:r>
      <w:r w:rsidR="00342C6C">
        <w:rPr>
          <w:rFonts w:ascii="Arial" w:hAnsi="Arial" w:cs="Arial"/>
          <w:sz w:val="24"/>
          <w:lang w:val="ru-RU" w:eastAsia="de-DE"/>
        </w:rPr>
        <w:t xml:space="preserve"> </w:t>
      </w:r>
      <w:r w:rsidR="00916316" w:rsidRPr="00342C6C">
        <w:rPr>
          <w:rFonts w:ascii="Arial" w:hAnsi="Arial" w:cs="Arial"/>
          <w:sz w:val="24"/>
          <w:lang w:val="ru-RU" w:eastAsia="de-DE"/>
        </w:rPr>
        <w:t>по мере необходимости можно отрегулировать мягкость сердцевины для оптимальной вентиляции и сушки тюков сена.</w:t>
      </w:r>
    </w:p>
    <w:p w:rsidR="00637360" w:rsidRPr="00342C6C" w:rsidRDefault="00637360" w:rsidP="00D01259">
      <w:pPr>
        <w:spacing w:line="360" w:lineRule="auto"/>
        <w:jc w:val="both"/>
        <w:rPr>
          <w:rFonts w:ascii="Arial" w:hAnsi="Arial" w:cs="Arial"/>
          <w:sz w:val="24"/>
          <w:lang w:val="ru-RU" w:eastAsia="de-DE"/>
        </w:rPr>
      </w:pPr>
      <w:r w:rsidRPr="00342C6C">
        <w:rPr>
          <w:rFonts w:ascii="Arial" w:hAnsi="Arial" w:cs="Arial"/>
          <w:sz w:val="24"/>
          <w:lang w:val="ru-RU" w:eastAsia="de-DE"/>
        </w:rPr>
        <w:t xml:space="preserve">Восхищенные клиенты из разных стран подтверждают преимущества пресса-подборщика: </w:t>
      </w:r>
      <w:r w:rsidR="00227ED6">
        <w:rPr>
          <w:rFonts w:ascii="Arial" w:hAnsi="Arial" w:cs="Arial"/>
          <w:sz w:val="24"/>
          <w:lang w:val="ru-RU" w:eastAsia="de-DE"/>
        </w:rPr>
        <w:t>«</w:t>
      </w:r>
      <w:r w:rsidRPr="00342C6C">
        <w:rPr>
          <w:rFonts w:ascii="Arial" w:hAnsi="Arial" w:cs="Arial"/>
          <w:sz w:val="24"/>
          <w:lang w:val="ru-RU" w:eastAsia="de-DE"/>
        </w:rPr>
        <w:t>Качество корма на высоте».</w:t>
      </w:r>
    </w:p>
    <w:p w:rsidR="00D90A42" w:rsidRPr="00342C6C" w:rsidRDefault="00216511" w:rsidP="00303070">
      <w:pPr>
        <w:spacing w:after="0" w:line="240" w:lineRule="auto"/>
        <w:ind w:right="28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ru-RU"/>
        </w:rPr>
        <w:t>Фотографии</w:t>
      </w:r>
      <w:r w:rsidR="00D90A42" w:rsidRPr="00342C6C">
        <w:rPr>
          <w:rFonts w:ascii="Arial" w:hAnsi="Arial" w:cs="Arial"/>
          <w:b/>
          <w:sz w:val="24"/>
          <w:szCs w:val="24"/>
        </w:rPr>
        <w:t>:</w:t>
      </w:r>
    </w:p>
    <w:p w:rsidR="0035390F" w:rsidRPr="00342C6C" w:rsidRDefault="0035390F" w:rsidP="00F02394">
      <w:pPr>
        <w:autoSpaceDE w:val="0"/>
        <w:autoSpaceDN w:val="0"/>
        <w:adjustRightInd w:val="0"/>
        <w:spacing w:line="360" w:lineRule="auto"/>
        <w:ind w:right="283"/>
        <w:rPr>
          <w:rFonts w:ascii="Arial" w:hAnsi="Arial" w:cs="Arial"/>
          <w:b/>
          <w:sz w:val="20"/>
          <w:szCs w:val="20"/>
        </w:rPr>
      </w:pPr>
      <w:r w:rsidRPr="00342C6C">
        <w:rPr>
          <w:rFonts w:ascii="Arial" w:hAnsi="Arial" w:cs="Arial"/>
          <w:noProof/>
          <w:lang w:eastAsia="de-DE"/>
        </w:rPr>
        <w:drawing>
          <wp:inline distT="0" distB="0" distL="0" distR="0">
            <wp:extent cx="1143000" cy="762000"/>
            <wp:effectExtent l="19050" t="0" r="0" b="0"/>
            <wp:docPr id="4" name="Bild 4" descr="https://cdn.poettinger.at/img/landtechnik/collection/rundballenpressen/IMPRESS_155_V_PRO_1_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poettinger.at/img/landtechnik/collection/rundballenpressen/IMPRESS_155_V_PRO_1_th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A42" w:rsidRPr="00342C6C" w:rsidRDefault="00D90A42" w:rsidP="0035390F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b/>
          <w:sz w:val="20"/>
          <w:szCs w:val="20"/>
          <w:lang w:val="it-IT"/>
        </w:rPr>
      </w:pPr>
      <w:r w:rsidRPr="00342C6C">
        <w:rPr>
          <w:rFonts w:ascii="Arial" w:hAnsi="Arial" w:cs="Arial"/>
          <w:b/>
          <w:sz w:val="20"/>
          <w:szCs w:val="20"/>
          <w:lang w:val="it-IT"/>
        </w:rPr>
        <w:t xml:space="preserve">IMPRESS </w:t>
      </w:r>
      <w:r w:rsidR="0035390F" w:rsidRPr="00342C6C">
        <w:rPr>
          <w:rFonts w:ascii="Arial" w:hAnsi="Arial" w:cs="Arial"/>
          <w:b/>
          <w:sz w:val="20"/>
          <w:szCs w:val="20"/>
          <w:lang w:val="it-IT"/>
        </w:rPr>
        <w:t>155 V PRO</w:t>
      </w:r>
    </w:p>
    <w:p w:rsidR="0035390F" w:rsidRPr="00342C6C" w:rsidRDefault="005C3888" w:rsidP="0035390F">
      <w:pPr>
        <w:autoSpaceDE w:val="0"/>
        <w:autoSpaceDN w:val="0"/>
        <w:adjustRightInd w:val="0"/>
        <w:spacing w:after="0" w:line="360" w:lineRule="auto"/>
        <w:ind w:right="284"/>
        <w:rPr>
          <w:rFonts w:ascii="Arial" w:hAnsi="Arial" w:cs="Arial"/>
          <w:b/>
          <w:sz w:val="20"/>
          <w:szCs w:val="20"/>
          <w:lang w:val="it-IT"/>
        </w:rPr>
      </w:pPr>
      <w:hyperlink r:id="rId9" w:history="1">
        <w:r w:rsidR="0035390F" w:rsidRPr="00342C6C">
          <w:rPr>
            <w:rStyle w:val="Hyperlink"/>
            <w:rFonts w:ascii="Arial" w:hAnsi="Arial" w:cs="Arial"/>
            <w:b/>
            <w:sz w:val="20"/>
            <w:szCs w:val="20"/>
            <w:lang w:val="it-IT"/>
          </w:rPr>
          <w:t>https://www.poettinger.at/de_at/Newsroom/Pressebild/3812</w:t>
        </w:r>
      </w:hyperlink>
    </w:p>
    <w:p w:rsidR="00B57655" w:rsidRPr="005C3888" w:rsidRDefault="005C3888" w:rsidP="0035390F">
      <w:pPr>
        <w:spacing w:after="0" w:line="360" w:lineRule="auto"/>
        <w:ind w:right="284"/>
        <w:jc w:val="both"/>
        <w:rPr>
          <w:rFonts w:ascii="Arial" w:hAnsi="Arial" w:cs="Arial"/>
          <w:sz w:val="24"/>
          <w:szCs w:val="24"/>
          <w:lang w:val="ru-RU"/>
        </w:rPr>
      </w:pPr>
      <w:bookmarkStart w:id="0" w:name="_GoBack"/>
      <w:bookmarkEnd w:id="0"/>
      <w:r>
        <w:rPr>
          <w:rFonts w:ascii="Arial" w:hAnsi="Arial" w:cs="Arial"/>
          <w:lang w:val="ru-RU"/>
        </w:rPr>
        <w:t>Другие фотографии</w:t>
      </w:r>
      <w:r w:rsidRPr="004C193C">
        <w:rPr>
          <w:rFonts w:ascii="Arial" w:hAnsi="Arial" w:cs="Arial"/>
          <w:lang w:val="ru-RU"/>
        </w:rPr>
        <w:t>:</w:t>
      </w:r>
      <w:r w:rsidR="00914C13" w:rsidRPr="005C3888">
        <w:rPr>
          <w:rFonts w:ascii="Arial" w:eastAsia="Times New Roman" w:hAnsi="Arial" w:cs="Arial"/>
          <w:sz w:val="24"/>
          <w:szCs w:val="24"/>
          <w:lang w:val="ru-RU" w:eastAsia="de-DE"/>
        </w:rPr>
        <w:t xml:space="preserve">: </w:t>
      </w:r>
      <w:r w:rsidR="00914C13" w:rsidRPr="00342C6C">
        <w:rPr>
          <w:rFonts w:ascii="Arial" w:eastAsia="Times New Roman" w:hAnsi="Arial" w:cs="Arial"/>
          <w:sz w:val="24"/>
          <w:szCs w:val="24"/>
          <w:lang w:eastAsia="de-DE"/>
        </w:rPr>
        <w:t>http</w:t>
      </w:r>
      <w:r w:rsidR="00914C13" w:rsidRPr="005C3888">
        <w:rPr>
          <w:rFonts w:ascii="Arial" w:eastAsia="Times New Roman" w:hAnsi="Arial" w:cs="Arial"/>
          <w:sz w:val="24"/>
          <w:szCs w:val="24"/>
          <w:lang w:val="ru-RU" w:eastAsia="de-DE"/>
        </w:rPr>
        <w:t>://</w:t>
      </w:r>
      <w:proofErr w:type="spellStart"/>
      <w:r w:rsidR="00914C13" w:rsidRPr="00342C6C">
        <w:rPr>
          <w:rFonts w:ascii="Arial" w:eastAsia="Times New Roman" w:hAnsi="Arial" w:cs="Arial"/>
          <w:sz w:val="24"/>
          <w:szCs w:val="24"/>
          <w:lang w:eastAsia="de-DE"/>
        </w:rPr>
        <w:t>www</w:t>
      </w:r>
      <w:proofErr w:type="spellEnd"/>
      <w:r w:rsidR="00914C13" w:rsidRPr="005C3888">
        <w:rPr>
          <w:rFonts w:ascii="Arial" w:eastAsia="Times New Roman" w:hAnsi="Arial" w:cs="Arial"/>
          <w:sz w:val="24"/>
          <w:szCs w:val="24"/>
          <w:lang w:val="ru-RU" w:eastAsia="de-DE"/>
        </w:rPr>
        <w:t>.</w:t>
      </w:r>
      <w:proofErr w:type="spellStart"/>
      <w:r w:rsidR="00914C13" w:rsidRPr="00342C6C">
        <w:rPr>
          <w:rFonts w:ascii="Arial" w:eastAsia="Times New Roman" w:hAnsi="Arial" w:cs="Arial"/>
          <w:sz w:val="24"/>
          <w:szCs w:val="24"/>
          <w:lang w:eastAsia="de-DE"/>
        </w:rPr>
        <w:t>poettinger</w:t>
      </w:r>
      <w:proofErr w:type="spellEnd"/>
      <w:r w:rsidR="00914C13" w:rsidRPr="005C3888">
        <w:rPr>
          <w:rFonts w:ascii="Arial" w:eastAsia="Times New Roman" w:hAnsi="Arial" w:cs="Arial"/>
          <w:sz w:val="24"/>
          <w:szCs w:val="24"/>
          <w:lang w:val="ru-RU" w:eastAsia="de-DE"/>
        </w:rPr>
        <w:t>.</w:t>
      </w:r>
      <w:r w:rsidR="00914C13" w:rsidRPr="00342C6C">
        <w:rPr>
          <w:rFonts w:ascii="Arial" w:eastAsia="Times New Roman" w:hAnsi="Arial" w:cs="Arial"/>
          <w:sz w:val="24"/>
          <w:szCs w:val="24"/>
          <w:lang w:eastAsia="de-DE"/>
        </w:rPr>
        <w:t>at</w:t>
      </w:r>
      <w:r w:rsidR="00914C13" w:rsidRPr="005C3888">
        <w:rPr>
          <w:rFonts w:ascii="Arial" w:eastAsia="Times New Roman" w:hAnsi="Arial" w:cs="Arial"/>
          <w:sz w:val="24"/>
          <w:szCs w:val="24"/>
          <w:lang w:val="ru-RU" w:eastAsia="de-DE"/>
        </w:rPr>
        <w:t>/</w:t>
      </w:r>
      <w:r w:rsidR="00914C13" w:rsidRPr="00342C6C">
        <w:rPr>
          <w:rFonts w:ascii="Arial" w:eastAsia="Times New Roman" w:hAnsi="Arial" w:cs="Arial"/>
          <w:sz w:val="24"/>
          <w:szCs w:val="24"/>
          <w:lang w:eastAsia="de-DE"/>
        </w:rPr>
        <w:t>presse</w:t>
      </w:r>
    </w:p>
    <w:sectPr w:rsidR="00B57655" w:rsidRPr="005C3888" w:rsidSect="0081000B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6316" w:rsidRDefault="00916316" w:rsidP="00D1684D">
      <w:pPr>
        <w:spacing w:after="0" w:line="240" w:lineRule="auto"/>
      </w:pPr>
      <w:r>
        <w:separator/>
      </w:r>
    </w:p>
  </w:endnote>
  <w:endnote w:type="continuationSeparator" w:id="0">
    <w:p w:rsidR="00916316" w:rsidRDefault="00916316" w:rsidP="00D16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16" w:rsidRPr="00935565" w:rsidRDefault="00916316" w:rsidP="00303070">
    <w:pPr>
      <w:spacing w:after="0" w:line="240" w:lineRule="auto"/>
      <w:rPr>
        <w:rFonts w:ascii="Arial" w:hAnsi="Arial" w:cs="Arial"/>
        <w:b/>
        <w:sz w:val="18"/>
        <w:szCs w:val="18"/>
      </w:rPr>
    </w:pPr>
    <w:r w:rsidRPr="00935565">
      <w:rPr>
        <w:rFonts w:ascii="Arial" w:hAnsi="Arial" w:cs="Arial"/>
        <w:b/>
        <w:sz w:val="18"/>
        <w:szCs w:val="18"/>
      </w:rPr>
      <w:t>PÖTTINGER Landtechnik GmbH - Unternehmenskommunikation</w:t>
    </w:r>
  </w:p>
  <w:p w:rsidR="00916316" w:rsidRPr="00935565" w:rsidRDefault="00916316" w:rsidP="00303070">
    <w:pPr>
      <w:spacing w:after="0" w:line="240" w:lineRule="auto"/>
      <w:rPr>
        <w:rFonts w:ascii="Arial" w:hAnsi="Arial" w:cs="Arial"/>
        <w:sz w:val="18"/>
        <w:szCs w:val="18"/>
      </w:rPr>
    </w:pPr>
    <w:r w:rsidRPr="00935565">
      <w:rPr>
        <w:rFonts w:ascii="Arial" w:hAnsi="Arial" w:cs="Arial"/>
        <w:sz w:val="18"/>
        <w:szCs w:val="18"/>
      </w:rPr>
      <w:t>Inge Steibl, Industriegelände 1, A-4710 Grieskirchen</w:t>
    </w:r>
  </w:p>
  <w:p w:rsidR="00916316" w:rsidRDefault="00916316" w:rsidP="00303070">
    <w:pPr>
      <w:pStyle w:val="Fuzeile"/>
    </w:pPr>
    <w:r w:rsidRPr="00935565">
      <w:rPr>
        <w:rFonts w:ascii="Arial" w:hAnsi="Arial" w:cs="Arial"/>
        <w:sz w:val="18"/>
        <w:szCs w:val="18"/>
      </w:rPr>
      <w:t xml:space="preserve">Tel: +43 7248 600-2415, E-Mail: </w:t>
    </w:r>
    <w:hyperlink r:id="rId1" w:history="1">
      <w:r w:rsidRPr="00935565">
        <w:rPr>
          <w:rFonts w:ascii="Arial" w:hAnsi="Arial" w:cs="Arial"/>
          <w:sz w:val="18"/>
          <w:szCs w:val="18"/>
        </w:rPr>
        <w:t>inge.steibl@poettinger.at</w:t>
      </w:r>
    </w:hyperlink>
    <w:r w:rsidRPr="00935565">
      <w:rPr>
        <w:rFonts w:ascii="Arial" w:hAnsi="Arial" w:cs="Arial"/>
        <w:sz w:val="18"/>
        <w:szCs w:val="18"/>
      </w:rPr>
      <w:t xml:space="preserve">, </w:t>
    </w:r>
    <w:hyperlink r:id="rId2" w:history="1">
      <w:r w:rsidRPr="00935565">
        <w:rPr>
          <w:rFonts w:ascii="Arial" w:hAnsi="Arial" w:cs="Arial"/>
          <w:sz w:val="18"/>
          <w:szCs w:val="18"/>
        </w:rPr>
        <w:t>www.poettinger.at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6316" w:rsidRDefault="00916316" w:rsidP="00D1684D">
      <w:pPr>
        <w:spacing w:after="0" w:line="240" w:lineRule="auto"/>
      </w:pPr>
      <w:r>
        <w:separator/>
      </w:r>
    </w:p>
  </w:footnote>
  <w:footnote w:type="continuationSeparator" w:id="0">
    <w:p w:rsidR="00916316" w:rsidRDefault="00916316" w:rsidP="00D16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316" w:rsidRDefault="00342C6C" w:rsidP="00303070">
    <w:pPr>
      <w:tabs>
        <w:tab w:val="left" w:pos="8265"/>
      </w:tabs>
      <w:spacing w:line="360" w:lineRule="auto"/>
      <w:rPr>
        <w:rFonts w:ascii="Arial" w:hAnsi="Arial" w:cs="Arial"/>
        <w:b/>
        <w:sz w:val="24"/>
      </w:rPr>
    </w:pPr>
    <w:r w:rsidRPr="00B77BCF">
      <w:rPr>
        <w:noProof/>
        <w:lang w:eastAsia="de-DE"/>
      </w:rPr>
      <w:drawing>
        <wp:anchor distT="0" distB="0" distL="114300" distR="114300" simplePos="0" relativeHeight="251658752" behindDoc="1" locked="0" layoutInCell="1" allowOverlap="1" wp14:anchorId="3CC42D14" wp14:editId="4D0229DD">
          <wp:simplePos x="0" y="0"/>
          <wp:positionH relativeFrom="margin">
            <wp:posOffset>4391025</wp:posOffset>
          </wp:positionH>
          <wp:positionV relativeFrom="margin">
            <wp:posOffset>-902970</wp:posOffset>
          </wp:positionV>
          <wp:extent cx="1476375" cy="647700"/>
          <wp:effectExtent l="19050" t="0" r="9525" b="0"/>
          <wp:wrapTight wrapText="bothSides">
            <wp:wrapPolygon edited="0">
              <wp:start x="-279" y="0"/>
              <wp:lineTo x="-279" y="20965"/>
              <wp:lineTo x="21739" y="20965"/>
              <wp:lineTo x="21739" y="0"/>
              <wp:lineTo x="-279" y="0"/>
            </wp:wrapPolygon>
          </wp:wrapTight>
          <wp:docPr id="2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42C6C" w:rsidRDefault="00342C6C" w:rsidP="00342C6C">
    <w:pPr>
      <w:pStyle w:val="Kopfzeile"/>
    </w:pPr>
  </w:p>
  <w:p w:rsidR="00342C6C" w:rsidRDefault="00216511" w:rsidP="00342C6C">
    <w:pPr>
      <w:pStyle w:val="Kopfzeile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lang w:val="ru-RU"/>
      </w:rPr>
      <w:t>Информация для прессы</w:t>
    </w:r>
    <w:r>
      <w:rPr>
        <w:rFonts w:ascii="Arial" w:hAnsi="Arial" w:cs="Arial"/>
        <w:sz w:val="28"/>
        <w:szCs w:val="28"/>
      </w:rPr>
      <w:t xml:space="preserve">  </w:t>
    </w:r>
    <w:r>
      <w:rPr>
        <w:rFonts w:ascii="Arial" w:hAnsi="Arial" w:cs="Arial"/>
        <w:sz w:val="28"/>
        <w:szCs w:val="28"/>
        <w:lang w:val="ru-RU"/>
      </w:rPr>
      <w:t xml:space="preserve"> </w:t>
    </w:r>
    <w:r>
      <w:rPr>
        <w:rFonts w:ascii="Arial" w:hAnsi="Arial" w:cs="Arial"/>
        <w:sz w:val="28"/>
        <w:szCs w:val="28"/>
      </w:rPr>
      <w:t xml:space="preserve">               </w:t>
    </w:r>
  </w:p>
  <w:p w:rsidR="00216511" w:rsidRPr="00342C6C" w:rsidRDefault="00216511" w:rsidP="00342C6C">
    <w:pPr>
      <w:pStyle w:val="Kopfzeile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007F4"/>
    <w:multiLevelType w:val="hybridMultilevel"/>
    <w:tmpl w:val="7BF8713C"/>
    <w:lvl w:ilvl="0" w:tplc="654683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6040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6CE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DA1C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9415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DC5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4F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D262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0F4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05E35"/>
    <w:multiLevelType w:val="hybridMultilevel"/>
    <w:tmpl w:val="EB4A3EEC"/>
    <w:lvl w:ilvl="0" w:tplc="1A188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C40"/>
    <w:multiLevelType w:val="hybridMultilevel"/>
    <w:tmpl w:val="20C80ED0"/>
    <w:lvl w:ilvl="0" w:tplc="8D961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C21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4C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AC69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4C03D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D24E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861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46005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7A0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2A7AFA"/>
    <w:multiLevelType w:val="hybridMultilevel"/>
    <w:tmpl w:val="29E24B30"/>
    <w:lvl w:ilvl="0" w:tplc="D77C6D4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19F0830"/>
    <w:multiLevelType w:val="hybridMultilevel"/>
    <w:tmpl w:val="14A67B44"/>
    <w:lvl w:ilvl="0" w:tplc="478A0B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E05D4"/>
    <w:multiLevelType w:val="hybridMultilevel"/>
    <w:tmpl w:val="8494C976"/>
    <w:lvl w:ilvl="0" w:tplc="4B5441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EC0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BA3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A879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3DC38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41E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1CA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82FD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5AB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5372DC"/>
    <w:multiLevelType w:val="hybridMultilevel"/>
    <w:tmpl w:val="6B80811E"/>
    <w:lvl w:ilvl="0" w:tplc="DFAEB6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8CE1C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80EA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90214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E849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261B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AA21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A27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783A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B208B"/>
    <w:multiLevelType w:val="hybridMultilevel"/>
    <w:tmpl w:val="7BECAB64"/>
    <w:lvl w:ilvl="0" w:tplc="CCE4F6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E468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4C8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3D254D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20EA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4688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98F0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99C30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90B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090537"/>
    <w:multiLevelType w:val="hybridMultilevel"/>
    <w:tmpl w:val="8AC057F8"/>
    <w:lvl w:ilvl="0" w:tplc="3B8002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123E9E">
      <w:start w:val="116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1477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1C92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453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204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F8B2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3E1D3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423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7655"/>
    <w:rsid w:val="000021EA"/>
    <w:rsid w:val="00012D65"/>
    <w:rsid w:val="00020A70"/>
    <w:rsid w:val="00024A10"/>
    <w:rsid w:val="00041765"/>
    <w:rsid w:val="0004760D"/>
    <w:rsid w:val="0007646A"/>
    <w:rsid w:val="00083C2A"/>
    <w:rsid w:val="00094D07"/>
    <w:rsid w:val="000A24F3"/>
    <w:rsid w:val="000F4796"/>
    <w:rsid w:val="00123A7D"/>
    <w:rsid w:val="00125389"/>
    <w:rsid w:val="00125946"/>
    <w:rsid w:val="00126441"/>
    <w:rsid w:val="00137D74"/>
    <w:rsid w:val="00140F55"/>
    <w:rsid w:val="00144594"/>
    <w:rsid w:val="0015697C"/>
    <w:rsid w:val="001C0B2E"/>
    <w:rsid w:val="001F02FA"/>
    <w:rsid w:val="00216511"/>
    <w:rsid w:val="00227ED6"/>
    <w:rsid w:val="00235257"/>
    <w:rsid w:val="002538EF"/>
    <w:rsid w:val="00263D66"/>
    <w:rsid w:val="002A6584"/>
    <w:rsid w:val="002C1B30"/>
    <w:rsid w:val="002E4875"/>
    <w:rsid w:val="002F3E95"/>
    <w:rsid w:val="002F6607"/>
    <w:rsid w:val="00303070"/>
    <w:rsid w:val="0031006F"/>
    <w:rsid w:val="00342C6C"/>
    <w:rsid w:val="00351228"/>
    <w:rsid w:val="0035390F"/>
    <w:rsid w:val="003721D4"/>
    <w:rsid w:val="00373123"/>
    <w:rsid w:val="003D082E"/>
    <w:rsid w:val="003D2AD8"/>
    <w:rsid w:val="00404218"/>
    <w:rsid w:val="0040439D"/>
    <w:rsid w:val="004144C6"/>
    <w:rsid w:val="0046457A"/>
    <w:rsid w:val="00480E0A"/>
    <w:rsid w:val="004926E4"/>
    <w:rsid w:val="00494F0D"/>
    <w:rsid w:val="004A25EC"/>
    <w:rsid w:val="004B15FF"/>
    <w:rsid w:val="004C1259"/>
    <w:rsid w:val="004C6062"/>
    <w:rsid w:val="004F0143"/>
    <w:rsid w:val="0051710B"/>
    <w:rsid w:val="00536751"/>
    <w:rsid w:val="00546953"/>
    <w:rsid w:val="005602DE"/>
    <w:rsid w:val="00571A30"/>
    <w:rsid w:val="005C3888"/>
    <w:rsid w:val="005C3A4D"/>
    <w:rsid w:val="005D547C"/>
    <w:rsid w:val="005E5F84"/>
    <w:rsid w:val="00637360"/>
    <w:rsid w:val="006576BC"/>
    <w:rsid w:val="006615A9"/>
    <w:rsid w:val="0066627B"/>
    <w:rsid w:val="006741EB"/>
    <w:rsid w:val="006B5F0C"/>
    <w:rsid w:val="006C549B"/>
    <w:rsid w:val="00704321"/>
    <w:rsid w:val="007212F8"/>
    <w:rsid w:val="00740F40"/>
    <w:rsid w:val="00776F42"/>
    <w:rsid w:val="00807429"/>
    <w:rsid w:val="0081000B"/>
    <w:rsid w:val="0081154D"/>
    <w:rsid w:val="008500CD"/>
    <w:rsid w:val="008503C1"/>
    <w:rsid w:val="00877F60"/>
    <w:rsid w:val="00897EDD"/>
    <w:rsid w:val="008C634C"/>
    <w:rsid w:val="00914C13"/>
    <w:rsid w:val="00916316"/>
    <w:rsid w:val="00980A44"/>
    <w:rsid w:val="009A085A"/>
    <w:rsid w:val="009B6ACC"/>
    <w:rsid w:val="009D5E12"/>
    <w:rsid w:val="009D6115"/>
    <w:rsid w:val="009F6F68"/>
    <w:rsid w:val="00A313CB"/>
    <w:rsid w:val="00A36E84"/>
    <w:rsid w:val="00A94430"/>
    <w:rsid w:val="00AA67DA"/>
    <w:rsid w:val="00AB6B94"/>
    <w:rsid w:val="00AC5519"/>
    <w:rsid w:val="00AD465F"/>
    <w:rsid w:val="00AD7D40"/>
    <w:rsid w:val="00AF2C56"/>
    <w:rsid w:val="00B11C61"/>
    <w:rsid w:val="00B16B81"/>
    <w:rsid w:val="00B2245E"/>
    <w:rsid w:val="00B57655"/>
    <w:rsid w:val="00B62FB4"/>
    <w:rsid w:val="00B665CB"/>
    <w:rsid w:val="00B6778C"/>
    <w:rsid w:val="00B8143E"/>
    <w:rsid w:val="00B8589F"/>
    <w:rsid w:val="00B866FA"/>
    <w:rsid w:val="00BB192D"/>
    <w:rsid w:val="00C079E7"/>
    <w:rsid w:val="00C13BBD"/>
    <w:rsid w:val="00C17BA7"/>
    <w:rsid w:val="00C310B8"/>
    <w:rsid w:val="00C431FB"/>
    <w:rsid w:val="00C5014B"/>
    <w:rsid w:val="00C57AEF"/>
    <w:rsid w:val="00C72C98"/>
    <w:rsid w:val="00C7549F"/>
    <w:rsid w:val="00CB3401"/>
    <w:rsid w:val="00D01259"/>
    <w:rsid w:val="00D10338"/>
    <w:rsid w:val="00D13703"/>
    <w:rsid w:val="00D1684D"/>
    <w:rsid w:val="00D3259C"/>
    <w:rsid w:val="00D34513"/>
    <w:rsid w:val="00D36208"/>
    <w:rsid w:val="00D90A42"/>
    <w:rsid w:val="00DA1375"/>
    <w:rsid w:val="00DB0834"/>
    <w:rsid w:val="00DC0107"/>
    <w:rsid w:val="00DE65C9"/>
    <w:rsid w:val="00E16947"/>
    <w:rsid w:val="00E639DF"/>
    <w:rsid w:val="00E65A26"/>
    <w:rsid w:val="00E70FE7"/>
    <w:rsid w:val="00E9638B"/>
    <w:rsid w:val="00EA6B04"/>
    <w:rsid w:val="00EA7EDD"/>
    <w:rsid w:val="00EC42A7"/>
    <w:rsid w:val="00EC58ED"/>
    <w:rsid w:val="00ED4E37"/>
    <w:rsid w:val="00EE5D7B"/>
    <w:rsid w:val="00F00617"/>
    <w:rsid w:val="00F01B93"/>
    <w:rsid w:val="00F02394"/>
    <w:rsid w:val="00F13EE9"/>
    <w:rsid w:val="00F32A36"/>
    <w:rsid w:val="00F41C51"/>
    <w:rsid w:val="00F802F4"/>
    <w:rsid w:val="00FE283E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5744C6"/>
  <w15:docId w15:val="{9543FF14-8188-4DE1-81D1-E0C765E4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000B"/>
  </w:style>
  <w:style w:type="paragraph" w:styleId="berschrift5">
    <w:name w:val="heading 5"/>
    <w:basedOn w:val="Standard"/>
    <w:next w:val="Standard"/>
    <w:link w:val="berschrift5Zchn"/>
    <w:qFormat/>
    <w:rsid w:val="00F32A36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B5765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65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765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84D"/>
  </w:style>
  <w:style w:type="paragraph" w:styleId="Fuzeile">
    <w:name w:val="footer"/>
    <w:basedOn w:val="Standard"/>
    <w:link w:val="FuzeileZchn"/>
    <w:uiPriority w:val="99"/>
    <w:unhideWhenUsed/>
    <w:rsid w:val="00D16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84D"/>
  </w:style>
  <w:style w:type="paragraph" w:styleId="Funotentext">
    <w:name w:val="footnote text"/>
    <w:basedOn w:val="Standard"/>
    <w:link w:val="FunotentextZchn"/>
    <w:uiPriority w:val="99"/>
    <w:semiHidden/>
    <w:unhideWhenUsed/>
    <w:rsid w:val="009A085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A085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A085A"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sid w:val="00F32A36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rsid w:val="00F32A36"/>
    <w:rPr>
      <w:color w:val="0000FF"/>
      <w:u w:val="single"/>
    </w:rPr>
  </w:style>
  <w:style w:type="table" w:styleId="Tabellenraster">
    <w:name w:val="Table Grid"/>
    <w:basedOn w:val="NormaleTabelle"/>
    <w:rsid w:val="00F32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07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30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27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2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43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06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59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45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80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4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49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9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0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1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6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6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4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89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607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37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8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372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82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27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416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24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32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761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19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059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489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8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92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2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1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3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92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18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10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3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5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42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oettinger.at/de_at/Newsroom/Pressebild/3812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C6455-3593-4B4A-B7B9-F09571A22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F2F87B72.dotm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Alois Poettinger Maschinenfabrik GmbH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steiing</dc:creator>
  <cp:lastModifiedBy>Margaryta Myroshnychenko</cp:lastModifiedBy>
  <cp:revision>11</cp:revision>
  <cp:lastPrinted>2015-09-21T08:47:00Z</cp:lastPrinted>
  <dcterms:created xsi:type="dcterms:W3CDTF">2018-04-05T05:12:00Z</dcterms:created>
  <dcterms:modified xsi:type="dcterms:W3CDTF">2018-08-01T06:37:00Z</dcterms:modified>
</cp:coreProperties>
</file>