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34078" w14:textId="7DBCBD55" w:rsidR="00676EA6" w:rsidRPr="00676EA6" w:rsidRDefault="00676EA6" w:rsidP="00561174">
      <w:pPr>
        <w:spacing w:line="360" w:lineRule="auto"/>
        <w:jc w:val="both"/>
        <w:rPr>
          <w:rFonts w:ascii="Arial" w:hAnsi="Arial" w:cs="Arial"/>
          <w:sz w:val="40"/>
          <w:szCs w:val="40"/>
          <w:lang w:val="de-DE"/>
        </w:rPr>
      </w:pPr>
      <w:r w:rsidRPr="00676EA6">
        <w:rPr>
          <w:rFonts w:ascii="Arial" w:hAnsi="Arial" w:cs="Arial"/>
          <w:sz w:val="40"/>
          <w:szCs w:val="40"/>
          <w:lang w:val="de-DE"/>
        </w:rPr>
        <w:t xml:space="preserve">Neu: </w:t>
      </w:r>
      <w:r w:rsidR="007A02DA" w:rsidRPr="00676EA6">
        <w:rPr>
          <w:rFonts w:ascii="Arial" w:hAnsi="Arial" w:cs="Arial"/>
          <w:sz w:val="40"/>
          <w:szCs w:val="40"/>
          <w:lang w:val="de-DE"/>
        </w:rPr>
        <w:t xml:space="preserve">LION </w:t>
      </w:r>
      <w:r w:rsidR="00C34C52" w:rsidRPr="00676EA6">
        <w:rPr>
          <w:rFonts w:ascii="Arial" w:hAnsi="Arial" w:cs="Arial"/>
          <w:sz w:val="40"/>
          <w:szCs w:val="40"/>
          <w:lang w:val="de-DE"/>
        </w:rPr>
        <w:t>103 C</w:t>
      </w:r>
      <w:r w:rsidRPr="00676EA6">
        <w:rPr>
          <w:rFonts w:ascii="Arial" w:hAnsi="Arial" w:cs="Arial"/>
          <w:sz w:val="40"/>
          <w:szCs w:val="40"/>
          <w:lang w:val="de-DE"/>
        </w:rPr>
        <w:t xml:space="preserve">, </w:t>
      </w:r>
      <w:r w:rsidR="00C34C52" w:rsidRPr="00676EA6">
        <w:rPr>
          <w:rFonts w:ascii="Arial" w:hAnsi="Arial" w:cs="Arial"/>
          <w:sz w:val="40"/>
          <w:szCs w:val="40"/>
          <w:lang w:val="de-DE"/>
        </w:rPr>
        <w:t xml:space="preserve">klappbare </w:t>
      </w:r>
      <w:r w:rsidR="007A02DA" w:rsidRPr="00676EA6">
        <w:rPr>
          <w:rFonts w:ascii="Arial" w:hAnsi="Arial" w:cs="Arial"/>
          <w:sz w:val="40"/>
          <w:szCs w:val="40"/>
          <w:lang w:val="de-DE"/>
        </w:rPr>
        <w:t>Kreiselegge</w:t>
      </w:r>
      <w:r w:rsidR="001975EA">
        <w:rPr>
          <w:rFonts w:ascii="Arial" w:hAnsi="Arial" w:cs="Arial"/>
          <w:sz w:val="40"/>
          <w:szCs w:val="40"/>
          <w:lang w:val="de-DE"/>
        </w:rPr>
        <w:t>n</w:t>
      </w:r>
    </w:p>
    <w:p w14:paraId="29A5A839" w14:textId="77777777" w:rsidR="00676EA6" w:rsidRDefault="00676EA6" w:rsidP="00561174">
      <w:pPr>
        <w:spacing w:line="360" w:lineRule="auto"/>
        <w:jc w:val="both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>Kompakt und vielseitig für bestes Arbeitsergebnis</w:t>
      </w:r>
    </w:p>
    <w:p w14:paraId="7812424C" w14:textId="76603DAD" w:rsidR="00C240D0" w:rsidRDefault="00C34C52" w:rsidP="00004085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>
        <w:rPr>
          <w:rFonts w:ascii="Arial" w:hAnsi="Arial" w:cs="Arial"/>
          <w:color w:val="000000"/>
          <w:lang w:val="de-DE" w:eastAsia="de-DE"/>
        </w:rPr>
        <w:t xml:space="preserve">Mit den beiden neuen Modellen LION 403 C und </w:t>
      </w:r>
      <w:r w:rsidR="00906512">
        <w:rPr>
          <w:rFonts w:ascii="Arial" w:hAnsi="Arial" w:cs="Arial"/>
          <w:color w:val="000000"/>
          <w:lang w:val="de-DE" w:eastAsia="de-DE"/>
        </w:rPr>
        <w:t xml:space="preserve">LION </w:t>
      </w:r>
      <w:r>
        <w:rPr>
          <w:rFonts w:ascii="Arial" w:hAnsi="Arial" w:cs="Arial"/>
          <w:color w:val="000000"/>
          <w:lang w:val="de-DE" w:eastAsia="de-DE"/>
        </w:rPr>
        <w:t>503 C in den Arbeitsbreiten 4</w:t>
      </w:r>
      <w:r w:rsidR="001975EA">
        <w:rPr>
          <w:rFonts w:ascii="Arial" w:hAnsi="Arial" w:cs="Arial"/>
          <w:color w:val="000000"/>
          <w:lang w:val="de-DE" w:eastAsia="de-DE"/>
        </w:rPr>
        <w:t>,0</w:t>
      </w:r>
      <w:r>
        <w:rPr>
          <w:rFonts w:ascii="Arial" w:hAnsi="Arial" w:cs="Arial"/>
          <w:color w:val="000000"/>
          <w:lang w:val="de-DE" w:eastAsia="de-DE"/>
        </w:rPr>
        <w:t xml:space="preserve"> un</w:t>
      </w:r>
      <w:r w:rsidR="00E6284A">
        <w:rPr>
          <w:rFonts w:ascii="Arial" w:hAnsi="Arial" w:cs="Arial"/>
          <w:color w:val="000000"/>
          <w:lang w:val="de-DE" w:eastAsia="de-DE"/>
        </w:rPr>
        <w:t>d 5</w:t>
      </w:r>
      <w:r w:rsidR="001975EA">
        <w:rPr>
          <w:rFonts w:ascii="Arial" w:hAnsi="Arial" w:cs="Arial"/>
          <w:color w:val="000000"/>
          <w:lang w:val="de-DE" w:eastAsia="de-DE"/>
        </w:rPr>
        <w:t>,0</w:t>
      </w:r>
      <w:r w:rsidR="00E6284A">
        <w:rPr>
          <w:rFonts w:ascii="Arial" w:hAnsi="Arial" w:cs="Arial"/>
          <w:color w:val="000000"/>
          <w:lang w:val="de-DE" w:eastAsia="de-DE"/>
        </w:rPr>
        <w:t xml:space="preserve"> m</w:t>
      </w:r>
      <w:r w:rsidR="003C7719">
        <w:rPr>
          <w:rFonts w:ascii="Arial" w:hAnsi="Arial" w:cs="Arial"/>
          <w:color w:val="000000"/>
          <w:lang w:val="de-DE" w:eastAsia="de-DE"/>
        </w:rPr>
        <w:t xml:space="preserve"> </w:t>
      </w:r>
      <w:r w:rsidR="00E6284A">
        <w:rPr>
          <w:rFonts w:ascii="Arial" w:hAnsi="Arial" w:cs="Arial"/>
          <w:color w:val="000000"/>
          <w:lang w:val="de-DE" w:eastAsia="de-DE"/>
        </w:rPr>
        <w:t xml:space="preserve">macht </w:t>
      </w:r>
      <w:r w:rsidR="001975EA">
        <w:rPr>
          <w:rFonts w:ascii="Arial" w:hAnsi="Arial" w:cs="Arial"/>
          <w:color w:val="000000"/>
          <w:lang w:val="de-DE" w:eastAsia="de-DE"/>
        </w:rPr>
        <w:t>Pöttinger bei den</w:t>
      </w:r>
      <w:r w:rsidR="00E6284A">
        <w:rPr>
          <w:rFonts w:ascii="Arial" w:hAnsi="Arial" w:cs="Arial"/>
          <w:color w:val="000000"/>
          <w:lang w:val="de-DE" w:eastAsia="de-DE"/>
        </w:rPr>
        <w:t xml:space="preserve"> klappbaren Kreiseleggen auf sich aufmerksam. </w:t>
      </w:r>
      <w:r w:rsidR="00906512">
        <w:rPr>
          <w:rFonts w:ascii="Arial" w:hAnsi="Arial" w:cs="Arial"/>
          <w:color w:val="000000"/>
          <w:lang w:val="de-DE" w:eastAsia="de-DE"/>
        </w:rPr>
        <w:t>Bei</w:t>
      </w:r>
      <w:r w:rsidR="00C240D0">
        <w:rPr>
          <w:rFonts w:ascii="Arial" w:hAnsi="Arial" w:cs="Arial"/>
          <w:color w:val="000000"/>
          <w:lang w:val="de-DE" w:eastAsia="de-DE"/>
        </w:rPr>
        <w:t xml:space="preserve"> Traktorleistungen bis 320 PS </w:t>
      </w:r>
      <w:r w:rsidR="001975EA">
        <w:rPr>
          <w:rFonts w:ascii="Arial" w:hAnsi="Arial" w:cs="Arial"/>
          <w:color w:val="000000"/>
          <w:lang w:val="de-DE" w:eastAsia="de-DE"/>
        </w:rPr>
        <w:t>sind</w:t>
      </w:r>
      <w:r w:rsidR="00C240D0">
        <w:rPr>
          <w:rFonts w:ascii="Arial" w:hAnsi="Arial" w:cs="Arial"/>
          <w:color w:val="000000"/>
          <w:lang w:val="de-DE" w:eastAsia="de-DE"/>
        </w:rPr>
        <w:t xml:space="preserve"> diese beiden Modelle </w:t>
      </w:r>
      <w:r w:rsidR="001975EA">
        <w:rPr>
          <w:rFonts w:ascii="Arial" w:hAnsi="Arial" w:cs="Arial"/>
          <w:color w:val="000000"/>
          <w:lang w:val="de-DE" w:eastAsia="de-DE"/>
        </w:rPr>
        <w:t>gerüstet</w:t>
      </w:r>
      <w:r w:rsidR="00C240D0">
        <w:rPr>
          <w:rFonts w:ascii="Arial" w:hAnsi="Arial" w:cs="Arial"/>
          <w:color w:val="000000"/>
          <w:lang w:val="de-DE" w:eastAsia="de-DE"/>
        </w:rPr>
        <w:t xml:space="preserve"> für den härtesten Einsatz. </w:t>
      </w:r>
    </w:p>
    <w:p w14:paraId="15B522E7" w14:textId="12131B0F" w:rsidR="00E6284A" w:rsidRPr="00906512" w:rsidRDefault="00E6284A" w:rsidP="00004085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>
        <w:rPr>
          <w:rFonts w:ascii="Arial" w:hAnsi="Arial" w:cs="Arial"/>
          <w:color w:val="000000"/>
          <w:lang w:val="de-DE" w:eastAsia="de-DE"/>
        </w:rPr>
        <w:t xml:space="preserve">Bei der Entwicklung </w:t>
      </w:r>
      <w:r w:rsidR="001975EA">
        <w:rPr>
          <w:rFonts w:ascii="Arial" w:hAnsi="Arial" w:cs="Arial"/>
          <w:color w:val="000000"/>
          <w:lang w:val="de-DE" w:eastAsia="de-DE"/>
        </w:rPr>
        <w:t xml:space="preserve">der neuen Kreiseleggen </w:t>
      </w:r>
      <w:r>
        <w:rPr>
          <w:rFonts w:ascii="Arial" w:hAnsi="Arial" w:cs="Arial"/>
          <w:color w:val="000000"/>
          <w:lang w:val="de-DE" w:eastAsia="de-DE"/>
        </w:rPr>
        <w:t xml:space="preserve">wurde </w:t>
      </w:r>
      <w:r w:rsidR="001975EA">
        <w:rPr>
          <w:rFonts w:ascii="Arial" w:hAnsi="Arial" w:cs="Arial"/>
          <w:color w:val="000000"/>
          <w:lang w:val="de-DE" w:eastAsia="de-DE"/>
        </w:rPr>
        <w:t xml:space="preserve">besonderes Augenmerk </w:t>
      </w:r>
      <w:r>
        <w:rPr>
          <w:rFonts w:ascii="Arial" w:hAnsi="Arial" w:cs="Arial"/>
          <w:color w:val="000000"/>
          <w:lang w:val="de-DE" w:eastAsia="de-DE"/>
        </w:rPr>
        <w:t xml:space="preserve">auf die aktuellen </w:t>
      </w:r>
      <w:r w:rsidR="001975EA">
        <w:rPr>
          <w:rFonts w:ascii="Arial" w:hAnsi="Arial" w:cs="Arial"/>
          <w:color w:val="000000"/>
          <w:lang w:val="de-DE" w:eastAsia="de-DE"/>
        </w:rPr>
        <w:t xml:space="preserve">und auch </w:t>
      </w:r>
      <w:r>
        <w:rPr>
          <w:rFonts w:ascii="Arial" w:hAnsi="Arial" w:cs="Arial"/>
          <w:color w:val="000000"/>
          <w:lang w:val="de-DE" w:eastAsia="de-DE"/>
        </w:rPr>
        <w:t>zukünftig</w:t>
      </w:r>
      <w:r w:rsidR="001975EA">
        <w:rPr>
          <w:rFonts w:ascii="Arial" w:hAnsi="Arial" w:cs="Arial"/>
          <w:color w:val="000000"/>
          <w:lang w:val="de-DE" w:eastAsia="de-DE"/>
        </w:rPr>
        <w:t>en</w:t>
      </w:r>
      <w:r>
        <w:rPr>
          <w:rFonts w:ascii="Arial" w:hAnsi="Arial" w:cs="Arial"/>
          <w:color w:val="000000"/>
          <w:lang w:val="de-DE" w:eastAsia="de-DE"/>
        </w:rPr>
        <w:t xml:space="preserve"> Anforderungen hinsichtlich Bedienung und Flexibilität gelegt. </w:t>
      </w:r>
      <w:r w:rsidR="00C240D0">
        <w:rPr>
          <w:rFonts w:ascii="Arial" w:hAnsi="Arial" w:cs="Arial"/>
          <w:color w:val="000000"/>
          <w:lang w:val="de-DE" w:eastAsia="de-DE"/>
        </w:rPr>
        <w:t xml:space="preserve">Es </w:t>
      </w:r>
      <w:r>
        <w:rPr>
          <w:rFonts w:ascii="Arial" w:hAnsi="Arial" w:cs="Arial"/>
          <w:color w:val="000000"/>
          <w:lang w:val="de-DE" w:eastAsia="de-DE"/>
        </w:rPr>
        <w:t xml:space="preserve">sind alle Ein- und </w:t>
      </w:r>
      <w:proofErr w:type="spellStart"/>
      <w:r>
        <w:rPr>
          <w:rFonts w:ascii="Arial" w:hAnsi="Arial" w:cs="Arial"/>
          <w:color w:val="000000"/>
          <w:lang w:val="de-DE" w:eastAsia="de-DE"/>
        </w:rPr>
        <w:t>Verstellpositionen</w:t>
      </w:r>
      <w:proofErr w:type="spellEnd"/>
      <w:r>
        <w:rPr>
          <w:rFonts w:ascii="Arial" w:hAnsi="Arial" w:cs="Arial"/>
          <w:color w:val="000000"/>
          <w:lang w:val="de-DE" w:eastAsia="de-DE"/>
        </w:rPr>
        <w:t xml:space="preserve"> so angeordnet, dass diese seitlich</w:t>
      </w:r>
      <w:r w:rsidR="001975EA">
        <w:rPr>
          <w:rFonts w:ascii="Arial" w:hAnsi="Arial" w:cs="Arial"/>
          <w:color w:val="000000"/>
          <w:lang w:val="de-DE" w:eastAsia="de-DE"/>
        </w:rPr>
        <w:t xml:space="preserve"> und damit sehr e</w:t>
      </w:r>
      <w:r>
        <w:rPr>
          <w:rFonts w:ascii="Arial" w:hAnsi="Arial" w:cs="Arial"/>
          <w:color w:val="000000"/>
          <w:lang w:val="de-DE" w:eastAsia="de-DE"/>
        </w:rPr>
        <w:t xml:space="preserve">rgonomisch zu betätigen sind. </w:t>
      </w:r>
      <w:r w:rsidR="00DE45B7" w:rsidRPr="00906512">
        <w:rPr>
          <w:rFonts w:ascii="Arial" w:hAnsi="Arial" w:cs="Arial"/>
          <w:color w:val="000000"/>
          <w:lang w:val="de-DE" w:eastAsia="de-DE"/>
        </w:rPr>
        <w:t xml:space="preserve">Die Praxis zeigt, dass </w:t>
      </w:r>
      <w:r w:rsidRPr="00906512">
        <w:rPr>
          <w:rFonts w:ascii="Arial" w:hAnsi="Arial" w:cs="Arial"/>
          <w:color w:val="000000"/>
          <w:lang w:val="de-DE" w:eastAsia="de-DE"/>
        </w:rPr>
        <w:t>Anpassungsmöglichkeiten nur dann genutzt</w:t>
      </w:r>
      <w:r w:rsidR="00DE45B7" w:rsidRPr="00906512">
        <w:rPr>
          <w:rFonts w:ascii="Arial" w:hAnsi="Arial" w:cs="Arial"/>
          <w:color w:val="000000"/>
          <w:lang w:val="de-DE" w:eastAsia="de-DE"/>
        </w:rPr>
        <w:t xml:space="preserve"> werden</w:t>
      </w:r>
      <w:r w:rsidRPr="00906512">
        <w:rPr>
          <w:rFonts w:ascii="Arial" w:hAnsi="Arial" w:cs="Arial"/>
          <w:color w:val="000000"/>
          <w:lang w:val="de-DE" w:eastAsia="de-DE"/>
        </w:rPr>
        <w:t xml:space="preserve">, wenn diese leicht bedienbar und anhand von Skalen auch dauerhaft lesbar sind. </w:t>
      </w:r>
    </w:p>
    <w:p w14:paraId="18CE856B" w14:textId="37FBCB1E" w:rsidR="00E6284A" w:rsidRDefault="00DC1DA9" w:rsidP="00004085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>
        <w:rPr>
          <w:rFonts w:ascii="Arial" w:hAnsi="Arial" w:cs="Arial"/>
          <w:color w:val="000000"/>
          <w:lang w:val="de-DE" w:eastAsia="de-DE"/>
        </w:rPr>
        <w:t xml:space="preserve">Durch die </w:t>
      </w:r>
      <w:r w:rsidR="00E6284A">
        <w:rPr>
          <w:rFonts w:ascii="Arial" w:hAnsi="Arial" w:cs="Arial"/>
          <w:color w:val="000000"/>
          <w:lang w:val="de-DE" w:eastAsia="de-DE"/>
        </w:rPr>
        <w:t xml:space="preserve">Kombination mit einer klappbaren </w:t>
      </w:r>
      <w:r w:rsidR="00561174">
        <w:rPr>
          <w:rFonts w:ascii="Arial" w:hAnsi="Arial" w:cs="Arial"/>
          <w:color w:val="000000"/>
          <w:lang w:val="de-DE" w:eastAsia="de-DE"/>
        </w:rPr>
        <w:t>Säschiene</w:t>
      </w:r>
      <w:r>
        <w:rPr>
          <w:rFonts w:ascii="Arial" w:hAnsi="Arial" w:cs="Arial"/>
          <w:color w:val="000000"/>
          <w:lang w:val="de-DE" w:eastAsia="de-DE"/>
        </w:rPr>
        <w:t xml:space="preserve"> wird</w:t>
      </w:r>
      <w:r w:rsidR="00E6284A">
        <w:rPr>
          <w:rFonts w:ascii="Arial" w:hAnsi="Arial" w:cs="Arial"/>
          <w:color w:val="000000"/>
          <w:lang w:val="de-DE" w:eastAsia="de-DE"/>
        </w:rPr>
        <w:t xml:space="preserve"> das Gespann zu eine </w:t>
      </w:r>
      <w:r>
        <w:rPr>
          <w:rFonts w:ascii="Arial" w:hAnsi="Arial" w:cs="Arial"/>
          <w:color w:val="000000"/>
          <w:lang w:val="de-DE" w:eastAsia="de-DE"/>
        </w:rPr>
        <w:t>außergewöhnlich</w:t>
      </w:r>
      <w:r w:rsidR="00E6284A">
        <w:rPr>
          <w:rFonts w:ascii="Arial" w:hAnsi="Arial" w:cs="Arial"/>
          <w:color w:val="000000"/>
          <w:lang w:val="de-DE" w:eastAsia="de-DE"/>
        </w:rPr>
        <w:t xml:space="preserve"> effizienten Maschine.</w:t>
      </w:r>
      <w:r w:rsidR="00561174">
        <w:rPr>
          <w:rFonts w:ascii="Arial" w:hAnsi="Arial" w:cs="Arial"/>
          <w:color w:val="000000"/>
          <w:lang w:val="de-DE" w:eastAsia="de-DE"/>
        </w:rPr>
        <w:t xml:space="preserve"> </w:t>
      </w:r>
      <w:r>
        <w:rPr>
          <w:rFonts w:ascii="Arial" w:hAnsi="Arial" w:cs="Arial"/>
          <w:color w:val="000000"/>
          <w:lang w:val="de-DE" w:eastAsia="de-DE"/>
        </w:rPr>
        <w:t xml:space="preserve">Sie </w:t>
      </w:r>
      <w:r w:rsidR="00561174">
        <w:rPr>
          <w:rFonts w:ascii="Arial" w:hAnsi="Arial" w:cs="Arial"/>
          <w:color w:val="000000"/>
          <w:lang w:val="de-DE" w:eastAsia="de-DE"/>
        </w:rPr>
        <w:t>hat auf alle Fälle d</w:t>
      </w:r>
      <w:r w:rsidR="00906512">
        <w:rPr>
          <w:rFonts w:ascii="Arial" w:hAnsi="Arial" w:cs="Arial"/>
          <w:color w:val="000000"/>
          <w:lang w:val="de-DE" w:eastAsia="de-DE"/>
        </w:rPr>
        <w:t>en Titel</w:t>
      </w:r>
      <w:r>
        <w:rPr>
          <w:rFonts w:ascii="Arial" w:hAnsi="Arial" w:cs="Arial"/>
          <w:color w:val="000000"/>
          <w:lang w:val="de-DE" w:eastAsia="de-DE"/>
        </w:rPr>
        <w:t xml:space="preserve"> </w:t>
      </w:r>
      <w:r w:rsidR="00906512">
        <w:rPr>
          <w:rFonts w:ascii="Arial" w:hAnsi="Arial" w:cs="Arial"/>
          <w:color w:val="000000"/>
          <w:lang w:val="de-DE" w:eastAsia="de-DE"/>
        </w:rPr>
        <w:t>„</w:t>
      </w:r>
      <w:r w:rsidR="00561174">
        <w:rPr>
          <w:rFonts w:ascii="Arial" w:hAnsi="Arial" w:cs="Arial"/>
          <w:color w:val="000000"/>
          <w:lang w:val="de-DE" w:eastAsia="de-DE"/>
        </w:rPr>
        <w:t>Universalsämaschine</w:t>
      </w:r>
      <w:r w:rsidR="00906512">
        <w:rPr>
          <w:rFonts w:ascii="Arial" w:hAnsi="Arial" w:cs="Arial"/>
          <w:color w:val="000000"/>
          <w:lang w:val="de-DE" w:eastAsia="de-DE"/>
        </w:rPr>
        <w:t>“</w:t>
      </w:r>
      <w:r w:rsidR="00561174">
        <w:rPr>
          <w:rFonts w:ascii="Arial" w:hAnsi="Arial" w:cs="Arial"/>
          <w:color w:val="000000"/>
          <w:lang w:val="de-DE" w:eastAsia="de-DE"/>
        </w:rPr>
        <w:t xml:space="preserve"> verdient</w:t>
      </w:r>
      <w:r>
        <w:rPr>
          <w:rFonts w:ascii="Arial" w:hAnsi="Arial" w:cs="Arial"/>
          <w:color w:val="000000"/>
          <w:lang w:val="de-DE" w:eastAsia="de-DE"/>
        </w:rPr>
        <w:t>.</w:t>
      </w:r>
    </w:p>
    <w:p w14:paraId="6DD847CE" w14:textId="77777777" w:rsidR="00561174" w:rsidRDefault="00561174" w:rsidP="00004085">
      <w:pPr>
        <w:spacing w:line="360" w:lineRule="auto"/>
        <w:jc w:val="both"/>
        <w:rPr>
          <w:rFonts w:ascii="Arial" w:hAnsi="Arial" w:cs="Arial"/>
          <w:b/>
          <w:lang w:val="de-DE" w:eastAsia="de-DE"/>
        </w:rPr>
      </w:pPr>
    </w:p>
    <w:p w14:paraId="6FFA4F02" w14:textId="265069C0" w:rsidR="00C34C52" w:rsidRDefault="00561174" w:rsidP="00004085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>
        <w:rPr>
          <w:rFonts w:ascii="Arial" w:hAnsi="Arial" w:cs="Arial"/>
          <w:b/>
          <w:lang w:val="de-DE" w:eastAsia="de-DE"/>
        </w:rPr>
        <w:t>Kompakt und kurz gebaut</w:t>
      </w:r>
    </w:p>
    <w:p w14:paraId="039308F2" w14:textId="632719D5" w:rsidR="00C240D0" w:rsidRDefault="00906512" w:rsidP="00C240D0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 w:rsidRPr="00906512">
        <w:rPr>
          <w:rFonts w:ascii="Arial" w:hAnsi="Arial" w:cs="Arial"/>
          <w:color w:val="000000"/>
          <w:lang w:val="de-DE" w:eastAsia="de-DE"/>
        </w:rPr>
        <w:t xml:space="preserve">Das </w:t>
      </w:r>
      <w:r w:rsidR="00A216BE" w:rsidRPr="00906512">
        <w:rPr>
          <w:rFonts w:ascii="Arial" w:hAnsi="Arial" w:cs="Arial"/>
          <w:color w:val="000000"/>
          <w:lang w:val="de-DE" w:eastAsia="de-DE"/>
        </w:rPr>
        <w:t xml:space="preserve">Klapprahmenkonzept </w:t>
      </w:r>
      <w:r w:rsidRPr="00906512">
        <w:rPr>
          <w:rFonts w:ascii="Arial" w:hAnsi="Arial" w:cs="Arial"/>
          <w:color w:val="000000"/>
          <w:lang w:val="de-DE" w:eastAsia="de-DE"/>
        </w:rPr>
        <w:t xml:space="preserve">wurde </w:t>
      </w:r>
      <w:r w:rsidR="00A216BE" w:rsidRPr="00906512">
        <w:rPr>
          <w:rFonts w:ascii="Arial" w:hAnsi="Arial" w:cs="Arial"/>
          <w:color w:val="000000"/>
          <w:lang w:val="de-DE" w:eastAsia="de-DE"/>
        </w:rPr>
        <w:t>auf neueste Anforderungen abgestimmt</w:t>
      </w:r>
      <w:r>
        <w:rPr>
          <w:rFonts w:ascii="Arial" w:hAnsi="Arial" w:cs="Arial"/>
          <w:color w:val="000000"/>
          <w:lang w:val="de-DE" w:eastAsia="de-DE"/>
        </w:rPr>
        <w:t>:</w:t>
      </w:r>
      <w:r w:rsidRPr="00906512">
        <w:rPr>
          <w:rFonts w:ascii="Arial" w:hAnsi="Arial" w:cs="Arial"/>
          <w:color w:val="000000"/>
          <w:lang w:val="de-DE" w:eastAsia="de-DE"/>
        </w:rPr>
        <w:t xml:space="preserve"> </w:t>
      </w:r>
      <w:r w:rsidR="00561174">
        <w:rPr>
          <w:rFonts w:ascii="Arial" w:hAnsi="Arial" w:cs="Arial"/>
          <w:color w:val="000000"/>
          <w:lang w:val="de-DE" w:eastAsia="de-DE"/>
        </w:rPr>
        <w:t>Der Anbaubock und der gesamte Klapprahmen sind auf die Maschine aufgesetzt. Das Ergebnis ist eine extrem</w:t>
      </w:r>
      <w:r w:rsidR="00DE45B7">
        <w:rPr>
          <w:rFonts w:ascii="Arial" w:hAnsi="Arial" w:cs="Arial"/>
          <w:color w:val="000000"/>
          <w:lang w:val="de-DE" w:eastAsia="de-DE"/>
        </w:rPr>
        <w:t xml:space="preserve"> </w:t>
      </w:r>
      <w:r w:rsidR="00561174">
        <w:rPr>
          <w:rFonts w:ascii="Arial" w:hAnsi="Arial" w:cs="Arial"/>
          <w:color w:val="000000"/>
          <w:lang w:val="de-DE" w:eastAsia="de-DE"/>
        </w:rPr>
        <w:t>kurz gebaute und kompakte Kreiselegge</w:t>
      </w:r>
      <w:r w:rsidR="00DC1DA9">
        <w:rPr>
          <w:rFonts w:ascii="Arial" w:hAnsi="Arial" w:cs="Arial"/>
          <w:color w:val="000000"/>
          <w:lang w:val="de-DE" w:eastAsia="de-DE"/>
        </w:rPr>
        <w:t>,</w:t>
      </w:r>
      <w:r w:rsidR="00561174">
        <w:rPr>
          <w:rFonts w:ascii="Arial" w:hAnsi="Arial" w:cs="Arial"/>
          <w:color w:val="000000"/>
          <w:lang w:val="de-DE" w:eastAsia="de-DE"/>
        </w:rPr>
        <w:t xml:space="preserve"> welche um bis 30 cm kürzer baut als alle</w:t>
      </w:r>
      <w:r w:rsidR="00DC1DA9">
        <w:rPr>
          <w:rFonts w:ascii="Arial" w:hAnsi="Arial" w:cs="Arial"/>
          <w:color w:val="000000"/>
          <w:lang w:val="de-DE" w:eastAsia="de-DE"/>
        </w:rPr>
        <w:t xml:space="preserve"> anderen</w:t>
      </w:r>
      <w:r w:rsidR="00561174">
        <w:rPr>
          <w:rFonts w:ascii="Arial" w:hAnsi="Arial" w:cs="Arial"/>
          <w:color w:val="000000"/>
          <w:lang w:val="de-DE" w:eastAsia="de-DE"/>
        </w:rPr>
        <w:t>. So wandert der Gewichtsschwerpunkt nahe an die Hinterachse und die Vorderachse wird definitiv weniger entlastet.</w:t>
      </w:r>
      <w:r w:rsidR="005B556D">
        <w:rPr>
          <w:rFonts w:ascii="Arial" w:hAnsi="Arial" w:cs="Arial"/>
          <w:color w:val="000000"/>
          <w:lang w:val="de-DE" w:eastAsia="de-DE"/>
        </w:rPr>
        <w:t xml:space="preserve"> Im Straßentransport klappen die beiden Modelle auf eine Außenbreite von 2,55 m. </w:t>
      </w:r>
      <w:r w:rsidR="00714691">
        <w:rPr>
          <w:rFonts w:ascii="Arial" w:hAnsi="Arial" w:cs="Arial"/>
          <w:color w:val="000000"/>
          <w:lang w:val="de-DE" w:eastAsia="de-DE"/>
        </w:rPr>
        <w:t xml:space="preserve">Der Straßentransport ist problemlos möglich. </w:t>
      </w:r>
    </w:p>
    <w:p w14:paraId="6337CA5C" w14:textId="77777777" w:rsidR="00C240D0" w:rsidRDefault="00C240D0" w:rsidP="00C240D0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</w:p>
    <w:p w14:paraId="5DFE998B" w14:textId="59A74A6B" w:rsidR="005B556D" w:rsidRPr="00782722" w:rsidRDefault="005B556D" w:rsidP="005B556D">
      <w:pPr>
        <w:spacing w:line="360" w:lineRule="auto"/>
        <w:jc w:val="both"/>
        <w:rPr>
          <w:rFonts w:ascii="Arial" w:hAnsi="Arial" w:cs="Arial"/>
          <w:b/>
          <w:color w:val="000000"/>
          <w:lang w:val="de-DE" w:eastAsia="de-DE"/>
        </w:rPr>
      </w:pPr>
      <w:bookmarkStart w:id="0" w:name="_Hlk45975795"/>
      <w:r>
        <w:rPr>
          <w:rFonts w:ascii="Arial" w:hAnsi="Arial" w:cs="Arial"/>
          <w:b/>
          <w:color w:val="000000"/>
          <w:lang w:val="de-DE" w:eastAsia="de-DE"/>
        </w:rPr>
        <w:t>Die Lösung</w:t>
      </w:r>
      <w:r w:rsidRPr="00782722">
        <w:rPr>
          <w:rFonts w:ascii="Arial" w:hAnsi="Arial" w:cs="Arial"/>
          <w:b/>
          <w:color w:val="000000"/>
          <w:lang w:val="de-DE" w:eastAsia="de-DE"/>
        </w:rPr>
        <w:t xml:space="preserve"> für </w:t>
      </w:r>
      <w:r>
        <w:rPr>
          <w:rFonts w:ascii="Arial" w:hAnsi="Arial" w:cs="Arial"/>
          <w:b/>
          <w:color w:val="000000"/>
          <w:lang w:val="de-DE" w:eastAsia="de-DE"/>
        </w:rPr>
        <w:t>alle</w:t>
      </w:r>
      <w:r w:rsidRPr="00782722">
        <w:rPr>
          <w:rFonts w:ascii="Arial" w:hAnsi="Arial" w:cs="Arial"/>
          <w:b/>
          <w:color w:val="000000"/>
          <w:lang w:val="de-DE" w:eastAsia="de-DE"/>
        </w:rPr>
        <w:t xml:space="preserve"> Einsatzanforderungen</w:t>
      </w:r>
    </w:p>
    <w:p w14:paraId="46F9E142" w14:textId="4642166C" w:rsidR="005B556D" w:rsidRDefault="005B556D" w:rsidP="005B556D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 w:rsidRPr="00782722">
        <w:rPr>
          <w:rFonts w:ascii="Arial" w:hAnsi="Arial" w:cs="Arial"/>
          <w:color w:val="000000"/>
          <w:lang w:val="de-DE" w:eastAsia="de-DE"/>
        </w:rPr>
        <w:t xml:space="preserve">Die Leistung der Traktoren </w:t>
      </w:r>
      <w:r>
        <w:rPr>
          <w:rFonts w:ascii="Arial" w:hAnsi="Arial" w:cs="Arial"/>
          <w:color w:val="000000"/>
          <w:lang w:val="de-DE" w:eastAsia="de-DE"/>
        </w:rPr>
        <w:t xml:space="preserve">steigt und </w:t>
      </w:r>
      <w:r w:rsidR="00714691">
        <w:rPr>
          <w:rFonts w:ascii="Arial" w:hAnsi="Arial" w:cs="Arial"/>
          <w:color w:val="000000"/>
          <w:lang w:val="de-DE" w:eastAsia="de-DE"/>
        </w:rPr>
        <w:t xml:space="preserve">die </w:t>
      </w:r>
      <w:r w:rsidRPr="00714691">
        <w:rPr>
          <w:rFonts w:ascii="Arial" w:hAnsi="Arial" w:cs="Arial"/>
          <w:lang w:val="de-DE" w:eastAsia="de-DE"/>
        </w:rPr>
        <w:t>Einsatz</w:t>
      </w:r>
      <w:r w:rsidR="00714691" w:rsidRPr="00714691">
        <w:rPr>
          <w:rFonts w:ascii="Arial" w:hAnsi="Arial" w:cs="Arial"/>
          <w:lang w:val="de-DE" w:eastAsia="de-DE"/>
        </w:rPr>
        <w:t>möglichkeiten</w:t>
      </w:r>
      <w:r w:rsidRPr="00714691">
        <w:rPr>
          <w:rFonts w:ascii="Arial" w:hAnsi="Arial" w:cs="Arial"/>
          <w:lang w:val="de-DE" w:eastAsia="de-DE"/>
        </w:rPr>
        <w:t xml:space="preserve"> </w:t>
      </w:r>
      <w:r>
        <w:rPr>
          <w:rFonts w:ascii="Arial" w:hAnsi="Arial" w:cs="Arial"/>
          <w:color w:val="000000"/>
          <w:lang w:val="de-DE" w:eastAsia="de-DE"/>
        </w:rPr>
        <w:t xml:space="preserve">dazu. </w:t>
      </w:r>
      <w:r w:rsidR="00714691">
        <w:rPr>
          <w:rFonts w:ascii="Arial" w:hAnsi="Arial" w:cs="Arial"/>
          <w:color w:val="000000"/>
          <w:lang w:val="de-DE" w:eastAsia="de-DE"/>
        </w:rPr>
        <w:t xml:space="preserve">Neben dem Einsatz als </w:t>
      </w:r>
      <w:r>
        <w:rPr>
          <w:rFonts w:ascii="Arial" w:hAnsi="Arial" w:cs="Arial"/>
          <w:color w:val="000000"/>
          <w:lang w:val="de-DE" w:eastAsia="de-DE"/>
        </w:rPr>
        <w:t xml:space="preserve">Kreiselegge </w:t>
      </w:r>
      <w:r w:rsidR="00714691">
        <w:rPr>
          <w:rFonts w:ascii="Arial" w:hAnsi="Arial" w:cs="Arial"/>
          <w:color w:val="000000"/>
          <w:lang w:val="de-DE" w:eastAsia="de-DE"/>
        </w:rPr>
        <w:t xml:space="preserve">für die </w:t>
      </w:r>
      <w:r>
        <w:rPr>
          <w:rFonts w:ascii="Arial" w:hAnsi="Arial" w:cs="Arial"/>
          <w:color w:val="000000"/>
          <w:lang w:val="de-DE" w:eastAsia="de-DE"/>
        </w:rPr>
        <w:t>Solo-Saatbettbereitung wird Flexibilität verlangt. Die Antwort darauf ist die Kombinationsmöglichkeit mit einer angebauten Säschiene</w:t>
      </w:r>
      <w:r w:rsidR="00842922">
        <w:rPr>
          <w:rFonts w:ascii="Arial" w:hAnsi="Arial" w:cs="Arial"/>
          <w:color w:val="000000"/>
          <w:lang w:val="de-DE" w:eastAsia="de-DE"/>
        </w:rPr>
        <w:t>,</w:t>
      </w:r>
      <w:r>
        <w:rPr>
          <w:rFonts w:ascii="Arial" w:hAnsi="Arial" w:cs="Arial"/>
          <w:color w:val="000000"/>
          <w:lang w:val="de-DE" w:eastAsia="de-DE"/>
        </w:rPr>
        <w:t xml:space="preserve"> kombiniert mit Fronttank. Dank der kompakten und </w:t>
      </w:r>
      <w:r>
        <w:rPr>
          <w:rFonts w:ascii="Arial" w:hAnsi="Arial" w:cs="Arial"/>
          <w:color w:val="000000"/>
          <w:lang w:val="de-DE" w:eastAsia="de-DE"/>
        </w:rPr>
        <w:lastRenderedPageBreak/>
        <w:t>kurzen Bauweise rückt auch das Gewicht der Säschiene nach vorne. Dies wirkt sich äußerst positiv auf das Lenkverhalten vom Traktor aus.</w:t>
      </w:r>
    </w:p>
    <w:p w14:paraId="641994A2" w14:textId="632159EA" w:rsidR="005B556D" w:rsidRDefault="005B556D" w:rsidP="005B556D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>
        <w:rPr>
          <w:rFonts w:ascii="Arial" w:hAnsi="Arial" w:cs="Arial"/>
          <w:color w:val="000000"/>
          <w:lang w:val="de-DE" w:eastAsia="de-DE"/>
        </w:rPr>
        <w:t>Als Werkzeuge arbeiten die beiden</w:t>
      </w:r>
      <w:r w:rsidR="00842922">
        <w:rPr>
          <w:rFonts w:ascii="Arial" w:hAnsi="Arial" w:cs="Arial"/>
          <w:color w:val="000000"/>
          <w:lang w:val="de-DE" w:eastAsia="de-DE"/>
        </w:rPr>
        <w:t xml:space="preserve"> LION</w:t>
      </w:r>
      <w:r>
        <w:rPr>
          <w:rFonts w:ascii="Arial" w:hAnsi="Arial" w:cs="Arial"/>
          <w:color w:val="000000"/>
          <w:lang w:val="de-DE" w:eastAsia="de-DE"/>
        </w:rPr>
        <w:t xml:space="preserve"> Modelle mit </w:t>
      </w:r>
      <w:r w:rsidR="00842922">
        <w:rPr>
          <w:rFonts w:ascii="Arial" w:hAnsi="Arial" w:cs="Arial"/>
          <w:color w:val="000000"/>
          <w:lang w:val="de-DE" w:eastAsia="de-DE"/>
        </w:rPr>
        <w:t>vier</w:t>
      </w:r>
      <w:r>
        <w:rPr>
          <w:rFonts w:ascii="Arial" w:hAnsi="Arial" w:cs="Arial"/>
          <w:color w:val="000000"/>
          <w:lang w:val="de-DE" w:eastAsia="de-DE"/>
        </w:rPr>
        <w:t xml:space="preserve"> Rotore</w:t>
      </w:r>
      <w:r w:rsidR="00842922">
        <w:rPr>
          <w:rFonts w:ascii="Arial" w:hAnsi="Arial" w:cs="Arial"/>
          <w:color w:val="000000"/>
          <w:lang w:val="de-DE" w:eastAsia="de-DE"/>
        </w:rPr>
        <w:t>n</w:t>
      </w:r>
      <w:r>
        <w:rPr>
          <w:rFonts w:ascii="Arial" w:hAnsi="Arial" w:cs="Arial"/>
          <w:color w:val="000000"/>
          <w:lang w:val="de-DE" w:eastAsia="de-DE"/>
        </w:rPr>
        <w:t xml:space="preserve"> je Meter Arbeitsbreite.</w:t>
      </w:r>
      <w:r w:rsidR="00842922">
        <w:rPr>
          <w:rFonts w:ascii="Arial" w:hAnsi="Arial" w:cs="Arial"/>
          <w:color w:val="000000"/>
          <w:lang w:val="de-DE" w:eastAsia="de-DE"/>
        </w:rPr>
        <w:t xml:space="preserve"> </w:t>
      </w:r>
      <w:r>
        <w:rPr>
          <w:rFonts w:ascii="Arial" w:hAnsi="Arial" w:cs="Arial"/>
          <w:color w:val="000000"/>
          <w:lang w:val="de-DE" w:eastAsia="de-DE"/>
        </w:rPr>
        <w:t>So ist es möglich</w:t>
      </w:r>
      <w:r w:rsidR="00842922">
        <w:rPr>
          <w:rFonts w:ascii="Arial" w:hAnsi="Arial" w:cs="Arial"/>
          <w:color w:val="000000"/>
          <w:lang w:val="de-DE" w:eastAsia="de-DE"/>
        </w:rPr>
        <w:t>,</w:t>
      </w:r>
      <w:r>
        <w:rPr>
          <w:rFonts w:ascii="Arial" w:hAnsi="Arial" w:cs="Arial"/>
          <w:color w:val="000000"/>
          <w:lang w:val="de-DE" w:eastAsia="de-DE"/>
        </w:rPr>
        <w:t xml:space="preserve"> große Arbeitsbreiten mit kleineren Traktor</w:t>
      </w:r>
      <w:r w:rsidR="00842922">
        <w:rPr>
          <w:rFonts w:ascii="Arial" w:hAnsi="Arial" w:cs="Arial"/>
          <w:color w:val="000000"/>
          <w:lang w:val="de-DE" w:eastAsia="de-DE"/>
        </w:rPr>
        <w:softHyphen/>
      </w:r>
      <w:r>
        <w:rPr>
          <w:rFonts w:ascii="Arial" w:hAnsi="Arial" w:cs="Arial"/>
          <w:color w:val="000000"/>
          <w:lang w:val="de-DE" w:eastAsia="de-DE"/>
        </w:rPr>
        <w:t xml:space="preserve">leistungen zu fahren. </w:t>
      </w:r>
    </w:p>
    <w:p w14:paraId="05F72193" w14:textId="77777777" w:rsidR="005B556D" w:rsidRDefault="005B556D" w:rsidP="00C34C52">
      <w:pPr>
        <w:spacing w:line="360" w:lineRule="auto"/>
        <w:jc w:val="both"/>
        <w:rPr>
          <w:rFonts w:ascii="Arial" w:hAnsi="Arial" w:cs="Arial"/>
          <w:b/>
          <w:lang w:val="de-DE" w:eastAsia="de-DE"/>
        </w:rPr>
      </w:pPr>
    </w:p>
    <w:p w14:paraId="287E5CC0" w14:textId="7DE45F4C" w:rsidR="00E6284A" w:rsidRPr="00E6284A" w:rsidRDefault="00C34C52" w:rsidP="00C34C52">
      <w:pPr>
        <w:spacing w:line="360" w:lineRule="auto"/>
        <w:jc w:val="both"/>
        <w:rPr>
          <w:rFonts w:ascii="Arial" w:hAnsi="Arial" w:cs="Arial"/>
          <w:b/>
          <w:lang w:val="de-DE" w:eastAsia="de-DE"/>
        </w:rPr>
      </w:pPr>
      <w:r>
        <w:rPr>
          <w:rFonts w:ascii="Arial" w:hAnsi="Arial" w:cs="Arial"/>
          <w:b/>
          <w:lang w:val="de-DE" w:eastAsia="de-DE"/>
        </w:rPr>
        <w:t xml:space="preserve">Einfachste </w:t>
      </w:r>
      <w:bookmarkEnd w:id="0"/>
      <w:r>
        <w:rPr>
          <w:rFonts w:ascii="Arial" w:hAnsi="Arial" w:cs="Arial"/>
          <w:b/>
          <w:lang w:val="de-DE" w:eastAsia="de-DE"/>
        </w:rPr>
        <w:t xml:space="preserve">Arbeitstiefeneinstellung </w:t>
      </w:r>
    </w:p>
    <w:p w14:paraId="2024F4D9" w14:textId="0920F2C6" w:rsidR="00C240D0" w:rsidRDefault="00E6284A" w:rsidP="00004085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>
        <w:rPr>
          <w:rFonts w:ascii="Arial" w:hAnsi="Arial" w:cs="Arial"/>
          <w:color w:val="000000"/>
          <w:lang w:val="de-DE" w:eastAsia="de-DE"/>
        </w:rPr>
        <w:t>Handhabung und Zugänglichkeit sind das A und O</w:t>
      </w:r>
      <w:r w:rsidR="00842922">
        <w:rPr>
          <w:rFonts w:ascii="Arial" w:hAnsi="Arial" w:cs="Arial"/>
          <w:color w:val="000000"/>
          <w:lang w:val="de-DE" w:eastAsia="de-DE"/>
        </w:rPr>
        <w:t xml:space="preserve"> bei den Kreiseleggen</w:t>
      </w:r>
      <w:r>
        <w:rPr>
          <w:rFonts w:ascii="Arial" w:hAnsi="Arial" w:cs="Arial"/>
          <w:color w:val="000000"/>
          <w:lang w:val="de-DE" w:eastAsia="de-DE"/>
        </w:rPr>
        <w:t xml:space="preserve">. </w:t>
      </w:r>
      <w:r w:rsidR="00842922">
        <w:rPr>
          <w:rFonts w:ascii="Arial" w:hAnsi="Arial" w:cs="Arial"/>
          <w:color w:val="000000"/>
          <w:lang w:val="de-DE" w:eastAsia="de-DE"/>
        </w:rPr>
        <w:t>E</w:t>
      </w:r>
      <w:r>
        <w:rPr>
          <w:rFonts w:ascii="Arial" w:hAnsi="Arial" w:cs="Arial"/>
          <w:color w:val="000000"/>
          <w:lang w:val="de-DE" w:eastAsia="de-DE"/>
        </w:rPr>
        <w:t xml:space="preserve">s </w:t>
      </w:r>
      <w:r w:rsidR="00906512">
        <w:rPr>
          <w:rFonts w:ascii="Arial" w:hAnsi="Arial" w:cs="Arial"/>
          <w:color w:val="000000"/>
          <w:lang w:val="de-DE" w:eastAsia="de-DE"/>
        </w:rPr>
        <w:t xml:space="preserve">wird </w:t>
      </w:r>
      <w:r>
        <w:rPr>
          <w:rFonts w:ascii="Arial" w:hAnsi="Arial" w:cs="Arial"/>
          <w:color w:val="000000"/>
          <w:lang w:val="de-DE" w:eastAsia="de-DE"/>
        </w:rPr>
        <w:t xml:space="preserve">nicht unnötig tief </w:t>
      </w:r>
      <w:r w:rsidR="00842922">
        <w:rPr>
          <w:rFonts w:ascii="Arial" w:hAnsi="Arial" w:cs="Arial"/>
          <w:color w:val="000000"/>
          <w:lang w:val="de-DE" w:eastAsia="de-DE"/>
        </w:rPr>
        <w:t xml:space="preserve">gearbeitet </w:t>
      </w:r>
      <w:r>
        <w:rPr>
          <w:rFonts w:ascii="Arial" w:hAnsi="Arial" w:cs="Arial"/>
          <w:color w:val="000000"/>
          <w:lang w:val="de-DE" w:eastAsia="de-DE"/>
        </w:rPr>
        <w:t xml:space="preserve">und somit Treibstoff </w:t>
      </w:r>
      <w:r w:rsidR="00906512">
        <w:rPr>
          <w:rFonts w:ascii="Arial" w:hAnsi="Arial" w:cs="Arial"/>
          <w:color w:val="000000"/>
          <w:lang w:val="de-DE" w:eastAsia="de-DE"/>
        </w:rPr>
        <w:t>gespart</w:t>
      </w:r>
      <w:r>
        <w:rPr>
          <w:rFonts w:ascii="Arial" w:hAnsi="Arial" w:cs="Arial"/>
          <w:color w:val="000000"/>
          <w:lang w:val="de-DE" w:eastAsia="de-DE"/>
        </w:rPr>
        <w:t>. Bei</w:t>
      </w:r>
      <w:r w:rsidR="00C240D0">
        <w:rPr>
          <w:rFonts w:ascii="Arial" w:hAnsi="Arial" w:cs="Arial"/>
          <w:color w:val="000000"/>
          <w:lang w:val="de-DE" w:eastAsia="de-DE"/>
        </w:rPr>
        <w:t xml:space="preserve"> </w:t>
      </w:r>
      <w:r>
        <w:rPr>
          <w:rFonts w:ascii="Arial" w:hAnsi="Arial" w:cs="Arial"/>
          <w:color w:val="000000"/>
          <w:lang w:val="de-DE" w:eastAsia="de-DE"/>
        </w:rPr>
        <w:t xml:space="preserve">der Baureihe der </w:t>
      </w:r>
      <w:r w:rsidR="00463FBD" w:rsidRPr="002206B9">
        <w:rPr>
          <w:rFonts w:ascii="Arial" w:hAnsi="Arial" w:cs="Arial"/>
          <w:color w:val="000000"/>
          <w:lang w:val="de-DE" w:eastAsia="de-DE"/>
        </w:rPr>
        <w:t xml:space="preserve">LION </w:t>
      </w:r>
      <w:r>
        <w:rPr>
          <w:rFonts w:ascii="Arial" w:hAnsi="Arial" w:cs="Arial"/>
          <w:color w:val="000000"/>
          <w:lang w:val="de-DE" w:eastAsia="de-DE"/>
        </w:rPr>
        <w:t xml:space="preserve">103 C wird </w:t>
      </w:r>
      <w:r w:rsidR="002206B9">
        <w:rPr>
          <w:rFonts w:ascii="Arial" w:hAnsi="Arial" w:cs="Arial"/>
          <w:color w:val="000000"/>
          <w:lang w:val="de-DE" w:eastAsia="de-DE"/>
        </w:rPr>
        <w:t xml:space="preserve">einfach und </w:t>
      </w:r>
      <w:r w:rsidR="00463FBD" w:rsidRPr="002206B9">
        <w:rPr>
          <w:rFonts w:ascii="Arial" w:hAnsi="Arial" w:cs="Arial"/>
          <w:color w:val="000000"/>
          <w:lang w:val="de-DE" w:eastAsia="de-DE"/>
        </w:rPr>
        <w:t xml:space="preserve">rasch die optimale Arbeitstiefe für die richtige Saatbettstruktur </w:t>
      </w:r>
      <w:r w:rsidR="00C240D0">
        <w:rPr>
          <w:rFonts w:ascii="Arial" w:hAnsi="Arial" w:cs="Arial"/>
          <w:color w:val="000000"/>
          <w:lang w:val="de-DE" w:eastAsia="de-DE"/>
        </w:rPr>
        <w:t xml:space="preserve">von der Seite aus </w:t>
      </w:r>
      <w:r w:rsidR="00463FBD" w:rsidRPr="002206B9">
        <w:rPr>
          <w:rFonts w:ascii="Arial" w:hAnsi="Arial" w:cs="Arial"/>
          <w:color w:val="000000"/>
          <w:lang w:val="de-DE" w:eastAsia="de-DE"/>
        </w:rPr>
        <w:t>ein</w:t>
      </w:r>
      <w:r w:rsidR="002206B9">
        <w:rPr>
          <w:rFonts w:ascii="Arial" w:hAnsi="Arial" w:cs="Arial"/>
          <w:color w:val="000000"/>
          <w:lang w:val="de-DE" w:eastAsia="de-DE"/>
        </w:rPr>
        <w:t>ge</w:t>
      </w:r>
      <w:r w:rsidR="00463FBD" w:rsidRPr="002206B9">
        <w:rPr>
          <w:rFonts w:ascii="Arial" w:hAnsi="Arial" w:cs="Arial"/>
          <w:color w:val="000000"/>
          <w:lang w:val="de-DE" w:eastAsia="de-DE"/>
        </w:rPr>
        <w:t>stell</w:t>
      </w:r>
      <w:r w:rsidR="002206B9">
        <w:rPr>
          <w:rFonts w:ascii="Arial" w:hAnsi="Arial" w:cs="Arial"/>
          <w:color w:val="000000"/>
          <w:lang w:val="de-DE" w:eastAsia="de-DE"/>
        </w:rPr>
        <w:t>t</w:t>
      </w:r>
      <w:r w:rsidR="00C240D0">
        <w:rPr>
          <w:rFonts w:ascii="Arial" w:hAnsi="Arial" w:cs="Arial"/>
          <w:color w:val="000000"/>
          <w:lang w:val="de-DE" w:eastAsia="de-DE"/>
        </w:rPr>
        <w:t>. Dabei genügt es</w:t>
      </w:r>
      <w:r w:rsidR="00842922">
        <w:rPr>
          <w:rFonts w:ascii="Arial" w:hAnsi="Arial" w:cs="Arial"/>
          <w:color w:val="000000"/>
          <w:lang w:val="de-DE" w:eastAsia="de-DE"/>
        </w:rPr>
        <w:t xml:space="preserve">, </w:t>
      </w:r>
      <w:r w:rsidR="00C240D0">
        <w:rPr>
          <w:rFonts w:ascii="Arial" w:hAnsi="Arial" w:cs="Arial"/>
          <w:color w:val="000000"/>
          <w:lang w:val="de-DE" w:eastAsia="de-DE"/>
        </w:rPr>
        <w:t xml:space="preserve">einen Vorstecker zu ziehen, die </w:t>
      </w:r>
      <w:proofErr w:type="spellStart"/>
      <w:r w:rsidR="00C240D0">
        <w:rPr>
          <w:rFonts w:ascii="Arial" w:hAnsi="Arial" w:cs="Arial"/>
          <w:color w:val="000000"/>
          <w:lang w:val="de-DE" w:eastAsia="de-DE"/>
        </w:rPr>
        <w:t>Verschubstange</w:t>
      </w:r>
      <w:proofErr w:type="spellEnd"/>
      <w:r w:rsidR="00C240D0">
        <w:rPr>
          <w:rFonts w:ascii="Arial" w:hAnsi="Arial" w:cs="Arial"/>
          <w:color w:val="000000"/>
          <w:lang w:val="de-DE" w:eastAsia="de-DE"/>
        </w:rPr>
        <w:t xml:space="preserve"> zu betätigen und die </w:t>
      </w:r>
      <w:r w:rsidR="00784762" w:rsidRPr="00782722">
        <w:rPr>
          <w:rFonts w:ascii="Arial" w:hAnsi="Arial" w:cs="Arial"/>
          <w:color w:val="000000"/>
          <w:lang w:val="de-DE" w:eastAsia="de-DE"/>
        </w:rPr>
        <w:t xml:space="preserve">Arbeitstiefe </w:t>
      </w:r>
      <w:r w:rsidR="00C240D0">
        <w:rPr>
          <w:rFonts w:ascii="Arial" w:hAnsi="Arial" w:cs="Arial"/>
          <w:color w:val="000000"/>
          <w:lang w:val="de-DE" w:eastAsia="de-DE"/>
        </w:rPr>
        <w:t>wunschgemäß anzupassen. So ist es möglich in ca. 1 cm Schritten die Arbeitstiefe einzustellen.</w:t>
      </w:r>
    </w:p>
    <w:p w14:paraId="23B01763" w14:textId="77777777" w:rsidR="00C240D0" w:rsidRDefault="00C240D0" w:rsidP="00004085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</w:p>
    <w:p w14:paraId="79B2AE1D" w14:textId="7A287A2F" w:rsidR="00DE52CE" w:rsidRPr="004B32A1" w:rsidRDefault="00DE52CE" w:rsidP="00004085">
      <w:pPr>
        <w:spacing w:line="360" w:lineRule="auto"/>
        <w:jc w:val="both"/>
        <w:rPr>
          <w:rFonts w:ascii="Arial" w:hAnsi="Arial" w:cs="Arial"/>
          <w:b/>
          <w:lang w:val="de-DE" w:eastAsia="de-DE"/>
        </w:rPr>
      </w:pPr>
      <w:r w:rsidRPr="004B32A1">
        <w:rPr>
          <w:rFonts w:ascii="Arial" w:hAnsi="Arial" w:cs="Arial"/>
          <w:b/>
          <w:lang w:val="de-DE" w:eastAsia="de-DE"/>
        </w:rPr>
        <w:t>Komfortable Prallschienen</w:t>
      </w:r>
      <w:r w:rsidR="002206B9" w:rsidRPr="004B32A1">
        <w:rPr>
          <w:rFonts w:ascii="Arial" w:hAnsi="Arial" w:cs="Arial"/>
          <w:b/>
          <w:lang w:val="de-DE" w:eastAsia="de-DE"/>
        </w:rPr>
        <w:t>-</w:t>
      </w:r>
      <w:proofErr w:type="spellStart"/>
      <w:r w:rsidR="002206B9" w:rsidRPr="004B32A1">
        <w:rPr>
          <w:rFonts w:ascii="Arial" w:hAnsi="Arial" w:cs="Arial"/>
          <w:b/>
          <w:lang w:val="de-DE" w:eastAsia="de-DE"/>
        </w:rPr>
        <w:t>A</w:t>
      </w:r>
      <w:r w:rsidRPr="004B32A1">
        <w:rPr>
          <w:rFonts w:ascii="Arial" w:hAnsi="Arial" w:cs="Arial"/>
          <w:b/>
          <w:lang w:val="de-DE" w:eastAsia="de-DE"/>
        </w:rPr>
        <w:t>nlenkung</w:t>
      </w:r>
      <w:proofErr w:type="spellEnd"/>
      <w:r w:rsidR="002206B9" w:rsidRPr="004B32A1">
        <w:rPr>
          <w:rFonts w:ascii="Arial" w:hAnsi="Arial" w:cs="Arial"/>
          <w:b/>
          <w:lang w:val="de-DE" w:eastAsia="de-DE"/>
        </w:rPr>
        <w:t xml:space="preserve"> </w:t>
      </w:r>
    </w:p>
    <w:p w14:paraId="56CE80CD" w14:textId="19F7DC6A" w:rsidR="00DE52CE" w:rsidRPr="00782722" w:rsidRDefault="00842922" w:rsidP="00004085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>
        <w:rPr>
          <w:rFonts w:ascii="Arial" w:hAnsi="Arial" w:cs="Arial"/>
          <w:color w:val="000000"/>
          <w:lang w:val="de-DE" w:eastAsia="de-DE"/>
        </w:rPr>
        <w:t>Einen großen</w:t>
      </w:r>
      <w:r w:rsidR="00D32A7E">
        <w:rPr>
          <w:rFonts w:ascii="Arial" w:hAnsi="Arial" w:cs="Arial"/>
          <w:color w:val="000000"/>
          <w:lang w:val="de-DE" w:eastAsia="de-DE"/>
        </w:rPr>
        <w:t>, vielfach geschätzten</w:t>
      </w:r>
      <w:r>
        <w:rPr>
          <w:rFonts w:ascii="Arial" w:hAnsi="Arial" w:cs="Arial"/>
          <w:color w:val="000000"/>
          <w:lang w:val="de-DE" w:eastAsia="de-DE"/>
        </w:rPr>
        <w:t xml:space="preserve"> Vorteil bietet die Prallschi</w:t>
      </w:r>
      <w:r w:rsidR="00D32A7E">
        <w:rPr>
          <w:rFonts w:ascii="Arial" w:hAnsi="Arial" w:cs="Arial"/>
          <w:color w:val="000000"/>
          <w:lang w:val="de-DE" w:eastAsia="de-DE"/>
        </w:rPr>
        <w:t>e</w:t>
      </w:r>
      <w:r>
        <w:rPr>
          <w:rFonts w:ascii="Arial" w:hAnsi="Arial" w:cs="Arial"/>
          <w:color w:val="000000"/>
          <w:lang w:val="de-DE" w:eastAsia="de-DE"/>
        </w:rPr>
        <w:t xml:space="preserve">ne, die automatisch vom Nachläufer in die Tiefe geführt wird. </w:t>
      </w:r>
      <w:r w:rsidR="00D32A7E">
        <w:rPr>
          <w:rFonts w:ascii="Arial" w:hAnsi="Arial" w:cs="Arial"/>
          <w:color w:val="000000"/>
          <w:lang w:val="de-DE" w:eastAsia="de-DE"/>
        </w:rPr>
        <w:t>Das passiert völlig unabhängig von der Position bei der Verstellung der Arbeitstiefe. Die</w:t>
      </w:r>
      <w:r w:rsidR="00784762" w:rsidRPr="00782722">
        <w:rPr>
          <w:rFonts w:ascii="Arial" w:hAnsi="Arial" w:cs="Arial"/>
          <w:color w:val="000000"/>
          <w:lang w:val="de-DE" w:eastAsia="de-DE"/>
        </w:rPr>
        <w:t xml:space="preserve"> Prallschiene</w:t>
      </w:r>
      <w:r w:rsidR="00D32A7E">
        <w:rPr>
          <w:rFonts w:ascii="Arial" w:hAnsi="Arial" w:cs="Arial"/>
          <w:color w:val="000000"/>
          <w:lang w:val="de-DE" w:eastAsia="de-DE"/>
        </w:rPr>
        <w:t xml:space="preserve"> wird</w:t>
      </w:r>
      <w:r w:rsidR="00784762" w:rsidRPr="00782722">
        <w:rPr>
          <w:rFonts w:ascii="Arial" w:hAnsi="Arial" w:cs="Arial"/>
          <w:color w:val="000000"/>
          <w:lang w:val="de-DE" w:eastAsia="de-DE"/>
        </w:rPr>
        <w:t xml:space="preserve"> immer konstant im vordefinierten Abstand zum Boden geführt und ändert </w:t>
      </w:r>
      <w:r w:rsidR="00C34C52">
        <w:rPr>
          <w:rFonts w:ascii="Arial" w:hAnsi="Arial" w:cs="Arial"/>
          <w:color w:val="000000"/>
          <w:lang w:val="de-DE" w:eastAsia="de-DE"/>
        </w:rPr>
        <w:t xml:space="preserve">weder </w:t>
      </w:r>
      <w:r w:rsidR="00784762" w:rsidRPr="00782722">
        <w:rPr>
          <w:rFonts w:ascii="Arial" w:hAnsi="Arial" w:cs="Arial"/>
          <w:color w:val="000000"/>
          <w:lang w:val="de-DE" w:eastAsia="de-DE"/>
        </w:rPr>
        <w:t>den Abstand zum Zinken</w:t>
      </w:r>
      <w:r w:rsidR="00D32A7E">
        <w:rPr>
          <w:rFonts w:ascii="Arial" w:hAnsi="Arial" w:cs="Arial"/>
          <w:color w:val="000000"/>
          <w:lang w:val="de-DE" w:eastAsia="de-DE"/>
        </w:rPr>
        <w:t>,</w:t>
      </w:r>
      <w:r w:rsidR="00784762" w:rsidRPr="00782722">
        <w:rPr>
          <w:rFonts w:ascii="Arial" w:hAnsi="Arial" w:cs="Arial"/>
          <w:color w:val="000000"/>
          <w:lang w:val="de-DE" w:eastAsia="de-DE"/>
        </w:rPr>
        <w:t xml:space="preserve"> </w:t>
      </w:r>
      <w:r w:rsidR="00C34C52">
        <w:rPr>
          <w:rFonts w:ascii="Arial" w:hAnsi="Arial" w:cs="Arial"/>
          <w:color w:val="000000"/>
          <w:lang w:val="de-DE" w:eastAsia="de-DE"/>
        </w:rPr>
        <w:t>noch die voreingestellte Höhe zum Boden</w:t>
      </w:r>
      <w:r w:rsidR="00784762" w:rsidRPr="00782722">
        <w:rPr>
          <w:rFonts w:ascii="Arial" w:hAnsi="Arial" w:cs="Arial"/>
          <w:color w:val="000000"/>
          <w:lang w:val="de-DE" w:eastAsia="de-DE"/>
        </w:rPr>
        <w:t xml:space="preserve">. Diese patentierte Lösung bringt immer </w:t>
      </w:r>
      <w:r w:rsidR="00C34C52">
        <w:rPr>
          <w:rFonts w:ascii="Arial" w:hAnsi="Arial" w:cs="Arial"/>
          <w:color w:val="000000"/>
          <w:lang w:val="de-DE" w:eastAsia="de-DE"/>
        </w:rPr>
        <w:t xml:space="preserve">bestens eingeebnetes </w:t>
      </w:r>
      <w:proofErr w:type="spellStart"/>
      <w:r w:rsidR="00C34C52">
        <w:rPr>
          <w:rFonts w:ascii="Arial" w:hAnsi="Arial" w:cs="Arial"/>
          <w:color w:val="000000"/>
          <w:lang w:val="de-DE" w:eastAsia="de-DE"/>
        </w:rPr>
        <w:t>Saatbe</w:t>
      </w:r>
      <w:r w:rsidR="00D32A7E">
        <w:rPr>
          <w:rFonts w:ascii="Arial" w:hAnsi="Arial" w:cs="Arial"/>
          <w:color w:val="000000"/>
          <w:lang w:val="de-DE" w:eastAsia="de-DE"/>
        </w:rPr>
        <w:t>t</w:t>
      </w:r>
      <w:r w:rsidR="00C34C52">
        <w:rPr>
          <w:rFonts w:ascii="Arial" w:hAnsi="Arial" w:cs="Arial"/>
          <w:color w:val="000000"/>
          <w:lang w:val="de-DE" w:eastAsia="de-DE"/>
        </w:rPr>
        <w:t>t</w:t>
      </w:r>
      <w:proofErr w:type="spellEnd"/>
      <w:r w:rsidR="00C34C52">
        <w:rPr>
          <w:rFonts w:ascii="Arial" w:hAnsi="Arial" w:cs="Arial"/>
          <w:color w:val="000000"/>
          <w:lang w:val="de-DE" w:eastAsia="de-DE"/>
        </w:rPr>
        <w:t xml:space="preserve"> und gleichmäßiges</w:t>
      </w:r>
      <w:r w:rsidR="00784762" w:rsidRPr="00782722">
        <w:rPr>
          <w:rFonts w:ascii="Arial" w:hAnsi="Arial" w:cs="Arial"/>
          <w:color w:val="000000"/>
          <w:lang w:val="de-DE" w:eastAsia="de-DE"/>
        </w:rPr>
        <w:t xml:space="preserve"> Krümelbild des Saatbe</w:t>
      </w:r>
      <w:r w:rsidR="00EF4B8D" w:rsidRPr="00782722">
        <w:rPr>
          <w:rFonts w:ascii="Arial" w:hAnsi="Arial" w:cs="Arial"/>
          <w:color w:val="000000"/>
          <w:lang w:val="de-DE" w:eastAsia="de-DE"/>
        </w:rPr>
        <w:t>t</w:t>
      </w:r>
      <w:r w:rsidR="00784762" w:rsidRPr="00782722">
        <w:rPr>
          <w:rFonts w:ascii="Arial" w:hAnsi="Arial" w:cs="Arial"/>
          <w:color w:val="000000"/>
          <w:lang w:val="de-DE" w:eastAsia="de-DE"/>
        </w:rPr>
        <w:t>tes auch bei wechselnden Bodenverhältnissen.</w:t>
      </w:r>
    </w:p>
    <w:p w14:paraId="4B301276" w14:textId="122E9D8A" w:rsidR="00DE52CE" w:rsidRPr="004B32A1" w:rsidRDefault="00DE52CE" w:rsidP="00004085">
      <w:pPr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3FADE304" w14:textId="5063F080" w:rsidR="00004085" w:rsidRDefault="00DE52CE" w:rsidP="00004085">
      <w:pPr>
        <w:spacing w:line="360" w:lineRule="auto"/>
        <w:jc w:val="both"/>
        <w:rPr>
          <w:rFonts w:ascii="Arial" w:hAnsi="Arial" w:cs="Arial"/>
          <w:b/>
          <w:color w:val="000000"/>
          <w:lang w:val="de-DE" w:eastAsia="de-DE"/>
        </w:rPr>
      </w:pPr>
      <w:r w:rsidRPr="00782722">
        <w:rPr>
          <w:rFonts w:ascii="Arial" w:hAnsi="Arial" w:cs="Arial"/>
          <w:b/>
          <w:color w:val="000000"/>
          <w:lang w:val="de-DE" w:eastAsia="de-DE"/>
        </w:rPr>
        <w:t>Walzenprogramm für jeden Bodentyp</w:t>
      </w:r>
    </w:p>
    <w:p w14:paraId="14094F98" w14:textId="559AA6D8" w:rsidR="00964BE8" w:rsidRDefault="00784762" w:rsidP="00004085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 w:rsidRPr="00782722">
        <w:rPr>
          <w:rFonts w:ascii="Arial" w:hAnsi="Arial" w:cs="Arial"/>
          <w:color w:val="000000"/>
          <w:lang w:val="de-DE" w:eastAsia="de-DE"/>
        </w:rPr>
        <w:t xml:space="preserve">Den </w:t>
      </w:r>
      <w:r w:rsidRPr="00906512">
        <w:rPr>
          <w:rFonts w:ascii="Arial" w:hAnsi="Arial" w:cs="Arial"/>
          <w:lang w:val="de-DE" w:eastAsia="de-DE"/>
        </w:rPr>
        <w:t xml:space="preserve">Abschluss </w:t>
      </w:r>
      <w:r w:rsidR="004B32A1" w:rsidRPr="00906512">
        <w:rPr>
          <w:rFonts w:ascii="Arial" w:hAnsi="Arial" w:cs="Arial"/>
          <w:lang w:val="de-DE" w:eastAsia="de-DE"/>
        </w:rPr>
        <w:t>der</w:t>
      </w:r>
      <w:r w:rsidRPr="00906512">
        <w:rPr>
          <w:rFonts w:ascii="Arial" w:hAnsi="Arial" w:cs="Arial"/>
          <w:lang w:val="de-DE" w:eastAsia="de-DE"/>
        </w:rPr>
        <w:t xml:space="preserve"> Saatbe</w:t>
      </w:r>
      <w:r w:rsidR="00DE52CE" w:rsidRPr="00906512">
        <w:rPr>
          <w:rFonts w:ascii="Arial" w:hAnsi="Arial" w:cs="Arial"/>
          <w:lang w:val="de-DE" w:eastAsia="de-DE"/>
        </w:rPr>
        <w:t>t</w:t>
      </w:r>
      <w:r w:rsidRPr="00906512">
        <w:rPr>
          <w:rFonts w:ascii="Arial" w:hAnsi="Arial" w:cs="Arial"/>
          <w:lang w:val="de-DE" w:eastAsia="de-DE"/>
        </w:rPr>
        <w:t xml:space="preserve">tbereitung </w:t>
      </w:r>
      <w:r w:rsidRPr="00782722">
        <w:rPr>
          <w:rFonts w:ascii="Arial" w:hAnsi="Arial" w:cs="Arial"/>
          <w:color w:val="000000"/>
          <w:lang w:val="de-DE" w:eastAsia="de-DE"/>
        </w:rPr>
        <w:t>erledigt das große Programm an Nachläufer</w:t>
      </w:r>
      <w:r w:rsidR="00B43E9E">
        <w:rPr>
          <w:rFonts w:ascii="Arial" w:hAnsi="Arial" w:cs="Arial"/>
          <w:color w:val="000000"/>
          <w:lang w:val="de-DE" w:eastAsia="de-DE"/>
        </w:rPr>
        <w:t>n</w:t>
      </w:r>
      <w:r w:rsidRPr="00782722">
        <w:rPr>
          <w:rFonts w:ascii="Arial" w:hAnsi="Arial" w:cs="Arial"/>
          <w:color w:val="000000"/>
          <w:lang w:val="de-DE" w:eastAsia="de-DE"/>
        </w:rPr>
        <w:t xml:space="preserve">. </w:t>
      </w:r>
      <w:r w:rsidR="00964BE8">
        <w:rPr>
          <w:rFonts w:ascii="Arial" w:hAnsi="Arial" w:cs="Arial"/>
          <w:color w:val="000000"/>
          <w:lang w:val="de-DE" w:eastAsia="de-DE"/>
        </w:rPr>
        <w:t xml:space="preserve">Zur Auswahl stehen </w:t>
      </w:r>
      <w:r w:rsidRPr="00782722">
        <w:rPr>
          <w:rFonts w:ascii="Arial" w:hAnsi="Arial" w:cs="Arial"/>
          <w:color w:val="000000"/>
          <w:lang w:val="de-DE" w:eastAsia="de-DE"/>
        </w:rPr>
        <w:t>Zahnpacker</w:t>
      </w:r>
      <w:r w:rsidR="00B43E9E">
        <w:rPr>
          <w:rFonts w:ascii="Arial" w:hAnsi="Arial" w:cs="Arial"/>
          <w:color w:val="000000"/>
          <w:lang w:val="de-DE" w:eastAsia="de-DE"/>
        </w:rPr>
        <w:t>-</w:t>
      </w:r>
      <w:r w:rsidR="00452EF4">
        <w:rPr>
          <w:rFonts w:ascii="Arial" w:hAnsi="Arial" w:cs="Arial"/>
          <w:color w:val="000000"/>
          <w:lang w:val="de-DE" w:eastAsia="de-DE"/>
        </w:rPr>
        <w:t xml:space="preserve"> und</w:t>
      </w:r>
      <w:r w:rsidRPr="00782722">
        <w:rPr>
          <w:rFonts w:ascii="Arial" w:hAnsi="Arial" w:cs="Arial"/>
          <w:color w:val="000000"/>
          <w:lang w:val="de-DE" w:eastAsia="de-DE"/>
        </w:rPr>
        <w:t xml:space="preserve"> </w:t>
      </w:r>
      <w:proofErr w:type="spellStart"/>
      <w:r w:rsidR="00964BE8">
        <w:rPr>
          <w:rFonts w:ascii="Arial" w:hAnsi="Arial" w:cs="Arial"/>
          <w:color w:val="000000"/>
          <w:lang w:val="de-DE" w:eastAsia="de-DE"/>
        </w:rPr>
        <w:t>Prismenpacker</w:t>
      </w:r>
      <w:bookmarkStart w:id="1" w:name="_GoBack"/>
      <w:bookmarkEnd w:id="1"/>
      <w:r w:rsidR="00964BE8">
        <w:rPr>
          <w:rFonts w:ascii="Arial" w:hAnsi="Arial" w:cs="Arial"/>
          <w:color w:val="000000"/>
          <w:lang w:val="de-DE" w:eastAsia="de-DE"/>
        </w:rPr>
        <w:t>walze</w:t>
      </w:r>
      <w:r w:rsidR="00D32A7E">
        <w:rPr>
          <w:rFonts w:ascii="Arial" w:hAnsi="Arial" w:cs="Arial"/>
          <w:color w:val="000000"/>
          <w:lang w:val="de-DE" w:eastAsia="de-DE"/>
        </w:rPr>
        <w:t>n</w:t>
      </w:r>
      <w:proofErr w:type="spellEnd"/>
      <w:r w:rsidR="00964BE8">
        <w:rPr>
          <w:rFonts w:ascii="Arial" w:hAnsi="Arial" w:cs="Arial"/>
          <w:color w:val="000000"/>
          <w:lang w:val="de-DE" w:eastAsia="de-DE"/>
        </w:rPr>
        <w:t xml:space="preserve">. Bei </w:t>
      </w:r>
      <w:r w:rsidR="00D32A7E">
        <w:rPr>
          <w:rFonts w:ascii="Arial" w:hAnsi="Arial" w:cs="Arial"/>
          <w:color w:val="000000"/>
          <w:lang w:val="de-DE" w:eastAsia="de-DE"/>
        </w:rPr>
        <w:t xml:space="preserve">Zahnpacker- und </w:t>
      </w:r>
      <w:proofErr w:type="spellStart"/>
      <w:r w:rsidR="00D32A7E">
        <w:rPr>
          <w:rFonts w:ascii="Arial" w:hAnsi="Arial" w:cs="Arial"/>
          <w:color w:val="000000"/>
          <w:lang w:val="de-DE" w:eastAsia="de-DE"/>
        </w:rPr>
        <w:t>Prismenpackerwalzen</w:t>
      </w:r>
      <w:proofErr w:type="spellEnd"/>
      <w:r w:rsidR="00D32A7E">
        <w:rPr>
          <w:rFonts w:ascii="Arial" w:hAnsi="Arial" w:cs="Arial"/>
          <w:color w:val="000000"/>
          <w:lang w:val="de-DE" w:eastAsia="de-DE"/>
        </w:rPr>
        <w:t xml:space="preserve"> </w:t>
      </w:r>
      <w:r w:rsidR="00964BE8">
        <w:rPr>
          <w:rFonts w:ascii="Arial" w:hAnsi="Arial" w:cs="Arial"/>
          <w:color w:val="000000"/>
          <w:lang w:val="de-DE" w:eastAsia="de-DE"/>
        </w:rPr>
        <w:t xml:space="preserve">kann durch </w:t>
      </w:r>
      <w:r w:rsidR="00D32A7E">
        <w:rPr>
          <w:rFonts w:ascii="Arial" w:hAnsi="Arial" w:cs="Arial"/>
          <w:color w:val="000000"/>
          <w:lang w:val="de-DE" w:eastAsia="de-DE"/>
        </w:rPr>
        <w:t>zwei</w:t>
      </w:r>
      <w:r w:rsidR="00964BE8">
        <w:rPr>
          <w:rFonts w:ascii="Arial" w:hAnsi="Arial" w:cs="Arial"/>
          <w:color w:val="000000"/>
          <w:lang w:val="de-DE" w:eastAsia="de-DE"/>
        </w:rPr>
        <w:t xml:space="preserve"> verschiedene Durchmesser die Auswahl erweitert werden. </w:t>
      </w:r>
    </w:p>
    <w:p w14:paraId="45618780" w14:textId="77777777" w:rsidR="00964BE8" w:rsidRDefault="00964BE8" w:rsidP="00004085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</w:p>
    <w:p w14:paraId="0F9E3CE5" w14:textId="5E29AF12" w:rsidR="00004085" w:rsidRDefault="00E67DAD" w:rsidP="00004085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 w:rsidRPr="00782722">
        <w:rPr>
          <w:rFonts w:ascii="Arial" w:hAnsi="Arial" w:cs="Arial"/>
          <w:color w:val="000000"/>
          <w:lang w:val="de-DE" w:eastAsia="de-DE"/>
        </w:rPr>
        <w:lastRenderedPageBreak/>
        <w:t xml:space="preserve">In Kombination mit einer </w:t>
      </w:r>
      <w:r w:rsidR="00B43E9E">
        <w:rPr>
          <w:rFonts w:ascii="Arial" w:hAnsi="Arial" w:cs="Arial"/>
          <w:color w:val="000000"/>
          <w:lang w:val="de-DE" w:eastAsia="de-DE"/>
        </w:rPr>
        <w:t>Pöttinger</w:t>
      </w:r>
      <w:r w:rsidRPr="00782722">
        <w:rPr>
          <w:rFonts w:ascii="Arial" w:hAnsi="Arial" w:cs="Arial"/>
          <w:color w:val="000000"/>
          <w:lang w:val="de-DE" w:eastAsia="de-DE"/>
        </w:rPr>
        <w:t xml:space="preserve"> </w:t>
      </w:r>
      <w:r w:rsidR="00964BE8">
        <w:rPr>
          <w:rFonts w:ascii="Arial" w:hAnsi="Arial" w:cs="Arial"/>
          <w:color w:val="000000"/>
          <w:lang w:val="de-DE" w:eastAsia="de-DE"/>
        </w:rPr>
        <w:t xml:space="preserve">AEROSEM FDD </w:t>
      </w:r>
      <w:r w:rsidRPr="00782722">
        <w:rPr>
          <w:rFonts w:ascii="Arial" w:hAnsi="Arial" w:cs="Arial"/>
          <w:color w:val="000000"/>
          <w:lang w:val="de-DE" w:eastAsia="de-DE"/>
        </w:rPr>
        <w:t xml:space="preserve">Sämaschine entsteht ein schlagkräftiges und wirtschaftliches Gespann für eine perfekte Aussaat. Mit einfachem Anbau </w:t>
      </w:r>
      <w:r w:rsidR="006D4F08">
        <w:rPr>
          <w:rFonts w:ascii="Arial" w:hAnsi="Arial" w:cs="Arial"/>
          <w:color w:val="000000"/>
          <w:lang w:val="de-DE" w:eastAsia="de-DE"/>
        </w:rPr>
        <w:t xml:space="preserve">ist es </w:t>
      </w:r>
      <w:r w:rsidRPr="00782722">
        <w:rPr>
          <w:rFonts w:ascii="Arial" w:hAnsi="Arial" w:cs="Arial"/>
          <w:color w:val="000000"/>
          <w:lang w:val="de-DE" w:eastAsia="de-DE"/>
        </w:rPr>
        <w:t>die perfekte Lösung für anspruchsvolle Landwirte von heute</w:t>
      </w:r>
      <w:r w:rsidR="00964BE8">
        <w:rPr>
          <w:rFonts w:ascii="Arial" w:hAnsi="Arial" w:cs="Arial"/>
          <w:color w:val="000000"/>
          <w:lang w:val="de-DE" w:eastAsia="de-DE"/>
        </w:rPr>
        <w:t xml:space="preserve"> und morgen</w:t>
      </w:r>
      <w:r w:rsidRPr="00782722">
        <w:rPr>
          <w:rFonts w:ascii="Arial" w:hAnsi="Arial" w:cs="Arial"/>
          <w:color w:val="000000"/>
          <w:lang w:val="de-DE" w:eastAsia="de-DE"/>
        </w:rPr>
        <w:t>.</w:t>
      </w:r>
    </w:p>
    <w:p w14:paraId="7254D177" w14:textId="4492C62D" w:rsidR="00DE52CE" w:rsidRPr="00E67DAD" w:rsidRDefault="00DE52CE" w:rsidP="00004085">
      <w:pPr>
        <w:spacing w:line="360" w:lineRule="auto"/>
        <w:jc w:val="both"/>
        <w:rPr>
          <w:rFonts w:ascii="Helv" w:hAnsi="Helv" w:cs="Helv"/>
          <w:color w:val="000000"/>
          <w:sz w:val="20"/>
          <w:szCs w:val="20"/>
          <w:lang w:val="de-DE" w:eastAsia="de-DE"/>
        </w:rPr>
      </w:pPr>
    </w:p>
    <w:p w14:paraId="73884C3D" w14:textId="77777777" w:rsidR="00D32A7E" w:rsidRPr="00D32A7E" w:rsidRDefault="00D32A7E" w:rsidP="00D32A7E">
      <w:pPr>
        <w:spacing w:after="120"/>
        <w:rPr>
          <w:rFonts w:ascii="Arial" w:hAnsi="Arial" w:cs="Arial"/>
          <w:b/>
          <w:lang w:val="de-DE"/>
        </w:rPr>
      </w:pPr>
      <w:r w:rsidRPr="00D32A7E">
        <w:rPr>
          <w:rFonts w:ascii="Arial" w:hAnsi="Arial" w:cs="Arial"/>
          <w:b/>
          <w:lang w:val="de-DE"/>
        </w:rPr>
        <w:t xml:space="preserve">Bildervorschau: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D32A7E" w:rsidRPr="00D32A7E" w14:paraId="248F01A3" w14:textId="77777777" w:rsidTr="00BE38EA">
        <w:tc>
          <w:tcPr>
            <w:tcW w:w="4531" w:type="dxa"/>
          </w:tcPr>
          <w:p w14:paraId="4EE1C2C2" w14:textId="77777777" w:rsidR="00D32A7E" w:rsidRPr="00D32A7E" w:rsidRDefault="00D32A7E" w:rsidP="00D32A7E">
            <w:pPr>
              <w:spacing w:after="120"/>
              <w:jc w:val="center"/>
              <w:rPr>
                <w:sz w:val="16"/>
                <w:szCs w:val="16"/>
                <w:lang w:val="de-DE" w:eastAsia="de-DE"/>
              </w:rPr>
            </w:pPr>
          </w:p>
          <w:p w14:paraId="45F97D65" w14:textId="05BBEFE8" w:rsidR="00D32A7E" w:rsidRPr="00D32A7E" w:rsidRDefault="000654DC" w:rsidP="00D32A7E">
            <w:pPr>
              <w:spacing w:after="120"/>
              <w:jc w:val="center"/>
              <w:rPr>
                <w:sz w:val="16"/>
                <w:szCs w:val="16"/>
                <w:lang w:val="de-DE" w:eastAsia="de-DE"/>
              </w:rPr>
            </w:pPr>
            <w:r>
              <w:rPr>
                <w:noProof/>
              </w:rPr>
              <w:drawing>
                <wp:inline distT="0" distB="0" distL="0" distR="0" wp14:anchorId="15EF38ED" wp14:editId="1567A4EE">
                  <wp:extent cx="1148080" cy="765810"/>
                  <wp:effectExtent l="0" t="0" r="0" b="0"/>
                  <wp:docPr id="1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AEA7E2A" w14:textId="77777777" w:rsidR="000654DC" w:rsidRDefault="000654DC" w:rsidP="00D32A7E">
            <w:pPr>
              <w:spacing w:after="120"/>
              <w:jc w:val="center"/>
              <w:rPr>
                <w:noProof/>
                <w:sz w:val="16"/>
                <w:szCs w:val="16"/>
                <w:lang w:val="de-DE" w:eastAsia="de-DE"/>
              </w:rPr>
            </w:pPr>
          </w:p>
          <w:p w14:paraId="7F5615CB" w14:textId="10F71DFA" w:rsidR="00D32A7E" w:rsidRPr="00D32A7E" w:rsidRDefault="000654DC" w:rsidP="000654DC">
            <w:pPr>
              <w:spacing w:after="120"/>
              <w:jc w:val="center"/>
              <w:rPr>
                <w:noProof/>
                <w:sz w:val="16"/>
                <w:szCs w:val="16"/>
                <w:lang w:val="de-DE" w:eastAsia="de-DE"/>
              </w:rPr>
            </w:pPr>
            <w:r>
              <w:rPr>
                <w:noProof/>
              </w:rPr>
              <w:drawing>
                <wp:inline distT="0" distB="0" distL="0" distR="0" wp14:anchorId="15C4E718" wp14:editId="3DE24894">
                  <wp:extent cx="1148080" cy="76581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A7E" w:rsidRPr="00452EF4" w14:paraId="6D5C05BA" w14:textId="77777777" w:rsidTr="00BE38EA">
        <w:tc>
          <w:tcPr>
            <w:tcW w:w="4531" w:type="dxa"/>
          </w:tcPr>
          <w:p w14:paraId="1D3E8B7B" w14:textId="29946EE0" w:rsidR="00D32A7E" w:rsidRPr="000654DC" w:rsidRDefault="00D32A7E" w:rsidP="00D32A7E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FF"/>
                <w:sz w:val="22"/>
                <w:szCs w:val="22"/>
                <w:lang w:val="de-DE" w:eastAsia="de-DE"/>
              </w:rPr>
            </w:pPr>
            <w:r w:rsidRPr="000654DC">
              <w:rPr>
                <w:rFonts w:ascii="Arial" w:hAnsi="Arial" w:cs="Arial"/>
                <w:b/>
                <w:bCs/>
                <w:sz w:val="22"/>
                <w:szCs w:val="22"/>
                <w:lang w:val="de-DE" w:eastAsia="de-DE"/>
              </w:rPr>
              <w:t xml:space="preserve">Die LION </w:t>
            </w:r>
            <w:r w:rsidR="000654DC" w:rsidRPr="000654DC">
              <w:rPr>
                <w:rFonts w:ascii="Arial" w:hAnsi="Arial" w:cs="Arial"/>
                <w:b/>
                <w:bCs/>
                <w:sz w:val="22"/>
                <w:szCs w:val="22"/>
                <w:lang w:val="de-DE" w:eastAsia="de-DE"/>
              </w:rPr>
              <w:t>5</w:t>
            </w:r>
            <w:r w:rsidRPr="000654DC">
              <w:rPr>
                <w:rFonts w:ascii="Arial" w:hAnsi="Arial" w:cs="Arial"/>
                <w:b/>
                <w:bCs/>
                <w:sz w:val="22"/>
                <w:szCs w:val="22"/>
                <w:lang w:val="de-DE" w:eastAsia="de-DE"/>
              </w:rPr>
              <w:t>03 C ist die Lösung für alle Einsatzanforderungen</w:t>
            </w:r>
          </w:p>
        </w:tc>
        <w:tc>
          <w:tcPr>
            <w:tcW w:w="4531" w:type="dxa"/>
          </w:tcPr>
          <w:p w14:paraId="507BDCEF" w14:textId="77777777" w:rsidR="00906512" w:rsidRPr="000654DC" w:rsidRDefault="00D32A7E" w:rsidP="0090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 w:eastAsia="de-DE"/>
              </w:rPr>
            </w:pPr>
            <w:r w:rsidRPr="000654DC">
              <w:rPr>
                <w:rFonts w:ascii="Arial" w:hAnsi="Arial" w:cs="Arial"/>
                <w:b/>
                <w:bCs/>
                <w:sz w:val="22"/>
                <w:szCs w:val="22"/>
                <w:lang w:val="de-DE" w:eastAsia="de-DE"/>
              </w:rPr>
              <w:t xml:space="preserve">Bestes Arbeitsergebnis mit der </w:t>
            </w:r>
          </w:p>
          <w:p w14:paraId="0379A92E" w14:textId="7BA2CC3B" w:rsidR="00D32A7E" w:rsidRPr="000654DC" w:rsidRDefault="00D32A7E" w:rsidP="00906512">
            <w:pPr>
              <w:jc w:val="center"/>
              <w:rPr>
                <w:rFonts w:ascii="Arial" w:hAnsi="Arial" w:cs="Arial"/>
                <w:b/>
                <w:bCs/>
                <w:color w:val="FF00FF"/>
                <w:sz w:val="22"/>
                <w:szCs w:val="22"/>
                <w:lang w:val="de-DE" w:eastAsia="de-DE"/>
              </w:rPr>
            </w:pPr>
            <w:r w:rsidRPr="000654DC">
              <w:rPr>
                <w:rFonts w:ascii="Arial" w:hAnsi="Arial" w:cs="Arial"/>
                <w:b/>
                <w:bCs/>
                <w:sz w:val="22"/>
                <w:szCs w:val="22"/>
                <w:lang w:val="de-DE" w:eastAsia="de-DE"/>
              </w:rPr>
              <w:t xml:space="preserve">LION </w:t>
            </w:r>
            <w:r w:rsidR="000654DC" w:rsidRPr="000654DC">
              <w:rPr>
                <w:rFonts w:ascii="Arial" w:hAnsi="Arial" w:cs="Arial"/>
                <w:b/>
                <w:bCs/>
                <w:sz w:val="22"/>
                <w:szCs w:val="22"/>
                <w:lang w:val="de-DE" w:eastAsia="de-DE"/>
              </w:rPr>
              <w:t>5</w:t>
            </w:r>
            <w:r w:rsidRPr="000654DC">
              <w:rPr>
                <w:rFonts w:ascii="Arial" w:hAnsi="Arial" w:cs="Arial"/>
                <w:b/>
                <w:bCs/>
                <w:sz w:val="22"/>
                <w:szCs w:val="22"/>
                <w:lang w:val="de-DE" w:eastAsia="de-DE"/>
              </w:rPr>
              <w:t>03 C</w:t>
            </w:r>
          </w:p>
        </w:tc>
      </w:tr>
      <w:tr w:rsidR="00D32A7E" w:rsidRPr="00452EF4" w14:paraId="3D5264BA" w14:textId="77777777" w:rsidTr="00BE38EA">
        <w:tc>
          <w:tcPr>
            <w:tcW w:w="4531" w:type="dxa"/>
          </w:tcPr>
          <w:p w14:paraId="7E549D5D" w14:textId="17021405" w:rsidR="00D32A7E" w:rsidRPr="000654DC" w:rsidRDefault="00452EF4" w:rsidP="00D32A7E">
            <w:pPr>
              <w:spacing w:after="12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de-DE" w:eastAsia="de-DE"/>
              </w:rPr>
            </w:pPr>
            <w:hyperlink r:id="rId9" w:history="1">
              <w:r w:rsidR="000654DC" w:rsidRPr="000654DC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https://www.poettinger.at/de_at/Newsroom/Pressebild/4600</w:t>
              </w:r>
            </w:hyperlink>
          </w:p>
        </w:tc>
        <w:tc>
          <w:tcPr>
            <w:tcW w:w="4531" w:type="dxa"/>
          </w:tcPr>
          <w:p w14:paraId="0F25EF1A" w14:textId="1C304663" w:rsidR="00D32A7E" w:rsidRPr="000654DC" w:rsidRDefault="00452EF4" w:rsidP="00D32A7E">
            <w:pPr>
              <w:spacing w:after="12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de-DE" w:eastAsia="de-DE"/>
              </w:rPr>
            </w:pPr>
            <w:hyperlink r:id="rId10" w:history="1">
              <w:r w:rsidR="000654DC" w:rsidRPr="000654DC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https://www.poettinger.at/de_at/Newsroom/Pressebild/4599</w:t>
              </w:r>
            </w:hyperlink>
          </w:p>
        </w:tc>
      </w:tr>
    </w:tbl>
    <w:p w14:paraId="1CEF1AD3" w14:textId="77777777" w:rsidR="00D32A7E" w:rsidRPr="00D32A7E" w:rsidRDefault="00D32A7E" w:rsidP="00D32A7E">
      <w:pPr>
        <w:spacing w:after="120"/>
        <w:rPr>
          <w:sz w:val="16"/>
          <w:szCs w:val="16"/>
          <w:lang w:val="de-DE"/>
        </w:rPr>
      </w:pPr>
    </w:p>
    <w:p w14:paraId="1BE4CFAB" w14:textId="77777777" w:rsidR="00D32A7E" w:rsidRPr="00D32A7E" w:rsidRDefault="00D32A7E" w:rsidP="00D32A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  <w:lang w:val="de-DE" w:eastAsia="de-DE"/>
        </w:rPr>
      </w:pPr>
      <w:r w:rsidRPr="00D32A7E">
        <w:rPr>
          <w:rFonts w:ascii="Arial" w:hAnsi="Arial" w:cs="Arial"/>
          <w:snapToGrid w:val="0"/>
          <w:color w:val="000000"/>
          <w:sz w:val="22"/>
          <w:szCs w:val="22"/>
          <w:lang w:val="de-DE" w:eastAsia="de-DE"/>
        </w:rPr>
        <w:t xml:space="preserve">Weitere druckoptimierte Bilder: </w:t>
      </w:r>
      <w:hyperlink r:id="rId11" w:history="1">
        <w:r w:rsidRPr="00D32A7E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de-DE" w:eastAsia="de-DE"/>
          </w:rPr>
          <w:t>http://www.poettinger.at/presse</w:t>
        </w:r>
      </w:hyperlink>
    </w:p>
    <w:p w14:paraId="33FFA3BF" w14:textId="77777777" w:rsidR="00D32A7E" w:rsidRPr="00D32A7E" w:rsidRDefault="00D32A7E" w:rsidP="00D32A7E">
      <w:pPr>
        <w:spacing w:line="360" w:lineRule="auto"/>
        <w:rPr>
          <w:rFonts w:ascii="Arial" w:eastAsia="Calibri" w:hAnsi="Arial" w:cs="Arial"/>
          <w:lang w:val="de-DE"/>
        </w:rPr>
      </w:pPr>
    </w:p>
    <w:p w14:paraId="12854313" w14:textId="77777777" w:rsidR="004252B8" w:rsidRDefault="004252B8" w:rsidP="004252B8">
      <w:pPr>
        <w:rPr>
          <w:rFonts w:ascii="Arial" w:hAnsi="Arial" w:cs="Arial"/>
          <w:b/>
          <w:sz w:val="18"/>
          <w:szCs w:val="18"/>
          <w:lang w:val="de-AT"/>
        </w:rPr>
      </w:pPr>
    </w:p>
    <w:sectPr w:rsidR="004252B8" w:rsidSect="00016DC5">
      <w:headerReference w:type="default" r:id="rId12"/>
      <w:footerReference w:type="default" r:id="rId13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6DB15" w14:textId="77777777" w:rsidR="00C576A7" w:rsidRDefault="00641A00">
      <w:r>
        <w:separator/>
      </w:r>
    </w:p>
  </w:endnote>
  <w:endnote w:type="continuationSeparator" w:id="0">
    <w:p w14:paraId="4F518680" w14:textId="77777777" w:rsidR="00C576A7" w:rsidRDefault="0064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8E21F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</w:p>
  <w:p w14:paraId="4FB776B5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  <w:r w:rsidRPr="00641A00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4C51E77A" w14:textId="77777777" w:rsidR="00641A00" w:rsidRPr="00641A00" w:rsidRDefault="00641A00" w:rsidP="00641A00">
    <w:pPr>
      <w:rPr>
        <w:rFonts w:ascii="Arial" w:hAnsi="Arial" w:cs="Arial"/>
        <w:sz w:val="18"/>
        <w:szCs w:val="18"/>
        <w:lang w:val="de-DE"/>
      </w:rPr>
    </w:pPr>
    <w:r w:rsidRPr="00641A00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7D2A1878" w14:textId="6127F2A8" w:rsidR="00641A00" w:rsidRDefault="00641A00" w:rsidP="00641A00">
    <w:pPr>
      <w:pStyle w:val="Fuzeile"/>
    </w:pPr>
    <w:r w:rsidRPr="00641A00">
      <w:rPr>
        <w:rFonts w:ascii="Arial" w:hAnsi="Arial" w:cs="Arial"/>
        <w:sz w:val="18"/>
        <w:szCs w:val="18"/>
        <w:lang w:val="de-DE"/>
      </w:rPr>
      <w:t>Tel</w:t>
    </w:r>
    <w:r w:rsidR="00D32A7E">
      <w:rPr>
        <w:rFonts w:ascii="Arial" w:hAnsi="Arial" w:cs="Arial"/>
        <w:sz w:val="18"/>
        <w:szCs w:val="18"/>
        <w:lang w:val="de-DE"/>
      </w:rPr>
      <w:t>.</w:t>
    </w:r>
    <w:r w:rsidRPr="00641A00">
      <w:rPr>
        <w:rFonts w:ascii="Arial" w:hAnsi="Arial" w:cs="Arial"/>
        <w:sz w:val="18"/>
        <w:szCs w:val="18"/>
        <w:lang w:val="de-DE"/>
      </w:rPr>
      <w:t xml:space="preserve">: +43 7248 600-2415, E-Mail: </w:t>
    </w:r>
    <w:hyperlink r:id="rId1" w:history="1">
      <w:r w:rsidRPr="00641A00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641A00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641A00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641A00">
      <w:rPr>
        <w:rFonts w:ascii="Arial" w:hAnsi="Arial" w:cs="Arial"/>
        <w:sz w:val="18"/>
        <w:szCs w:val="18"/>
        <w:lang w:val="de-DE"/>
      </w:rPr>
      <w:tab/>
    </w:r>
    <w:r w:rsidRPr="00641A00">
      <w:rPr>
        <w:rFonts w:ascii="Arial" w:hAnsi="Arial" w:cs="Arial"/>
        <w:sz w:val="18"/>
        <w:szCs w:val="18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4F931" w14:textId="77777777" w:rsidR="00C576A7" w:rsidRDefault="00641A00">
      <w:r>
        <w:separator/>
      </w:r>
    </w:p>
  </w:footnote>
  <w:footnote w:type="continuationSeparator" w:id="0">
    <w:p w14:paraId="328FA918" w14:textId="77777777" w:rsidR="00C576A7" w:rsidRDefault="0064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CEEE0" w14:textId="77777777" w:rsidR="00641A00" w:rsidRDefault="00641A00" w:rsidP="00641A00">
    <w:pPr>
      <w:pStyle w:val="Kopfzeile"/>
      <w:rPr>
        <w:rFonts w:ascii="Arial" w:hAnsi="Arial" w:cs="Arial"/>
        <w:b/>
        <w:bCs/>
        <w:iCs/>
        <w:noProof/>
        <w:lang w:val="de-DE" w:eastAsia="de-DE"/>
      </w:rPr>
    </w:pPr>
  </w:p>
  <w:p w14:paraId="7364DE70" w14:textId="77777777" w:rsidR="004252B8" w:rsidRDefault="00641A00" w:rsidP="00641A00">
    <w:pPr>
      <w:pStyle w:val="Kopfzeile"/>
      <w:rPr>
        <w:rFonts w:ascii="Arial" w:hAnsi="Arial" w:cs="Arial"/>
      </w:rPr>
    </w:pPr>
    <w:r w:rsidRPr="00641A00">
      <w:rPr>
        <w:rFonts w:ascii="Arial" w:hAnsi="Arial" w:cs="Arial"/>
        <w:b/>
        <w:bCs/>
        <w:iCs/>
        <w:noProof/>
        <w:lang w:val="de-DE" w:eastAsia="de-DE"/>
      </w:rPr>
      <w:t>Presseinformation</w:t>
    </w:r>
    <w:r>
      <w:rPr>
        <w:rFonts w:ascii="Arial" w:hAnsi="Arial" w:cs="Arial"/>
        <w:b/>
        <w:bCs/>
        <w:iCs/>
        <w:noProof/>
        <w:lang w:val="de-DE" w:eastAsia="de-DE"/>
      </w:rPr>
      <w:t xml:space="preserve">                                       </w:t>
    </w:r>
    <w:r w:rsidRPr="00641A00">
      <w:rPr>
        <w:rFonts w:ascii="Arial" w:hAnsi="Arial" w:cs="Arial"/>
        <w:b/>
        <w:noProof/>
        <w:lang w:val="de-DE" w:eastAsia="de-DE"/>
      </w:rPr>
      <w:drawing>
        <wp:inline distT="0" distB="0" distL="0" distR="0" wp14:anchorId="5918B3E3" wp14:editId="23B9FEC8">
          <wp:extent cx="2190750" cy="228600"/>
          <wp:effectExtent l="0" t="0" r="0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6716F" w14:textId="2C54FB12" w:rsidR="004252B8" w:rsidRDefault="004252B8">
    <w:pPr>
      <w:pStyle w:val="Kopfzeile"/>
    </w:pPr>
  </w:p>
  <w:p w14:paraId="53309E4E" w14:textId="77777777" w:rsidR="00842922" w:rsidRDefault="008429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E0761"/>
    <w:multiLevelType w:val="hybridMultilevel"/>
    <w:tmpl w:val="3A647ABA"/>
    <w:lvl w:ilvl="0" w:tplc="022A3D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4085"/>
    <w:rsid w:val="00005846"/>
    <w:rsid w:val="000078AD"/>
    <w:rsid w:val="00016DC5"/>
    <w:rsid w:val="00021041"/>
    <w:rsid w:val="000654DC"/>
    <w:rsid w:val="00096461"/>
    <w:rsid w:val="000B5009"/>
    <w:rsid w:val="001857B9"/>
    <w:rsid w:val="00187AA1"/>
    <w:rsid w:val="001975EA"/>
    <w:rsid w:val="001A226F"/>
    <w:rsid w:val="001B3480"/>
    <w:rsid w:val="001C12F3"/>
    <w:rsid w:val="001C7206"/>
    <w:rsid w:val="00202DFB"/>
    <w:rsid w:val="002206B9"/>
    <w:rsid w:val="00247B0D"/>
    <w:rsid w:val="00283EB3"/>
    <w:rsid w:val="002A0D10"/>
    <w:rsid w:val="002E3DEE"/>
    <w:rsid w:val="00366C56"/>
    <w:rsid w:val="00371E2E"/>
    <w:rsid w:val="003953C1"/>
    <w:rsid w:val="003C7719"/>
    <w:rsid w:val="003D5FF9"/>
    <w:rsid w:val="004252B8"/>
    <w:rsid w:val="00452EF4"/>
    <w:rsid w:val="00463FBD"/>
    <w:rsid w:val="00472520"/>
    <w:rsid w:val="00472869"/>
    <w:rsid w:val="00497643"/>
    <w:rsid w:val="004B32A1"/>
    <w:rsid w:val="004D2C42"/>
    <w:rsid w:val="004D5DA2"/>
    <w:rsid w:val="00516A7E"/>
    <w:rsid w:val="00561174"/>
    <w:rsid w:val="005B556D"/>
    <w:rsid w:val="005C0BA9"/>
    <w:rsid w:val="005E3DD3"/>
    <w:rsid w:val="005E6656"/>
    <w:rsid w:val="00625AA7"/>
    <w:rsid w:val="00641A00"/>
    <w:rsid w:val="00660695"/>
    <w:rsid w:val="00676EA6"/>
    <w:rsid w:val="006A03CD"/>
    <w:rsid w:val="006C0CFB"/>
    <w:rsid w:val="006C21AE"/>
    <w:rsid w:val="006D4F08"/>
    <w:rsid w:val="00707052"/>
    <w:rsid w:val="00714691"/>
    <w:rsid w:val="007345D4"/>
    <w:rsid w:val="007401C0"/>
    <w:rsid w:val="007419F7"/>
    <w:rsid w:val="00746691"/>
    <w:rsid w:val="0075326F"/>
    <w:rsid w:val="00782722"/>
    <w:rsid w:val="00784762"/>
    <w:rsid w:val="0079090E"/>
    <w:rsid w:val="00796F62"/>
    <w:rsid w:val="007A02DA"/>
    <w:rsid w:val="007C3E4A"/>
    <w:rsid w:val="008015BA"/>
    <w:rsid w:val="00842922"/>
    <w:rsid w:val="00865610"/>
    <w:rsid w:val="00891BFB"/>
    <w:rsid w:val="00892784"/>
    <w:rsid w:val="008A4E9C"/>
    <w:rsid w:val="008A6142"/>
    <w:rsid w:val="008A683D"/>
    <w:rsid w:val="008D60DC"/>
    <w:rsid w:val="00906512"/>
    <w:rsid w:val="00912E24"/>
    <w:rsid w:val="00925E8D"/>
    <w:rsid w:val="00940057"/>
    <w:rsid w:val="00960692"/>
    <w:rsid w:val="00964BE8"/>
    <w:rsid w:val="009934AB"/>
    <w:rsid w:val="009A1C73"/>
    <w:rsid w:val="009B0F95"/>
    <w:rsid w:val="00A216BE"/>
    <w:rsid w:val="00AB4A9D"/>
    <w:rsid w:val="00AC024A"/>
    <w:rsid w:val="00AD4560"/>
    <w:rsid w:val="00AF3911"/>
    <w:rsid w:val="00B23E44"/>
    <w:rsid w:val="00B43E9E"/>
    <w:rsid w:val="00BC7F96"/>
    <w:rsid w:val="00C240D0"/>
    <w:rsid w:val="00C34C52"/>
    <w:rsid w:val="00C576A7"/>
    <w:rsid w:val="00C85680"/>
    <w:rsid w:val="00C93C33"/>
    <w:rsid w:val="00CC756E"/>
    <w:rsid w:val="00CD6A8B"/>
    <w:rsid w:val="00D16EBD"/>
    <w:rsid w:val="00D2330A"/>
    <w:rsid w:val="00D32A7E"/>
    <w:rsid w:val="00D76980"/>
    <w:rsid w:val="00D8523C"/>
    <w:rsid w:val="00D946B4"/>
    <w:rsid w:val="00D950ED"/>
    <w:rsid w:val="00DC1DA9"/>
    <w:rsid w:val="00DE45B7"/>
    <w:rsid w:val="00DE52CE"/>
    <w:rsid w:val="00E6284A"/>
    <w:rsid w:val="00E673E6"/>
    <w:rsid w:val="00E67DAD"/>
    <w:rsid w:val="00E75C0C"/>
    <w:rsid w:val="00E778A0"/>
    <w:rsid w:val="00EE2905"/>
    <w:rsid w:val="00EF4B8D"/>
    <w:rsid w:val="00EF4E62"/>
    <w:rsid w:val="00F05D72"/>
    <w:rsid w:val="00F20520"/>
    <w:rsid w:val="00F24526"/>
    <w:rsid w:val="00F31E4A"/>
    <w:rsid w:val="00F435FD"/>
    <w:rsid w:val="00F46987"/>
    <w:rsid w:val="00F62D81"/>
    <w:rsid w:val="00FA0B42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ACFF1"/>
  <w15:chartTrackingRefBased/>
  <w15:docId w15:val="{5A6D8F74-770F-4E91-B086-FD7F4FF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1A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qFormat/>
    <w:rsid w:val="0042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Hyperlink">
    <w:name w:val="Hyperlink"/>
    <w:basedOn w:val="Absatz-Standardschriftart"/>
    <w:rsid w:val="004252B8"/>
    <w:rPr>
      <w:color w:val="0000FF"/>
      <w:u w:val="single"/>
    </w:rPr>
  </w:style>
  <w:style w:type="character" w:styleId="BesuchterLink">
    <w:name w:val="FollowedHyperlink"/>
    <w:basedOn w:val="Absatz-Standardschriftart"/>
    <w:rsid w:val="00D76980"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1A0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1A0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52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52C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52CE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52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52CE"/>
    <w:rPr>
      <w:b/>
      <w:bCs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2C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2CE"/>
    <w:rPr>
      <w:rFonts w:ascii="Segoe UI" w:hAnsi="Segoe UI" w:cs="Segoe UI"/>
      <w:sz w:val="18"/>
      <w:szCs w:val="18"/>
      <w:lang w:val="en-US" w:eastAsia="en-US"/>
    </w:rPr>
  </w:style>
  <w:style w:type="paragraph" w:styleId="Listenabsatz">
    <w:name w:val="List Paragraph"/>
    <w:basedOn w:val="Standard"/>
    <w:uiPriority w:val="34"/>
    <w:qFormat/>
    <w:rsid w:val="002206B9"/>
    <w:pPr>
      <w:ind w:left="720"/>
      <w:contextualSpacing/>
    </w:pPr>
  </w:style>
  <w:style w:type="table" w:styleId="Tabellenraster">
    <w:name w:val="Table Grid"/>
    <w:basedOn w:val="NormaleTabelle"/>
    <w:rsid w:val="00D3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pres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ettinger.at/de_at/Newsroom/Pressebild/45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460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E0BE4219.dotm</Template>
  <TotalTime>0</TotalTime>
  <Pages>3</Pages>
  <Words>535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neue alpine Pöttinger-Flotte</vt:lpstr>
    </vt:vector>
  </TitlesOfParts>
  <Company>PÖTTINGER Landtechnik GmbH.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neue alpine Pöttinger-Flotte</dc:title>
  <dc:subject/>
  <dc:creator>steiing</dc:creator>
  <cp:keywords/>
  <dc:description/>
  <cp:lastModifiedBy>Gerhard</cp:lastModifiedBy>
  <cp:revision>3</cp:revision>
  <cp:lastPrinted>2019-02-15T08:01:00Z</cp:lastPrinted>
  <dcterms:created xsi:type="dcterms:W3CDTF">2020-11-02T09:48:00Z</dcterms:created>
  <dcterms:modified xsi:type="dcterms:W3CDTF">2020-11-06T06:49:00Z</dcterms:modified>
</cp:coreProperties>
</file>