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C8AD9" w14:textId="77777777" w:rsidR="004D2C42" w:rsidRPr="00782722" w:rsidRDefault="004D2C42" w:rsidP="003D5FF9">
      <w:pPr>
        <w:spacing w:line="360" w:lineRule="auto"/>
        <w:jc w:val="both"/>
        <w:rPr>
          <w:rFonts w:ascii="Arial" w:hAnsi="Arial" w:cs="Arial"/>
          <w:color w:val="000000"/>
          <w:lang w:val="de-DE" w:eastAsia="de-DE"/>
        </w:rPr>
      </w:pPr>
    </w:p>
    <w:p w14:paraId="1C2C2D20" w14:textId="015B7D05" w:rsidR="00E67DAD" w:rsidRPr="00782722" w:rsidRDefault="007A02DA" w:rsidP="00004085">
      <w:pPr>
        <w:spacing w:line="360" w:lineRule="auto"/>
        <w:jc w:val="both"/>
        <w:rPr>
          <w:rFonts w:ascii="Arial" w:hAnsi="Arial" w:cs="Arial"/>
          <w:sz w:val="32"/>
          <w:szCs w:val="32"/>
          <w:lang w:val="de-DE"/>
        </w:rPr>
      </w:pPr>
      <w:r w:rsidRPr="00782722">
        <w:rPr>
          <w:rFonts w:ascii="Arial" w:hAnsi="Arial" w:cs="Arial"/>
          <w:sz w:val="32"/>
          <w:szCs w:val="32"/>
          <w:lang w:val="de-DE"/>
        </w:rPr>
        <w:t>LION Kreiselegge</w:t>
      </w:r>
      <w:r w:rsidR="00782722" w:rsidRPr="00782722">
        <w:rPr>
          <w:rFonts w:ascii="Arial" w:hAnsi="Arial" w:cs="Arial"/>
          <w:sz w:val="32"/>
          <w:szCs w:val="32"/>
          <w:lang w:val="de-DE"/>
        </w:rPr>
        <w:t xml:space="preserve">: Allen </w:t>
      </w:r>
      <w:r w:rsidR="00E67DAD" w:rsidRPr="00782722">
        <w:rPr>
          <w:rFonts w:ascii="Arial" w:hAnsi="Arial" w:cs="Arial"/>
          <w:sz w:val="32"/>
          <w:szCs w:val="32"/>
          <w:lang w:val="de-DE"/>
        </w:rPr>
        <w:t>Einsatzverhältnis</w:t>
      </w:r>
      <w:r w:rsidR="00782722" w:rsidRPr="00782722">
        <w:rPr>
          <w:rFonts w:ascii="Arial" w:hAnsi="Arial" w:cs="Arial"/>
          <w:sz w:val="32"/>
          <w:szCs w:val="32"/>
          <w:lang w:val="de-DE"/>
        </w:rPr>
        <w:t>sen</w:t>
      </w:r>
      <w:r w:rsidR="00E67DAD" w:rsidRPr="00782722">
        <w:rPr>
          <w:rFonts w:ascii="Arial" w:hAnsi="Arial" w:cs="Arial"/>
          <w:sz w:val="32"/>
          <w:szCs w:val="32"/>
          <w:lang w:val="de-DE"/>
        </w:rPr>
        <w:t xml:space="preserve"> gewachsen </w:t>
      </w:r>
    </w:p>
    <w:p w14:paraId="3F2A4BC9" w14:textId="6B7F833C" w:rsidR="00E67DAD" w:rsidRPr="00782722" w:rsidRDefault="00782722" w:rsidP="00004085">
      <w:pPr>
        <w:spacing w:line="360" w:lineRule="auto"/>
        <w:jc w:val="both"/>
        <w:rPr>
          <w:rFonts w:ascii="Arial" w:hAnsi="Arial" w:cs="Arial"/>
          <w:color w:val="000000"/>
          <w:lang w:val="de-DE" w:eastAsia="de-DE"/>
        </w:rPr>
      </w:pPr>
      <w:r>
        <w:rPr>
          <w:rFonts w:ascii="Arial" w:hAnsi="Arial" w:cs="Arial"/>
          <w:color w:val="000000"/>
          <w:lang w:val="de-DE" w:eastAsia="de-DE"/>
        </w:rPr>
        <w:t xml:space="preserve">Betreffend der Aussaatsituation gleicht kein </w:t>
      </w:r>
      <w:r w:rsidR="00E67DAD" w:rsidRPr="00782722">
        <w:rPr>
          <w:rFonts w:ascii="Arial" w:hAnsi="Arial" w:cs="Arial"/>
          <w:color w:val="000000"/>
          <w:lang w:val="de-DE" w:eastAsia="de-DE"/>
        </w:rPr>
        <w:t xml:space="preserve">Jahr </w:t>
      </w:r>
      <w:r>
        <w:rPr>
          <w:rFonts w:ascii="Arial" w:hAnsi="Arial" w:cs="Arial"/>
          <w:color w:val="000000"/>
          <w:lang w:val="de-DE" w:eastAsia="de-DE"/>
        </w:rPr>
        <w:t>dem a</w:t>
      </w:r>
      <w:r w:rsidR="00E67DAD" w:rsidRPr="00782722">
        <w:rPr>
          <w:rFonts w:ascii="Arial" w:hAnsi="Arial" w:cs="Arial"/>
          <w:color w:val="000000"/>
          <w:lang w:val="de-DE" w:eastAsia="de-DE"/>
        </w:rPr>
        <w:t>nderen</w:t>
      </w:r>
      <w:r>
        <w:rPr>
          <w:rFonts w:ascii="Arial" w:hAnsi="Arial" w:cs="Arial"/>
          <w:color w:val="000000"/>
          <w:lang w:val="de-DE" w:eastAsia="de-DE"/>
        </w:rPr>
        <w:t>.</w:t>
      </w:r>
      <w:r w:rsidR="00E67DAD" w:rsidRPr="00782722">
        <w:rPr>
          <w:rFonts w:ascii="Arial" w:hAnsi="Arial" w:cs="Arial"/>
          <w:color w:val="000000"/>
          <w:lang w:val="de-DE" w:eastAsia="de-DE"/>
        </w:rPr>
        <w:t xml:space="preserve"> </w:t>
      </w:r>
      <w:r w:rsidRPr="00782722">
        <w:rPr>
          <w:rFonts w:ascii="Arial" w:hAnsi="Arial" w:cs="Arial"/>
          <w:color w:val="000000"/>
          <w:lang w:val="de-DE" w:eastAsia="de-DE"/>
        </w:rPr>
        <w:t>Die Natur hat jährlich eine Überraschung für den Landwirt bereit</w:t>
      </w:r>
      <w:r>
        <w:rPr>
          <w:rFonts w:ascii="Arial" w:hAnsi="Arial" w:cs="Arial"/>
          <w:color w:val="000000"/>
          <w:lang w:val="de-DE" w:eastAsia="de-DE"/>
        </w:rPr>
        <w:t xml:space="preserve">: </w:t>
      </w:r>
      <w:r w:rsidR="00E67DAD" w:rsidRPr="00782722">
        <w:rPr>
          <w:rFonts w:ascii="Arial" w:hAnsi="Arial" w:cs="Arial"/>
          <w:color w:val="000000"/>
          <w:lang w:val="de-DE" w:eastAsia="de-DE"/>
        </w:rPr>
        <w:t xml:space="preserve">Einmal </w:t>
      </w:r>
      <w:r>
        <w:rPr>
          <w:rFonts w:ascii="Arial" w:hAnsi="Arial" w:cs="Arial"/>
          <w:color w:val="000000"/>
          <w:lang w:val="de-DE" w:eastAsia="de-DE"/>
        </w:rPr>
        <w:t xml:space="preserve">ist es </w:t>
      </w:r>
      <w:r w:rsidR="00E67DAD" w:rsidRPr="00782722">
        <w:rPr>
          <w:rFonts w:ascii="Arial" w:hAnsi="Arial" w:cs="Arial"/>
          <w:color w:val="000000"/>
          <w:lang w:val="de-DE" w:eastAsia="de-DE"/>
        </w:rPr>
        <w:t xml:space="preserve">trocken mit sehr viel Feinderde in den ersten 5 cm </w:t>
      </w:r>
      <w:r>
        <w:rPr>
          <w:rFonts w:ascii="Arial" w:hAnsi="Arial" w:cs="Arial"/>
          <w:color w:val="000000"/>
          <w:lang w:val="de-DE" w:eastAsia="de-DE"/>
        </w:rPr>
        <w:t xml:space="preserve">des Bodens. Ein anderes Mal ist es </w:t>
      </w:r>
      <w:r w:rsidR="00E67DAD" w:rsidRPr="00782722">
        <w:rPr>
          <w:rFonts w:ascii="Arial" w:hAnsi="Arial" w:cs="Arial"/>
          <w:color w:val="000000"/>
          <w:lang w:val="de-DE" w:eastAsia="de-DE"/>
        </w:rPr>
        <w:t xml:space="preserve">trocken und grobschollig </w:t>
      </w:r>
      <w:r>
        <w:rPr>
          <w:rFonts w:ascii="Arial" w:hAnsi="Arial" w:cs="Arial"/>
          <w:color w:val="000000"/>
          <w:lang w:val="de-DE" w:eastAsia="de-DE"/>
        </w:rPr>
        <w:t xml:space="preserve">oder </w:t>
      </w:r>
      <w:r w:rsidR="00E67DAD" w:rsidRPr="004B32A1">
        <w:rPr>
          <w:rFonts w:ascii="Arial" w:hAnsi="Arial" w:cs="Arial"/>
          <w:lang w:val="de-DE" w:eastAsia="de-DE"/>
        </w:rPr>
        <w:t>feucht</w:t>
      </w:r>
      <w:r w:rsidR="00E67DAD" w:rsidRPr="00782722">
        <w:rPr>
          <w:rFonts w:ascii="Arial" w:hAnsi="Arial" w:cs="Arial"/>
          <w:color w:val="000000"/>
          <w:lang w:val="de-DE" w:eastAsia="de-DE"/>
        </w:rPr>
        <w:t xml:space="preserve">. </w:t>
      </w:r>
      <w:r>
        <w:rPr>
          <w:rFonts w:ascii="Arial" w:hAnsi="Arial" w:cs="Arial"/>
          <w:color w:val="000000"/>
          <w:lang w:val="de-DE" w:eastAsia="de-DE"/>
        </w:rPr>
        <w:t xml:space="preserve">Daher ist es notwendig, </w:t>
      </w:r>
      <w:r w:rsidR="00E67DAD" w:rsidRPr="00782722">
        <w:rPr>
          <w:rFonts w:ascii="Arial" w:hAnsi="Arial" w:cs="Arial"/>
          <w:color w:val="000000"/>
          <w:lang w:val="de-DE" w:eastAsia="de-DE"/>
        </w:rPr>
        <w:t xml:space="preserve">die </w:t>
      </w:r>
      <w:r w:rsidR="004B32A1">
        <w:rPr>
          <w:rFonts w:ascii="Arial" w:hAnsi="Arial" w:cs="Arial"/>
          <w:color w:val="000000"/>
          <w:lang w:val="de-DE" w:eastAsia="de-DE"/>
        </w:rPr>
        <w:t>Kreiselegge</w:t>
      </w:r>
      <w:r>
        <w:rPr>
          <w:rFonts w:ascii="Arial" w:hAnsi="Arial" w:cs="Arial"/>
          <w:color w:val="000000"/>
          <w:lang w:val="de-DE" w:eastAsia="de-DE"/>
        </w:rPr>
        <w:t xml:space="preserve"> </w:t>
      </w:r>
      <w:r w:rsidR="00E67DAD" w:rsidRPr="00782722">
        <w:rPr>
          <w:rFonts w:ascii="Arial" w:hAnsi="Arial" w:cs="Arial"/>
          <w:color w:val="000000"/>
          <w:lang w:val="de-DE" w:eastAsia="de-DE"/>
        </w:rPr>
        <w:t xml:space="preserve">an die </w:t>
      </w:r>
      <w:r>
        <w:rPr>
          <w:rFonts w:ascii="Arial" w:hAnsi="Arial" w:cs="Arial"/>
          <w:color w:val="000000"/>
          <w:lang w:val="de-DE" w:eastAsia="de-DE"/>
        </w:rPr>
        <w:t xml:space="preserve">vorhandenen </w:t>
      </w:r>
      <w:r w:rsidR="00E67DAD" w:rsidRPr="00782722">
        <w:rPr>
          <w:rFonts w:ascii="Arial" w:hAnsi="Arial" w:cs="Arial"/>
          <w:color w:val="000000"/>
          <w:lang w:val="de-DE" w:eastAsia="de-DE"/>
        </w:rPr>
        <w:t>Gegebenheiten anzupassen</w:t>
      </w:r>
      <w:r>
        <w:rPr>
          <w:rFonts w:ascii="Arial" w:hAnsi="Arial" w:cs="Arial"/>
          <w:color w:val="000000"/>
          <w:lang w:val="de-DE" w:eastAsia="de-DE"/>
        </w:rPr>
        <w:t xml:space="preserve">. Noch viel </w:t>
      </w:r>
      <w:r w:rsidR="00E67DAD" w:rsidRPr="00782722">
        <w:rPr>
          <w:rFonts w:ascii="Arial" w:hAnsi="Arial" w:cs="Arial"/>
          <w:color w:val="000000"/>
          <w:lang w:val="de-DE" w:eastAsia="de-DE"/>
        </w:rPr>
        <w:t>wichtiger</w:t>
      </w:r>
      <w:r>
        <w:rPr>
          <w:rFonts w:ascii="Arial" w:hAnsi="Arial" w:cs="Arial"/>
          <w:color w:val="000000"/>
          <w:lang w:val="de-DE" w:eastAsia="de-DE"/>
        </w:rPr>
        <w:t xml:space="preserve"> ist es</w:t>
      </w:r>
      <w:r w:rsidR="00E67DAD" w:rsidRPr="00782722">
        <w:rPr>
          <w:rFonts w:ascii="Arial" w:hAnsi="Arial" w:cs="Arial"/>
          <w:color w:val="000000"/>
          <w:lang w:val="de-DE" w:eastAsia="de-DE"/>
        </w:rPr>
        <w:t xml:space="preserve">, dass </w:t>
      </w:r>
      <w:r>
        <w:rPr>
          <w:rFonts w:ascii="Arial" w:hAnsi="Arial" w:cs="Arial"/>
          <w:color w:val="000000"/>
          <w:lang w:val="de-DE" w:eastAsia="de-DE"/>
        </w:rPr>
        <w:t xml:space="preserve">sich </w:t>
      </w:r>
      <w:r w:rsidR="00E67DAD" w:rsidRPr="00782722">
        <w:rPr>
          <w:rFonts w:ascii="Arial" w:hAnsi="Arial" w:cs="Arial"/>
          <w:color w:val="000000"/>
          <w:lang w:val="de-DE" w:eastAsia="de-DE"/>
        </w:rPr>
        <w:t>die Saattechnik anpassen lässt. Die Sämaschine mit der Kreiselegge in Kombination muss mit all den Erfordernissen fertig werden.</w:t>
      </w:r>
    </w:p>
    <w:p w14:paraId="78ADAB21" w14:textId="77777777" w:rsidR="004B32A1" w:rsidRDefault="004B32A1" w:rsidP="00004085">
      <w:pPr>
        <w:spacing w:line="360" w:lineRule="auto"/>
        <w:jc w:val="both"/>
        <w:rPr>
          <w:rFonts w:ascii="Arial" w:hAnsi="Arial" w:cs="Arial"/>
          <w:color w:val="000000"/>
          <w:lang w:val="de-DE" w:eastAsia="de-DE"/>
        </w:rPr>
      </w:pPr>
    </w:p>
    <w:p w14:paraId="58E0BCFC" w14:textId="15DA7455" w:rsidR="00DE52CE" w:rsidRPr="00782722" w:rsidRDefault="00463FBD" w:rsidP="00004085">
      <w:pPr>
        <w:spacing w:line="360" w:lineRule="auto"/>
        <w:jc w:val="both"/>
        <w:rPr>
          <w:rFonts w:ascii="Arial" w:hAnsi="Arial" w:cs="Arial"/>
          <w:color w:val="000000"/>
          <w:lang w:val="de-DE" w:eastAsia="de-DE"/>
        </w:rPr>
      </w:pPr>
      <w:r w:rsidRPr="002206B9">
        <w:rPr>
          <w:rFonts w:ascii="Arial" w:hAnsi="Arial" w:cs="Arial"/>
          <w:color w:val="000000"/>
          <w:lang w:val="de-DE" w:eastAsia="de-DE"/>
        </w:rPr>
        <w:t xml:space="preserve">Mit der LION Kreiselegge </w:t>
      </w:r>
      <w:r w:rsidR="002206B9">
        <w:rPr>
          <w:rFonts w:ascii="Arial" w:hAnsi="Arial" w:cs="Arial"/>
          <w:color w:val="000000"/>
          <w:lang w:val="de-DE" w:eastAsia="de-DE"/>
        </w:rPr>
        <w:t xml:space="preserve">kann ganz einfach und </w:t>
      </w:r>
      <w:r w:rsidRPr="002206B9">
        <w:rPr>
          <w:rFonts w:ascii="Arial" w:hAnsi="Arial" w:cs="Arial"/>
          <w:color w:val="000000"/>
          <w:lang w:val="de-DE" w:eastAsia="de-DE"/>
        </w:rPr>
        <w:t>rasch die optimale Arbeitstiefe für die richtige Saatbettstruktur ein</w:t>
      </w:r>
      <w:r w:rsidR="002206B9">
        <w:rPr>
          <w:rFonts w:ascii="Arial" w:hAnsi="Arial" w:cs="Arial"/>
          <w:color w:val="000000"/>
          <w:lang w:val="de-DE" w:eastAsia="de-DE"/>
        </w:rPr>
        <w:t>ge</w:t>
      </w:r>
      <w:r w:rsidRPr="002206B9">
        <w:rPr>
          <w:rFonts w:ascii="Arial" w:hAnsi="Arial" w:cs="Arial"/>
          <w:color w:val="000000"/>
          <w:lang w:val="de-DE" w:eastAsia="de-DE"/>
        </w:rPr>
        <w:t>stell</w:t>
      </w:r>
      <w:r w:rsidR="002206B9">
        <w:rPr>
          <w:rFonts w:ascii="Arial" w:hAnsi="Arial" w:cs="Arial"/>
          <w:color w:val="000000"/>
          <w:lang w:val="de-DE" w:eastAsia="de-DE"/>
        </w:rPr>
        <w:t>t werd</w:t>
      </w:r>
      <w:r w:rsidRPr="002206B9">
        <w:rPr>
          <w:rFonts w:ascii="Arial" w:hAnsi="Arial" w:cs="Arial"/>
          <w:color w:val="000000"/>
          <w:lang w:val="de-DE" w:eastAsia="de-DE"/>
        </w:rPr>
        <w:t>en</w:t>
      </w:r>
      <w:r w:rsidR="002206B9">
        <w:rPr>
          <w:rFonts w:ascii="Arial" w:hAnsi="Arial" w:cs="Arial"/>
          <w:color w:val="000000"/>
          <w:lang w:val="de-DE" w:eastAsia="de-DE"/>
        </w:rPr>
        <w:t xml:space="preserve">. </w:t>
      </w:r>
      <w:r w:rsidR="00784762" w:rsidRPr="00782722">
        <w:rPr>
          <w:rFonts w:ascii="Arial" w:hAnsi="Arial" w:cs="Arial"/>
          <w:color w:val="000000"/>
          <w:lang w:val="de-DE" w:eastAsia="de-DE"/>
        </w:rPr>
        <w:t xml:space="preserve">Die Arbeitstiefe sollte nicht viel tiefer ausfallen als das Saatkorn platziert wird. </w:t>
      </w:r>
      <w:r w:rsidR="007A02DA" w:rsidRPr="00782722">
        <w:rPr>
          <w:rFonts w:ascii="Arial" w:hAnsi="Arial" w:cs="Arial"/>
          <w:color w:val="000000"/>
          <w:lang w:val="de-DE" w:eastAsia="de-DE"/>
        </w:rPr>
        <w:t>Bei der LION Kreiselegge wird d</w:t>
      </w:r>
      <w:r w:rsidR="00784762" w:rsidRPr="00782722">
        <w:rPr>
          <w:rFonts w:ascii="Arial" w:hAnsi="Arial" w:cs="Arial"/>
          <w:color w:val="000000"/>
          <w:lang w:val="de-DE" w:eastAsia="de-DE"/>
        </w:rPr>
        <w:t xml:space="preserve">ie Arbeitstiefe durch Umstecken von Bolzen in Schritten von ca. 1 cm gemacht. </w:t>
      </w:r>
    </w:p>
    <w:p w14:paraId="40BEFB12" w14:textId="77777777" w:rsidR="00DE52CE" w:rsidRPr="00782722" w:rsidRDefault="00DE52CE" w:rsidP="00004085">
      <w:pPr>
        <w:spacing w:line="360" w:lineRule="auto"/>
        <w:jc w:val="both"/>
        <w:rPr>
          <w:rFonts w:ascii="Arial" w:hAnsi="Arial" w:cs="Arial"/>
          <w:color w:val="000000"/>
          <w:lang w:val="de-DE" w:eastAsia="de-DE"/>
        </w:rPr>
      </w:pPr>
    </w:p>
    <w:p w14:paraId="79B2AE1D" w14:textId="0D0D9F9B" w:rsidR="00DE52CE" w:rsidRPr="004B32A1" w:rsidRDefault="00DE52CE" w:rsidP="00004085">
      <w:pPr>
        <w:spacing w:line="360" w:lineRule="auto"/>
        <w:jc w:val="both"/>
        <w:rPr>
          <w:rFonts w:ascii="Arial" w:hAnsi="Arial" w:cs="Arial"/>
          <w:b/>
          <w:lang w:val="de-DE" w:eastAsia="de-DE"/>
        </w:rPr>
      </w:pPr>
      <w:r w:rsidRPr="004B32A1">
        <w:rPr>
          <w:rFonts w:ascii="Arial" w:hAnsi="Arial" w:cs="Arial"/>
          <w:b/>
          <w:lang w:val="de-DE" w:eastAsia="de-DE"/>
        </w:rPr>
        <w:t>Komfortable Prallschienen</w:t>
      </w:r>
      <w:r w:rsidR="002206B9" w:rsidRPr="004B32A1">
        <w:rPr>
          <w:rFonts w:ascii="Arial" w:hAnsi="Arial" w:cs="Arial"/>
          <w:b/>
          <w:lang w:val="de-DE" w:eastAsia="de-DE"/>
        </w:rPr>
        <w:t>-</w:t>
      </w:r>
      <w:proofErr w:type="spellStart"/>
      <w:r w:rsidR="002206B9" w:rsidRPr="004B32A1">
        <w:rPr>
          <w:rFonts w:ascii="Arial" w:hAnsi="Arial" w:cs="Arial"/>
          <w:b/>
          <w:lang w:val="de-DE" w:eastAsia="de-DE"/>
        </w:rPr>
        <w:t>A</w:t>
      </w:r>
      <w:r w:rsidRPr="004B32A1">
        <w:rPr>
          <w:rFonts w:ascii="Arial" w:hAnsi="Arial" w:cs="Arial"/>
          <w:b/>
          <w:lang w:val="de-DE" w:eastAsia="de-DE"/>
        </w:rPr>
        <w:t>nlenkung</w:t>
      </w:r>
      <w:proofErr w:type="spellEnd"/>
      <w:r w:rsidR="002206B9" w:rsidRPr="004B32A1">
        <w:rPr>
          <w:rFonts w:ascii="Arial" w:hAnsi="Arial" w:cs="Arial"/>
          <w:b/>
          <w:lang w:val="de-DE" w:eastAsia="de-DE"/>
        </w:rPr>
        <w:t xml:space="preserve"> </w:t>
      </w:r>
      <w:r w:rsidR="004B32A1" w:rsidRPr="004B32A1">
        <w:rPr>
          <w:rFonts w:ascii="Arial" w:hAnsi="Arial" w:cs="Arial"/>
          <w:b/>
          <w:lang w:val="de-DE" w:eastAsia="de-DE"/>
        </w:rPr>
        <w:t xml:space="preserve">für </w:t>
      </w:r>
      <w:r w:rsidR="002206B9" w:rsidRPr="004B32A1">
        <w:rPr>
          <w:rFonts w:ascii="Arial" w:hAnsi="Arial" w:cs="Arial"/>
          <w:b/>
          <w:lang w:val="de-DE" w:eastAsia="de-DE"/>
        </w:rPr>
        <w:t>bes</w:t>
      </w:r>
      <w:r w:rsidR="004B32A1" w:rsidRPr="004B32A1">
        <w:rPr>
          <w:rFonts w:ascii="Arial" w:hAnsi="Arial" w:cs="Arial"/>
          <w:b/>
          <w:lang w:val="de-DE" w:eastAsia="de-DE"/>
        </w:rPr>
        <w:t xml:space="preserve">tes </w:t>
      </w:r>
      <w:r w:rsidR="002206B9" w:rsidRPr="004B32A1">
        <w:rPr>
          <w:rFonts w:ascii="Arial" w:hAnsi="Arial" w:cs="Arial"/>
          <w:b/>
          <w:lang w:val="de-DE" w:eastAsia="de-DE"/>
        </w:rPr>
        <w:t>Arbeitsergebnis</w:t>
      </w:r>
    </w:p>
    <w:p w14:paraId="56CE80CD" w14:textId="33B39E91" w:rsidR="00DE52CE" w:rsidRPr="00782722" w:rsidRDefault="00C85680" w:rsidP="00004085">
      <w:pPr>
        <w:spacing w:line="360" w:lineRule="auto"/>
        <w:jc w:val="both"/>
        <w:rPr>
          <w:rFonts w:ascii="Arial" w:hAnsi="Arial" w:cs="Arial"/>
          <w:color w:val="000000"/>
          <w:lang w:val="de-DE" w:eastAsia="de-DE"/>
        </w:rPr>
      </w:pPr>
      <w:r w:rsidRPr="00782722">
        <w:rPr>
          <w:rFonts w:ascii="Arial" w:hAnsi="Arial" w:cs="Arial"/>
          <w:color w:val="000000"/>
          <w:lang w:val="de-DE" w:eastAsia="de-DE"/>
        </w:rPr>
        <w:t>Ein weiterer Vorteil</w:t>
      </w:r>
      <w:r w:rsidR="00784762" w:rsidRPr="00782722">
        <w:rPr>
          <w:rFonts w:ascii="Arial" w:hAnsi="Arial" w:cs="Arial"/>
          <w:color w:val="000000"/>
          <w:lang w:val="de-DE" w:eastAsia="de-DE"/>
        </w:rPr>
        <w:t xml:space="preserve"> der </w:t>
      </w:r>
      <w:r w:rsidRPr="00782722">
        <w:rPr>
          <w:rFonts w:ascii="Arial" w:hAnsi="Arial" w:cs="Arial"/>
          <w:color w:val="000000"/>
          <w:lang w:val="de-DE" w:eastAsia="de-DE"/>
        </w:rPr>
        <w:t>LION Kreiselegge</w:t>
      </w:r>
      <w:r w:rsidR="00784762" w:rsidRPr="00782722">
        <w:rPr>
          <w:rFonts w:ascii="Arial" w:hAnsi="Arial" w:cs="Arial"/>
          <w:color w:val="000000"/>
          <w:lang w:val="de-DE" w:eastAsia="de-DE"/>
        </w:rPr>
        <w:t xml:space="preserve"> ist die Prallschiene, die sich unabhängig der Arbeitstiefe automatisch mit dem Nachläufer in der Tiefe mit verstellt. Es wird die Prallschiene immer konstant im vordefinierten Abstand zum Boden geführt und ändert den Abstand zum Zinken nicht. Diese patentierte Lösung bringt immer das idente Krümelbild des Saatbe</w:t>
      </w:r>
      <w:r w:rsidR="00EF4B8D" w:rsidRPr="00782722">
        <w:rPr>
          <w:rFonts w:ascii="Arial" w:hAnsi="Arial" w:cs="Arial"/>
          <w:color w:val="000000"/>
          <w:lang w:val="de-DE" w:eastAsia="de-DE"/>
        </w:rPr>
        <w:t>t</w:t>
      </w:r>
      <w:r w:rsidR="00784762" w:rsidRPr="00782722">
        <w:rPr>
          <w:rFonts w:ascii="Arial" w:hAnsi="Arial" w:cs="Arial"/>
          <w:color w:val="000000"/>
          <w:lang w:val="de-DE" w:eastAsia="de-DE"/>
        </w:rPr>
        <w:t>tes auch bei wechselnden Bodenverhältnissen.</w:t>
      </w:r>
    </w:p>
    <w:p w14:paraId="1E02D0BA" w14:textId="77777777" w:rsidR="00C85680" w:rsidRPr="00782722" w:rsidRDefault="00C85680" w:rsidP="00004085">
      <w:pPr>
        <w:spacing w:line="360" w:lineRule="auto"/>
        <w:jc w:val="both"/>
        <w:rPr>
          <w:rFonts w:ascii="Arial" w:hAnsi="Arial" w:cs="Arial"/>
          <w:color w:val="000000"/>
          <w:lang w:val="de-DE" w:eastAsia="de-DE"/>
        </w:rPr>
      </w:pPr>
    </w:p>
    <w:p w14:paraId="53A5468C" w14:textId="40A4A88E" w:rsidR="00C85680" w:rsidRPr="00782722" w:rsidRDefault="00C85680" w:rsidP="00004085">
      <w:pPr>
        <w:spacing w:line="360" w:lineRule="auto"/>
        <w:jc w:val="both"/>
        <w:rPr>
          <w:rFonts w:ascii="Arial" w:hAnsi="Arial" w:cs="Arial"/>
          <w:b/>
          <w:color w:val="000000"/>
          <w:lang w:val="de-DE" w:eastAsia="de-DE"/>
        </w:rPr>
      </w:pPr>
      <w:r w:rsidRPr="00782722">
        <w:rPr>
          <w:rFonts w:ascii="Arial" w:hAnsi="Arial" w:cs="Arial"/>
          <w:b/>
          <w:color w:val="000000"/>
          <w:lang w:val="de-DE" w:eastAsia="de-DE"/>
        </w:rPr>
        <w:t xml:space="preserve">Breites Programm für </w:t>
      </w:r>
      <w:r w:rsidR="002206B9">
        <w:rPr>
          <w:rFonts w:ascii="Arial" w:hAnsi="Arial" w:cs="Arial"/>
          <w:b/>
          <w:color w:val="000000"/>
          <w:lang w:val="de-DE" w:eastAsia="de-DE"/>
        </w:rPr>
        <w:t>alle</w:t>
      </w:r>
      <w:r w:rsidR="007A02DA" w:rsidRPr="00782722">
        <w:rPr>
          <w:rFonts w:ascii="Arial" w:hAnsi="Arial" w:cs="Arial"/>
          <w:b/>
          <w:color w:val="000000"/>
          <w:lang w:val="de-DE" w:eastAsia="de-DE"/>
        </w:rPr>
        <w:t xml:space="preserve"> </w:t>
      </w:r>
      <w:r w:rsidRPr="00782722">
        <w:rPr>
          <w:rFonts w:ascii="Arial" w:hAnsi="Arial" w:cs="Arial"/>
          <w:b/>
          <w:color w:val="000000"/>
          <w:lang w:val="de-DE" w:eastAsia="de-DE"/>
        </w:rPr>
        <w:t>Einsatz</w:t>
      </w:r>
      <w:r w:rsidR="007A02DA" w:rsidRPr="00782722">
        <w:rPr>
          <w:rFonts w:ascii="Arial" w:hAnsi="Arial" w:cs="Arial"/>
          <w:b/>
          <w:color w:val="000000"/>
          <w:lang w:val="de-DE" w:eastAsia="de-DE"/>
        </w:rPr>
        <w:t>anforderungen</w:t>
      </w:r>
    </w:p>
    <w:p w14:paraId="2019F06C" w14:textId="77777777" w:rsidR="00004085" w:rsidRDefault="002206B9" w:rsidP="00004085">
      <w:pPr>
        <w:spacing w:line="360" w:lineRule="auto"/>
        <w:jc w:val="both"/>
        <w:rPr>
          <w:rFonts w:ascii="Arial" w:hAnsi="Arial" w:cs="Arial"/>
          <w:lang w:val="de-DE" w:eastAsia="de-DE"/>
        </w:rPr>
      </w:pPr>
      <w:r w:rsidRPr="00782722">
        <w:rPr>
          <w:rFonts w:ascii="Arial" w:hAnsi="Arial" w:cs="Arial"/>
          <w:color w:val="000000"/>
          <w:lang w:val="de-DE" w:eastAsia="de-DE"/>
        </w:rPr>
        <w:t xml:space="preserve">Die Leistung der Traktoren nimmt stetig zu </w:t>
      </w:r>
      <w:r>
        <w:rPr>
          <w:rFonts w:ascii="Arial" w:hAnsi="Arial" w:cs="Arial"/>
          <w:color w:val="000000"/>
          <w:lang w:val="de-DE" w:eastAsia="de-DE"/>
        </w:rPr>
        <w:t>und d</w:t>
      </w:r>
      <w:r w:rsidR="00784762" w:rsidRPr="00782722">
        <w:rPr>
          <w:rFonts w:ascii="Arial" w:hAnsi="Arial" w:cs="Arial"/>
          <w:color w:val="000000"/>
          <w:lang w:val="de-DE" w:eastAsia="de-DE"/>
        </w:rPr>
        <w:t>ie Fahrgeschwindigkeiten bei der Saatbe</w:t>
      </w:r>
      <w:r w:rsidR="00EF4B8D" w:rsidRPr="00782722">
        <w:rPr>
          <w:rFonts w:ascii="Arial" w:hAnsi="Arial" w:cs="Arial"/>
          <w:color w:val="000000"/>
          <w:lang w:val="de-DE" w:eastAsia="de-DE"/>
        </w:rPr>
        <w:t>t</w:t>
      </w:r>
      <w:r w:rsidR="00784762" w:rsidRPr="00782722">
        <w:rPr>
          <w:rFonts w:ascii="Arial" w:hAnsi="Arial" w:cs="Arial"/>
          <w:color w:val="000000"/>
          <w:lang w:val="de-DE" w:eastAsia="de-DE"/>
        </w:rPr>
        <w:t>tbereitung s</w:t>
      </w:r>
      <w:r>
        <w:rPr>
          <w:rFonts w:ascii="Arial" w:hAnsi="Arial" w:cs="Arial"/>
          <w:color w:val="000000"/>
          <w:lang w:val="de-DE" w:eastAsia="de-DE"/>
        </w:rPr>
        <w:t xml:space="preserve">teigen </w:t>
      </w:r>
      <w:r w:rsidR="00784762" w:rsidRPr="00782722">
        <w:rPr>
          <w:rFonts w:ascii="Arial" w:hAnsi="Arial" w:cs="Arial"/>
          <w:color w:val="000000"/>
          <w:lang w:val="de-DE" w:eastAsia="de-DE"/>
        </w:rPr>
        <w:t>ständig</w:t>
      </w:r>
      <w:r>
        <w:rPr>
          <w:rFonts w:ascii="Arial" w:hAnsi="Arial" w:cs="Arial"/>
          <w:color w:val="000000"/>
          <w:lang w:val="de-DE" w:eastAsia="de-DE"/>
        </w:rPr>
        <w:t>. S</w:t>
      </w:r>
      <w:r w:rsidR="00784762" w:rsidRPr="00782722">
        <w:rPr>
          <w:rFonts w:ascii="Arial" w:hAnsi="Arial" w:cs="Arial"/>
          <w:color w:val="000000"/>
          <w:lang w:val="de-DE" w:eastAsia="de-DE"/>
        </w:rPr>
        <w:t xml:space="preserve">omit muss auch die Schlagkraft der </w:t>
      </w:r>
      <w:r w:rsidR="004B32A1" w:rsidRPr="004B32A1">
        <w:rPr>
          <w:rFonts w:ascii="Arial" w:hAnsi="Arial" w:cs="Arial"/>
          <w:lang w:val="de-DE" w:eastAsia="de-DE"/>
        </w:rPr>
        <w:t>Kreiselegge</w:t>
      </w:r>
      <w:r w:rsidR="00784762" w:rsidRPr="004B32A1">
        <w:rPr>
          <w:rFonts w:ascii="Arial" w:hAnsi="Arial" w:cs="Arial"/>
          <w:lang w:val="de-DE" w:eastAsia="de-DE"/>
        </w:rPr>
        <w:t xml:space="preserve"> </w:t>
      </w:r>
      <w:r w:rsidR="00784762" w:rsidRPr="00782722">
        <w:rPr>
          <w:rFonts w:ascii="Arial" w:hAnsi="Arial" w:cs="Arial"/>
          <w:color w:val="000000"/>
          <w:lang w:val="de-DE" w:eastAsia="de-DE"/>
        </w:rPr>
        <w:t>gesteigert werden</w:t>
      </w:r>
      <w:r w:rsidR="00784762" w:rsidRPr="004B32A1">
        <w:rPr>
          <w:rFonts w:ascii="Arial" w:hAnsi="Arial" w:cs="Arial"/>
          <w:lang w:val="de-DE" w:eastAsia="de-DE"/>
        </w:rPr>
        <w:t xml:space="preserve">. </w:t>
      </w:r>
      <w:r w:rsidRPr="004B32A1">
        <w:rPr>
          <w:rFonts w:ascii="Arial" w:hAnsi="Arial" w:cs="Arial"/>
          <w:lang w:val="de-DE" w:eastAsia="de-DE"/>
        </w:rPr>
        <w:t>Pöttinger schafft hier mit seiner umfangreichen Palette Abhilfe:</w:t>
      </w:r>
    </w:p>
    <w:p w14:paraId="545E5E0C" w14:textId="581326C3" w:rsidR="00004085" w:rsidRDefault="00784762" w:rsidP="00004085">
      <w:pPr>
        <w:spacing w:line="360" w:lineRule="auto"/>
        <w:jc w:val="both"/>
        <w:rPr>
          <w:rFonts w:ascii="Arial" w:hAnsi="Arial" w:cs="Arial"/>
          <w:color w:val="000000"/>
          <w:lang w:val="de-DE" w:eastAsia="de-DE"/>
        </w:rPr>
      </w:pPr>
      <w:r w:rsidRPr="004B32A1">
        <w:rPr>
          <w:rFonts w:ascii="Arial" w:hAnsi="Arial" w:cs="Arial"/>
          <w:lang w:val="de-DE" w:eastAsia="de-DE"/>
        </w:rPr>
        <w:t>P</w:t>
      </w:r>
      <w:r w:rsidR="004B32A1" w:rsidRPr="004B32A1">
        <w:rPr>
          <w:rFonts w:ascii="Arial" w:hAnsi="Arial" w:cs="Arial"/>
          <w:lang w:val="de-DE" w:eastAsia="de-DE"/>
        </w:rPr>
        <w:t>öttinger</w:t>
      </w:r>
      <w:r w:rsidRPr="004B32A1">
        <w:rPr>
          <w:rFonts w:ascii="Arial" w:hAnsi="Arial" w:cs="Arial"/>
          <w:lang w:val="de-DE" w:eastAsia="de-DE"/>
        </w:rPr>
        <w:t xml:space="preserve"> bietet mit seinem LION Kreiseleggen-Programm 3 Baureihen für den Markt</w:t>
      </w:r>
      <w:r w:rsidR="004B32A1" w:rsidRPr="004B32A1">
        <w:rPr>
          <w:rFonts w:ascii="Arial" w:hAnsi="Arial" w:cs="Arial"/>
          <w:lang w:val="de-DE" w:eastAsia="de-DE"/>
        </w:rPr>
        <w:t>:</w:t>
      </w:r>
      <w:r w:rsidR="002206B9" w:rsidRPr="004B32A1">
        <w:rPr>
          <w:rFonts w:ascii="Arial" w:hAnsi="Arial" w:cs="Arial"/>
          <w:lang w:val="de-DE" w:eastAsia="de-DE"/>
        </w:rPr>
        <w:t xml:space="preserve"> </w:t>
      </w:r>
      <w:r w:rsidRPr="004B32A1">
        <w:rPr>
          <w:rFonts w:ascii="Arial" w:hAnsi="Arial" w:cs="Arial"/>
          <w:lang w:val="de-DE" w:eastAsia="de-DE"/>
        </w:rPr>
        <w:t xml:space="preserve">Die </w:t>
      </w:r>
      <w:r w:rsidRPr="00782722">
        <w:rPr>
          <w:rFonts w:ascii="Arial" w:hAnsi="Arial" w:cs="Arial"/>
          <w:color w:val="000000"/>
          <w:lang w:val="de-DE" w:eastAsia="de-DE"/>
        </w:rPr>
        <w:t>LION</w:t>
      </w:r>
      <w:r w:rsidR="002206B9">
        <w:rPr>
          <w:rFonts w:ascii="Arial" w:hAnsi="Arial" w:cs="Arial"/>
          <w:color w:val="000000"/>
          <w:lang w:val="de-DE" w:eastAsia="de-DE"/>
        </w:rPr>
        <w:t xml:space="preserve"> </w:t>
      </w:r>
      <w:r w:rsidRPr="00782722">
        <w:rPr>
          <w:rFonts w:ascii="Arial" w:hAnsi="Arial" w:cs="Arial"/>
          <w:color w:val="000000"/>
          <w:lang w:val="de-DE" w:eastAsia="de-DE"/>
        </w:rPr>
        <w:t>CLASSIC</w:t>
      </w:r>
      <w:r w:rsidR="002206B9">
        <w:rPr>
          <w:rFonts w:ascii="Arial" w:hAnsi="Arial" w:cs="Arial"/>
          <w:color w:val="000000"/>
          <w:lang w:val="de-DE" w:eastAsia="de-DE"/>
        </w:rPr>
        <w:t>,</w:t>
      </w:r>
      <w:r w:rsidRPr="00782722">
        <w:rPr>
          <w:rFonts w:ascii="Arial" w:hAnsi="Arial" w:cs="Arial"/>
          <w:color w:val="000000"/>
          <w:lang w:val="de-DE" w:eastAsia="de-DE"/>
        </w:rPr>
        <w:t xml:space="preserve"> mit einer Leistung bis 140 PS</w:t>
      </w:r>
      <w:r w:rsidR="002206B9">
        <w:rPr>
          <w:rFonts w:ascii="Arial" w:hAnsi="Arial" w:cs="Arial"/>
          <w:color w:val="000000"/>
          <w:lang w:val="de-DE" w:eastAsia="de-DE"/>
        </w:rPr>
        <w:t>,</w:t>
      </w:r>
      <w:r w:rsidRPr="00782722">
        <w:rPr>
          <w:rFonts w:ascii="Arial" w:hAnsi="Arial" w:cs="Arial"/>
          <w:color w:val="000000"/>
          <w:lang w:val="de-DE" w:eastAsia="de-DE"/>
        </w:rPr>
        <w:t xml:space="preserve"> ist für den 4 Zylinder Traktor bestens geeignet. Diese Maschinen </w:t>
      </w:r>
      <w:r w:rsidR="00B43E9E">
        <w:rPr>
          <w:rFonts w:ascii="Arial" w:hAnsi="Arial" w:cs="Arial"/>
          <w:color w:val="000000"/>
          <w:lang w:val="de-DE" w:eastAsia="de-DE"/>
        </w:rPr>
        <w:t xml:space="preserve">sind in den </w:t>
      </w:r>
      <w:r w:rsidRPr="00782722">
        <w:rPr>
          <w:rFonts w:ascii="Arial" w:hAnsi="Arial" w:cs="Arial"/>
          <w:color w:val="000000"/>
          <w:lang w:val="de-DE" w:eastAsia="de-DE"/>
        </w:rPr>
        <w:t>Arbeitsbreite</w:t>
      </w:r>
      <w:r w:rsidR="00B43E9E">
        <w:rPr>
          <w:rFonts w:ascii="Arial" w:hAnsi="Arial" w:cs="Arial"/>
          <w:color w:val="000000"/>
          <w:lang w:val="de-DE" w:eastAsia="de-DE"/>
        </w:rPr>
        <w:t>n</w:t>
      </w:r>
      <w:r w:rsidRPr="00782722">
        <w:rPr>
          <w:rFonts w:ascii="Arial" w:hAnsi="Arial" w:cs="Arial"/>
          <w:color w:val="000000"/>
          <w:lang w:val="de-DE" w:eastAsia="de-DE"/>
        </w:rPr>
        <w:t xml:space="preserve"> von 2,5 </w:t>
      </w:r>
      <w:r w:rsidRPr="00782722">
        <w:rPr>
          <w:rFonts w:ascii="Arial" w:hAnsi="Arial" w:cs="Arial"/>
          <w:color w:val="000000"/>
          <w:lang w:val="de-DE" w:eastAsia="de-DE"/>
        </w:rPr>
        <w:lastRenderedPageBreak/>
        <w:t xml:space="preserve">und 3,0 Meter </w:t>
      </w:r>
      <w:r w:rsidR="00B43E9E">
        <w:rPr>
          <w:rFonts w:ascii="Arial" w:hAnsi="Arial" w:cs="Arial"/>
          <w:color w:val="000000"/>
          <w:lang w:val="de-DE" w:eastAsia="de-DE"/>
        </w:rPr>
        <w:t>erhältlich</w:t>
      </w:r>
      <w:r w:rsidRPr="00782722">
        <w:rPr>
          <w:rFonts w:ascii="Arial" w:hAnsi="Arial" w:cs="Arial"/>
          <w:color w:val="000000"/>
          <w:lang w:val="de-DE" w:eastAsia="de-DE"/>
        </w:rPr>
        <w:t>. Wird jedoch am Betrieb zwischen mehreren Traktoren gewechselt</w:t>
      </w:r>
      <w:r w:rsidR="00B43E9E">
        <w:rPr>
          <w:rFonts w:ascii="Arial" w:hAnsi="Arial" w:cs="Arial"/>
          <w:color w:val="000000"/>
          <w:lang w:val="de-DE" w:eastAsia="de-DE"/>
        </w:rPr>
        <w:t>,</w:t>
      </w:r>
      <w:r w:rsidRPr="00782722">
        <w:rPr>
          <w:rFonts w:ascii="Arial" w:hAnsi="Arial" w:cs="Arial"/>
          <w:color w:val="000000"/>
          <w:lang w:val="de-DE" w:eastAsia="de-DE"/>
        </w:rPr>
        <w:t xml:space="preserve"> so empfiehlt es sich</w:t>
      </w:r>
      <w:r w:rsidR="00B43E9E">
        <w:rPr>
          <w:rFonts w:ascii="Arial" w:hAnsi="Arial" w:cs="Arial"/>
          <w:color w:val="000000"/>
          <w:lang w:val="de-DE" w:eastAsia="de-DE"/>
        </w:rPr>
        <w:t>,</w:t>
      </w:r>
      <w:r w:rsidRPr="00782722">
        <w:rPr>
          <w:rFonts w:ascii="Arial" w:hAnsi="Arial" w:cs="Arial"/>
          <w:color w:val="000000"/>
          <w:lang w:val="de-DE" w:eastAsia="de-DE"/>
        </w:rPr>
        <w:t xml:space="preserve"> die nächst stärkere Baureihe</w:t>
      </w:r>
      <w:r w:rsidR="00B43E9E">
        <w:rPr>
          <w:rFonts w:ascii="Arial" w:hAnsi="Arial" w:cs="Arial"/>
          <w:color w:val="000000"/>
          <w:lang w:val="de-DE" w:eastAsia="de-DE"/>
        </w:rPr>
        <w:t>, die</w:t>
      </w:r>
      <w:r w:rsidRPr="00782722">
        <w:rPr>
          <w:rFonts w:ascii="Arial" w:hAnsi="Arial" w:cs="Arial"/>
          <w:color w:val="000000"/>
          <w:lang w:val="de-DE" w:eastAsia="de-DE"/>
        </w:rPr>
        <w:t xml:space="preserve"> LION 103 zu wählen. Hier wird </w:t>
      </w:r>
      <w:r w:rsidR="004B32A1">
        <w:rPr>
          <w:rFonts w:ascii="Arial" w:hAnsi="Arial" w:cs="Arial"/>
          <w:color w:val="000000"/>
          <w:lang w:val="de-DE" w:eastAsia="de-DE"/>
        </w:rPr>
        <w:t xml:space="preserve">mit einer </w:t>
      </w:r>
      <w:r w:rsidRPr="00782722">
        <w:rPr>
          <w:rFonts w:ascii="Arial" w:hAnsi="Arial" w:cs="Arial"/>
          <w:color w:val="000000"/>
          <w:lang w:val="de-DE" w:eastAsia="de-DE"/>
        </w:rPr>
        <w:t>Leistung bis 180 PS bei 3,</w:t>
      </w:r>
      <w:r w:rsidR="00EA7C3C">
        <w:rPr>
          <w:rFonts w:ascii="Arial" w:hAnsi="Arial" w:cs="Arial"/>
          <w:color w:val="000000"/>
          <w:lang w:val="de-DE" w:eastAsia="de-DE"/>
        </w:rPr>
        <w:t xml:space="preserve">0 </w:t>
      </w:r>
      <w:bookmarkStart w:id="0" w:name="_GoBack"/>
      <w:bookmarkEnd w:id="0"/>
      <w:r w:rsidRPr="00782722">
        <w:rPr>
          <w:rFonts w:ascii="Arial" w:hAnsi="Arial" w:cs="Arial"/>
          <w:color w:val="000000"/>
          <w:lang w:val="de-DE" w:eastAsia="de-DE"/>
        </w:rPr>
        <w:t xml:space="preserve">m Arbeitsbreite und 200 PS bei 3,5 und 4,0 Meter </w:t>
      </w:r>
      <w:r w:rsidR="004B32A1">
        <w:rPr>
          <w:rFonts w:ascii="Arial" w:hAnsi="Arial" w:cs="Arial"/>
          <w:color w:val="000000"/>
          <w:lang w:val="de-DE" w:eastAsia="de-DE"/>
        </w:rPr>
        <w:t>eine optimale</w:t>
      </w:r>
      <w:r w:rsidRPr="00B43E9E">
        <w:rPr>
          <w:rFonts w:ascii="Arial" w:hAnsi="Arial" w:cs="Arial"/>
          <w:color w:val="FF00FF"/>
          <w:lang w:val="de-DE" w:eastAsia="de-DE"/>
        </w:rPr>
        <w:t xml:space="preserve"> </w:t>
      </w:r>
      <w:r w:rsidRPr="004B32A1">
        <w:rPr>
          <w:rFonts w:ascii="Arial" w:hAnsi="Arial" w:cs="Arial"/>
          <w:lang w:val="de-DE" w:eastAsia="de-DE"/>
        </w:rPr>
        <w:t>Saatbe</w:t>
      </w:r>
      <w:r w:rsidR="00EF4B8D" w:rsidRPr="004B32A1">
        <w:rPr>
          <w:rFonts w:ascii="Arial" w:hAnsi="Arial" w:cs="Arial"/>
          <w:lang w:val="de-DE" w:eastAsia="de-DE"/>
        </w:rPr>
        <w:t>t</w:t>
      </w:r>
      <w:r w:rsidRPr="004B32A1">
        <w:rPr>
          <w:rFonts w:ascii="Arial" w:hAnsi="Arial" w:cs="Arial"/>
          <w:lang w:val="de-DE" w:eastAsia="de-DE"/>
        </w:rPr>
        <w:t xml:space="preserve">tstruktur </w:t>
      </w:r>
      <w:r w:rsidR="004B32A1" w:rsidRPr="004B32A1">
        <w:rPr>
          <w:rFonts w:ascii="Arial" w:hAnsi="Arial" w:cs="Arial"/>
          <w:lang w:val="de-DE" w:eastAsia="de-DE"/>
        </w:rPr>
        <w:t>erzielt</w:t>
      </w:r>
      <w:r w:rsidRPr="004B32A1">
        <w:rPr>
          <w:rFonts w:ascii="Arial" w:hAnsi="Arial" w:cs="Arial"/>
          <w:lang w:val="de-DE" w:eastAsia="de-DE"/>
        </w:rPr>
        <w:t>.</w:t>
      </w:r>
      <w:r w:rsidRPr="004B32A1">
        <w:rPr>
          <w:rFonts w:ascii="Arial" w:hAnsi="Arial" w:cs="Arial"/>
          <w:lang w:val="de-DE" w:eastAsia="de-DE"/>
        </w:rPr>
        <w:br/>
      </w:r>
      <w:r w:rsidRPr="00782722">
        <w:rPr>
          <w:rFonts w:ascii="Arial" w:hAnsi="Arial" w:cs="Arial"/>
          <w:color w:val="000000"/>
          <w:lang w:val="de-DE" w:eastAsia="de-DE"/>
        </w:rPr>
        <w:t xml:space="preserve">Darüber hinaus gibt es die Baureihe </w:t>
      </w:r>
      <w:r w:rsidR="00B43E9E">
        <w:rPr>
          <w:rFonts w:ascii="Arial" w:hAnsi="Arial" w:cs="Arial"/>
          <w:color w:val="000000"/>
          <w:lang w:val="de-DE" w:eastAsia="de-DE"/>
        </w:rPr>
        <w:t xml:space="preserve">LION </w:t>
      </w:r>
      <w:r w:rsidRPr="00782722">
        <w:rPr>
          <w:rFonts w:ascii="Arial" w:hAnsi="Arial" w:cs="Arial"/>
          <w:color w:val="000000"/>
          <w:lang w:val="de-DE" w:eastAsia="de-DE"/>
        </w:rPr>
        <w:t>1002 welche bis 250 PS bedient werden kann.</w:t>
      </w:r>
    </w:p>
    <w:p w14:paraId="3F82A632" w14:textId="77777777" w:rsidR="00004085" w:rsidRDefault="00B43E9E" w:rsidP="00004085">
      <w:pPr>
        <w:spacing w:line="360" w:lineRule="auto"/>
        <w:jc w:val="both"/>
        <w:rPr>
          <w:rFonts w:ascii="Arial" w:hAnsi="Arial" w:cs="Arial"/>
          <w:color w:val="000000"/>
          <w:lang w:val="de-DE" w:eastAsia="de-DE"/>
        </w:rPr>
      </w:pPr>
      <w:r>
        <w:rPr>
          <w:rFonts w:ascii="Arial" w:hAnsi="Arial" w:cs="Arial"/>
          <w:color w:val="000000"/>
          <w:lang w:val="de-DE" w:eastAsia="de-DE"/>
        </w:rPr>
        <w:t xml:space="preserve">Ein </w:t>
      </w:r>
      <w:r w:rsidR="00784762" w:rsidRPr="00782722">
        <w:rPr>
          <w:rFonts w:ascii="Arial" w:hAnsi="Arial" w:cs="Arial"/>
          <w:color w:val="000000"/>
          <w:lang w:val="de-DE" w:eastAsia="de-DE"/>
        </w:rPr>
        <w:t xml:space="preserve">gutes Zusammenspiel der Kreiselwerkzeuge </w:t>
      </w:r>
      <w:r>
        <w:rPr>
          <w:rFonts w:ascii="Arial" w:hAnsi="Arial" w:cs="Arial"/>
          <w:color w:val="000000"/>
          <w:lang w:val="de-DE" w:eastAsia="de-DE"/>
        </w:rPr>
        <w:t xml:space="preserve">hat sehr große </w:t>
      </w:r>
      <w:r w:rsidR="00784762" w:rsidRPr="00782722">
        <w:rPr>
          <w:rFonts w:ascii="Arial" w:hAnsi="Arial" w:cs="Arial"/>
          <w:color w:val="000000"/>
          <w:lang w:val="de-DE" w:eastAsia="de-DE"/>
        </w:rPr>
        <w:t>Bedeutung</w:t>
      </w:r>
      <w:r>
        <w:rPr>
          <w:rFonts w:ascii="Arial" w:hAnsi="Arial" w:cs="Arial"/>
          <w:color w:val="000000"/>
          <w:lang w:val="de-DE" w:eastAsia="de-DE"/>
        </w:rPr>
        <w:t xml:space="preserve">. </w:t>
      </w:r>
      <w:r w:rsidR="00784762" w:rsidRPr="00782722">
        <w:rPr>
          <w:rFonts w:ascii="Arial" w:hAnsi="Arial" w:cs="Arial"/>
          <w:color w:val="000000"/>
          <w:lang w:val="de-DE" w:eastAsia="de-DE"/>
        </w:rPr>
        <w:t xml:space="preserve">Im Bereich der 3,0 </w:t>
      </w:r>
      <w:r>
        <w:rPr>
          <w:rFonts w:ascii="Arial" w:hAnsi="Arial" w:cs="Arial"/>
          <w:color w:val="000000"/>
          <w:lang w:val="de-DE" w:eastAsia="de-DE"/>
        </w:rPr>
        <w:t xml:space="preserve">m kann man zwischen 10 oder 12 Arbeitsrotoren wählen. </w:t>
      </w:r>
      <w:r w:rsidR="00784762" w:rsidRPr="00782722">
        <w:rPr>
          <w:rFonts w:ascii="Arial" w:hAnsi="Arial" w:cs="Arial"/>
          <w:color w:val="000000"/>
          <w:lang w:val="de-DE" w:eastAsia="de-DE"/>
        </w:rPr>
        <w:t>Im oberen Leistungsbereich und in steinigen Regionen ist es empfehlenswert</w:t>
      </w:r>
      <w:r>
        <w:rPr>
          <w:rFonts w:ascii="Arial" w:hAnsi="Arial" w:cs="Arial"/>
          <w:color w:val="000000"/>
          <w:lang w:val="de-DE" w:eastAsia="de-DE"/>
        </w:rPr>
        <w:t>,</w:t>
      </w:r>
      <w:r w:rsidR="00784762" w:rsidRPr="00782722">
        <w:rPr>
          <w:rFonts w:ascii="Arial" w:hAnsi="Arial" w:cs="Arial"/>
          <w:color w:val="000000"/>
          <w:lang w:val="de-DE" w:eastAsia="de-DE"/>
        </w:rPr>
        <w:t xml:space="preserve"> die Varianten mit der 10 Kreiseltechnik zu verwenden, da hier die D</w:t>
      </w:r>
      <w:r w:rsidR="004D2C42" w:rsidRPr="00782722">
        <w:rPr>
          <w:rFonts w:ascii="Arial" w:hAnsi="Arial" w:cs="Arial"/>
          <w:color w:val="000000"/>
          <w:lang w:val="de-DE" w:eastAsia="de-DE"/>
        </w:rPr>
        <w:t>i</w:t>
      </w:r>
      <w:r w:rsidR="00784762" w:rsidRPr="00782722">
        <w:rPr>
          <w:rFonts w:ascii="Arial" w:hAnsi="Arial" w:cs="Arial"/>
          <w:color w:val="000000"/>
          <w:lang w:val="de-DE" w:eastAsia="de-DE"/>
        </w:rPr>
        <w:t xml:space="preserve">mensionierung der Zinken auf 18 mm Stärke erhöht ist. </w:t>
      </w:r>
    </w:p>
    <w:p w14:paraId="4B301276" w14:textId="122E9D8A" w:rsidR="00DE52CE" w:rsidRPr="004B32A1" w:rsidRDefault="00DE52CE" w:rsidP="00004085">
      <w:pPr>
        <w:spacing w:line="360" w:lineRule="auto"/>
        <w:jc w:val="both"/>
        <w:rPr>
          <w:rFonts w:ascii="Arial" w:hAnsi="Arial" w:cs="Arial"/>
          <w:lang w:val="de-DE" w:eastAsia="de-DE"/>
        </w:rPr>
      </w:pPr>
    </w:p>
    <w:p w14:paraId="3FADE304" w14:textId="77777777" w:rsidR="00004085" w:rsidRDefault="00DE52CE" w:rsidP="00004085">
      <w:pPr>
        <w:spacing w:line="360" w:lineRule="auto"/>
        <w:jc w:val="both"/>
        <w:rPr>
          <w:rFonts w:ascii="Arial" w:hAnsi="Arial" w:cs="Arial"/>
          <w:b/>
          <w:color w:val="000000"/>
          <w:lang w:val="de-DE" w:eastAsia="de-DE"/>
        </w:rPr>
      </w:pPr>
      <w:r w:rsidRPr="00782722">
        <w:rPr>
          <w:rFonts w:ascii="Arial" w:hAnsi="Arial" w:cs="Arial"/>
          <w:b/>
          <w:color w:val="000000"/>
          <w:lang w:val="de-DE" w:eastAsia="de-DE"/>
        </w:rPr>
        <w:t xml:space="preserve">Walzenprogramm: </w:t>
      </w:r>
      <w:r w:rsidR="00B43E9E">
        <w:rPr>
          <w:rFonts w:ascii="Arial" w:hAnsi="Arial" w:cs="Arial"/>
          <w:b/>
          <w:color w:val="000000"/>
          <w:lang w:val="de-DE" w:eastAsia="de-DE"/>
        </w:rPr>
        <w:t>R</w:t>
      </w:r>
      <w:r w:rsidRPr="00782722">
        <w:rPr>
          <w:rFonts w:ascii="Arial" w:hAnsi="Arial" w:cs="Arial"/>
          <w:b/>
          <w:color w:val="000000"/>
          <w:lang w:val="de-DE" w:eastAsia="de-DE"/>
        </w:rPr>
        <w:t>obuste Bauweise für jeden Bodentyp</w:t>
      </w:r>
    </w:p>
    <w:p w14:paraId="0E41187B" w14:textId="28D52BD2" w:rsidR="004252B8" w:rsidRPr="00782722" w:rsidRDefault="00784762" w:rsidP="00004085">
      <w:pPr>
        <w:spacing w:line="360" w:lineRule="auto"/>
        <w:jc w:val="both"/>
        <w:rPr>
          <w:rFonts w:ascii="Arial" w:hAnsi="Arial" w:cs="Arial"/>
          <w:color w:val="000000"/>
          <w:lang w:val="de-DE" w:eastAsia="de-DE"/>
        </w:rPr>
      </w:pPr>
      <w:r w:rsidRPr="00782722">
        <w:rPr>
          <w:rFonts w:ascii="Arial" w:hAnsi="Arial" w:cs="Arial"/>
          <w:color w:val="000000"/>
          <w:lang w:val="de-DE" w:eastAsia="de-DE"/>
        </w:rPr>
        <w:t xml:space="preserve">Den Abschluss </w:t>
      </w:r>
      <w:r w:rsidR="004B32A1">
        <w:rPr>
          <w:rFonts w:ascii="Arial" w:hAnsi="Arial" w:cs="Arial"/>
          <w:color w:val="000000"/>
          <w:lang w:val="de-DE" w:eastAsia="de-DE"/>
        </w:rPr>
        <w:t>der</w:t>
      </w:r>
      <w:r w:rsidRPr="00B43E9E">
        <w:rPr>
          <w:rFonts w:ascii="Arial" w:hAnsi="Arial" w:cs="Arial"/>
          <w:color w:val="FF00FF"/>
          <w:lang w:val="de-DE" w:eastAsia="de-DE"/>
        </w:rPr>
        <w:t xml:space="preserve"> </w:t>
      </w:r>
      <w:r w:rsidRPr="00782722">
        <w:rPr>
          <w:rFonts w:ascii="Arial" w:hAnsi="Arial" w:cs="Arial"/>
          <w:color w:val="000000"/>
          <w:lang w:val="de-DE" w:eastAsia="de-DE"/>
        </w:rPr>
        <w:t>Saatbe</w:t>
      </w:r>
      <w:r w:rsidR="00DE52CE" w:rsidRPr="00782722">
        <w:rPr>
          <w:rFonts w:ascii="Arial" w:hAnsi="Arial" w:cs="Arial"/>
          <w:color w:val="000000"/>
          <w:lang w:val="de-DE" w:eastAsia="de-DE"/>
        </w:rPr>
        <w:t>t</w:t>
      </w:r>
      <w:r w:rsidRPr="00782722">
        <w:rPr>
          <w:rFonts w:ascii="Arial" w:hAnsi="Arial" w:cs="Arial"/>
          <w:color w:val="000000"/>
          <w:lang w:val="de-DE" w:eastAsia="de-DE"/>
        </w:rPr>
        <w:t>tbereitung erledigt das große Programm an Nachläufer</w:t>
      </w:r>
      <w:r w:rsidR="00B43E9E">
        <w:rPr>
          <w:rFonts w:ascii="Arial" w:hAnsi="Arial" w:cs="Arial"/>
          <w:color w:val="000000"/>
          <w:lang w:val="de-DE" w:eastAsia="de-DE"/>
        </w:rPr>
        <w:t>n</w:t>
      </w:r>
      <w:r w:rsidRPr="00782722">
        <w:rPr>
          <w:rFonts w:ascii="Arial" w:hAnsi="Arial" w:cs="Arial"/>
          <w:color w:val="000000"/>
          <w:lang w:val="de-DE" w:eastAsia="de-DE"/>
        </w:rPr>
        <w:t xml:space="preserve">. Hier wird unterschieden </w:t>
      </w:r>
      <w:r w:rsidR="00B43E9E">
        <w:rPr>
          <w:rFonts w:ascii="Arial" w:hAnsi="Arial" w:cs="Arial"/>
          <w:color w:val="000000"/>
          <w:lang w:val="de-DE" w:eastAsia="de-DE"/>
        </w:rPr>
        <w:t>zwischen</w:t>
      </w:r>
      <w:r w:rsidRPr="00782722">
        <w:rPr>
          <w:rFonts w:ascii="Arial" w:hAnsi="Arial" w:cs="Arial"/>
          <w:color w:val="000000"/>
          <w:lang w:val="de-DE" w:eastAsia="de-DE"/>
        </w:rPr>
        <w:t xml:space="preserve"> streifenweise</w:t>
      </w:r>
      <w:r w:rsidR="00B43E9E">
        <w:rPr>
          <w:rFonts w:ascii="Arial" w:hAnsi="Arial" w:cs="Arial"/>
          <w:color w:val="000000"/>
          <w:lang w:val="de-DE" w:eastAsia="de-DE"/>
        </w:rPr>
        <w:t>r</w:t>
      </w:r>
      <w:r w:rsidRPr="00782722">
        <w:rPr>
          <w:rFonts w:ascii="Arial" w:hAnsi="Arial" w:cs="Arial"/>
          <w:color w:val="000000"/>
          <w:lang w:val="de-DE" w:eastAsia="de-DE"/>
        </w:rPr>
        <w:t xml:space="preserve"> Rückverfestigung oder die flächige Rückverfestigung</w:t>
      </w:r>
      <w:r w:rsidR="00B43E9E">
        <w:rPr>
          <w:rFonts w:ascii="Arial" w:hAnsi="Arial" w:cs="Arial"/>
          <w:color w:val="000000"/>
          <w:lang w:val="de-DE" w:eastAsia="de-DE"/>
        </w:rPr>
        <w:t>, wobei</w:t>
      </w:r>
      <w:r w:rsidRPr="00782722">
        <w:rPr>
          <w:rFonts w:ascii="Arial" w:hAnsi="Arial" w:cs="Arial"/>
          <w:color w:val="000000"/>
          <w:lang w:val="de-DE" w:eastAsia="de-DE"/>
        </w:rPr>
        <w:t xml:space="preserve"> wiederum zwischen Zahnpacker</w:t>
      </w:r>
      <w:r w:rsidR="00B43E9E">
        <w:rPr>
          <w:rFonts w:ascii="Arial" w:hAnsi="Arial" w:cs="Arial"/>
          <w:color w:val="000000"/>
          <w:lang w:val="de-DE" w:eastAsia="de-DE"/>
        </w:rPr>
        <w:t>-</w:t>
      </w:r>
      <w:r w:rsidRPr="00782722">
        <w:rPr>
          <w:rFonts w:ascii="Arial" w:hAnsi="Arial" w:cs="Arial"/>
          <w:color w:val="000000"/>
          <w:lang w:val="de-DE" w:eastAsia="de-DE"/>
        </w:rPr>
        <w:t xml:space="preserve"> und </w:t>
      </w:r>
      <w:proofErr w:type="spellStart"/>
      <w:r w:rsidRPr="00782722">
        <w:rPr>
          <w:rFonts w:ascii="Arial" w:hAnsi="Arial" w:cs="Arial"/>
          <w:color w:val="000000"/>
          <w:lang w:val="de-DE" w:eastAsia="de-DE"/>
        </w:rPr>
        <w:t>Krumenpackerwalze</w:t>
      </w:r>
      <w:proofErr w:type="spellEnd"/>
      <w:r w:rsidRPr="00782722">
        <w:rPr>
          <w:rFonts w:ascii="Arial" w:hAnsi="Arial" w:cs="Arial"/>
          <w:color w:val="000000"/>
          <w:lang w:val="de-DE" w:eastAsia="de-DE"/>
        </w:rPr>
        <w:t xml:space="preserve"> wesentliche Unterschiede festzustellen sind.</w:t>
      </w:r>
    </w:p>
    <w:p w14:paraId="0F9E3CE5" w14:textId="77777777" w:rsidR="00004085" w:rsidRDefault="00E67DAD" w:rsidP="00004085">
      <w:pPr>
        <w:spacing w:line="360" w:lineRule="auto"/>
        <w:jc w:val="both"/>
        <w:rPr>
          <w:rFonts w:ascii="Arial" w:hAnsi="Arial" w:cs="Arial"/>
          <w:color w:val="000000"/>
          <w:lang w:val="de-DE" w:eastAsia="de-DE"/>
        </w:rPr>
      </w:pPr>
      <w:r w:rsidRPr="00782722">
        <w:rPr>
          <w:rFonts w:ascii="Arial" w:hAnsi="Arial" w:cs="Arial"/>
          <w:color w:val="000000"/>
          <w:lang w:val="de-DE" w:eastAsia="de-DE"/>
        </w:rPr>
        <w:t xml:space="preserve">In Kombination mit einer </w:t>
      </w:r>
      <w:r w:rsidR="00B43E9E">
        <w:rPr>
          <w:rFonts w:ascii="Arial" w:hAnsi="Arial" w:cs="Arial"/>
          <w:color w:val="000000"/>
          <w:lang w:val="de-DE" w:eastAsia="de-DE"/>
        </w:rPr>
        <w:t>Pöttinger</w:t>
      </w:r>
      <w:r w:rsidRPr="00782722">
        <w:rPr>
          <w:rFonts w:ascii="Arial" w:hAnsi="Arial" w:cs="Arial"/>
          <w:color w:val="000000"/>
          <w:lang w:val="de-DE" w:eastAsia="de-DE"/>
        </w:rPr>
        <w:t xml:space="preserve"> Sämaschine entsteht ein schlagkräftiges und wirtschaftliches Gespann für eine perfekte Aussaat. Mit einfachem Anbau an unterschiedliche Traktoren die perfekte Lösung für anspruchsvolle Landwirte von heute.</w:t>
      </w:r>
    </w:p>
    <w:p w14:paraId="7254D177" w14:textId="4492C62D" w:rsidR="00DE52CE" w:rsidRPr="00E67DAD" w:rsidRDefault="00DE52CE" w:rsidP="00004085">
      <w:pPr>
        <w:spacing w:line="360" w:lineRule="auto"/>
        <w:jc w:val="both"/>
        <w:rPr>
          <w:rFonts w:ascii="Helv" w:hAnsi="Helv" w:cs="Helv"/>
          <w:color w:val="000000"/>
          <w:sz w:val="20"/>
          <w:szCs w:val="20"/>
          <w:lang w:val="de-DE" w:eastAsia="de-DE"/>
        </w:rPr>
      </w:pPr>
    </w:p>
    <w:p w14:paraId="3AF4B792" w14:textId="77777777" w:rsidR="004252B8" w:rsidRPr="00641A00" w:rsidRDefault="004252B8" w:rsidP="004252B8">
      <w:pPr>
        <w:spacing w:line="360" w:lineRule="auto"/>
        <w:rPr>
          <w:rFonts w:ascii="Arial" w:hAnsi="Arial" w:cs="Arial"/>
          <w:b/>
          <w:lang w:val="de-DE"/>
        </w:rPr>
      </w:pPr>
      <w:r w:rsidRPr="00641A00">
        <w:rPr>
          <w:rFonts w:ascii="Arial" w:hAnsi="Arial" w:cs="Arial"/>
          <w:b/>
          <w:lang w:val="de-DE"/>
        </w:rPr>
        <w:t>Bildervorschau:</w:t>
      </w:r>
    </w:p>
    <w:p w14:paraId="593320E6" w14:textId="2C57C083" w:rsidR="00FA0B42" w:rsidRDefault="00FA0B42" w:rsidP="00FA0B42">
      <w:pPr>
        <w:rPr>
          <w:rFonts w:ascii="Arial" w:hAnsi="Arial" w:cs="Arial"/>
          <w:b/>
          <w:sz w:val="18"/>
          <w:szCs w:val="18"/>
          <w:lang w:val="de-DE"/>
        </w:rPr>
      </w:pPr>
    </w:p>
    <w:p w14:paraId="23083C82" w14:textId="77777777" w:rsidR="004B32A1" w:rsidRDefault="004B32A1" w:rsidP="00FA0B42">
      <w:pPr>
        <w:rPr>
          <w:rFonts w:ascii="Arial" w:hAnsi="Arial" w:cs="Arial"/>
          <w:b/>
          <w:sz w:val="22"/>
          <w:szCs w:val="22"/>
          <w:lang w:val="de-DE"/>
        </w:rPr>
      </w:pPr>
      <w:r>
        <w:rPr>
          <w:noProof/>
        </w:rPr>
        <w:drawing>
          <wp:inline distT="0" distB="0" distL="0" distR="0" wp14:anchorId="2D157DE9" wp14:editId="2C8C2C96">
            <wp:extent cx="1143000" cy="762000"/>
            <wp:effectExtent l="0" t="0" r="0" b="0"/>
            <wp:docPr id="6" name="Bild 1" descr="https://cdn.poettinger.at/img/landtechnik/collection/kreiseleggen/lion_300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reiseleggen/lion_3002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BFCD75D" w14:textId="77777777" w:rsidR="004B32A1" w:rsidRDefault="00660695" w:rsidP="00FA0B42">
      <w:pPr>
        <w:rPr>
          <w:rFonts w:ascii="Arial" w:hAnsi="Arial" w:cs="Arial"/>
          <w:b/>
          <w:sz w:val="22"/>
          <w:szCs w:val="22"/>
          <w:lang w:val="de-DE"/>
        </w:rPr>
      </w:pPr>
      <w:r w:rsidRPr="00660695">
        <w:rPr>
          <w:rFonts w:ascii="Arial" w:hAnsi="Arial" w:cs="Arial"/>
          <w:b/>
          <w:sz w:val="22"/>
          <w:szCs w:val="22"/>
          <w:lang w:val="de-DE"/>
        </w:rPr>
        <w:t>LION 3002</w:t>
      </w:r>
    </w:p>
    <w:p w14:paraId="38057961" w14:textId="6FB49800" w:rsidR="00660695" w:rsidRPr="004B32A1" w:rsidRDefault="00EA7C3C" w:rsidP="00FA0B42">
      <w:pPr>
        <w:rPr>
          <w:rFonts w:ascii="Arial" w:hAnsi="Arial" w:cs="Arial"/>
          <w:sz w:val="22"/>
          <w:szCs w:val="22"/>
          <w:lang w:val="de-DE"/>
        </w:rPr>
      </w:pPr>
      <w:hyperlink r:id="rId8" w:history="1">
        <w:r w:rsidR="004B32A1" w:rsidRPr="004B32A1">
          <w:rPr>
            <w:rStyle w:val="Hyperlink"/>
            <w:rFonts w:ascii="Arial" w:hAnsi="Arial" w:cs="Arial"/>
            <w:sz w:val="22"/>
            <w:szCs w:val="22"/>
            <w:lang w:val="de-DE"/>
          </w:rPr>
          <w:t>https://www.poettinger.at/de_at/Newsroom/Pressebild/1906</w:t>
        </w:r>
      </w:hyperlink>
    </w:p>
    <w:p w14:paraId="7C7DCEDE" w14:textId="77777777" w:rsidR="004B32A1" w:rsidRPr="00660695" w:rsidRDefault="004B32A1" w:rsidP="00FA0B42">
      <w:pPr>
        <w:rPr>
          <w:rFonts w:ascii="Arial" w:hAnsi="Arial" w:cs="Arial"/>
          <w:b/>
          <w:sz w:val="22"/>
          <w:szCs w:val="22"/>
          <w:lang w:val="de-DE"/>
        </w:rPr>
      </w:pPr>
    </w:p>
    <w:p w14:paraId="5141D55A" w14:textId="77777777" w:rsidR="00660695" w:rsidRPr="00660695" w:rsidRDefault="00660695" w:rsidP="00FA0B42">
      <w:pPr>
        <w:rPr>
          <w:rFonts w:ascii="Arial" w:hAnsi="Arial" w:cs="Arial"/>
          <w:b/>
          <w:sz w:val="22"/>
          <w:szCs w:val="22"/>
          <w:lang w:val="de-DE"/>
        </w:rPr>
      </w:pPr>
    </w:p>
    <w:p w14:paraId="1981EEA0" w14:textId="5A986275" w:rsidR="00641A00" w:rsidRPr="00660695" w:rsidRDefault="00660695" w:rsidP="004252B8">
      <w:pPr>
        <w:rPr>
          <w:rFonts w:ascii="Arial" w:hAnsi="Arial" w:cs="Arial"/>
          <w:b/>
          <w:sz w:val="22"/>
          <w:szCs w:val="22"/>
          <w:lang w:val="pt-BR"/>
        </w:rPr>
      </w:pPr>
      <w:r w:rsidRPr="00660695">
        <w:rPr>
          <w:noProof/>
          <w:sz w:val="22"/>
          <w:szCs w:val="22"/>
        </w:rPr>
        <w:lastRenderedPageBreak/>
        <w:drawing>
          <wp:inline distT="0" distB="0" distL="0" distR="0" wp14:anchorId="6E1887A6" wp14:editId="3E18E6DD">
            <wp:extent cx="1143000" cy="857250"/>
            <wp:effectExtent l="0" t="0" r="0" b="0"/>
            <wp:docPr id="4" name="Bild 1" descr="https://cdn.poettinger.at/img/landtechnik/collection/kreiseleggen/lion_303-12_classic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reiseleggen/lion_303-12_classic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14:paraId="2641A86D" w14:textId="77777777" w:rsidR="00660695" w:rsidRPr="00660695" w:rsidRDefault="00660695" w:rsidP="004252B8">
      <w:pPr>
        <w:rPr>
          <w:rFonts w:ascii="Arial" w:hAnsi="Arial" w:cs="Arial"/>
          <w:b/>
          <w:sz w:val="22"/>
          <w:szCs w:val="22"/>
          <w:lang w:val="pt-BR"/>
        </w:rPr>
      </w:pPr>
      <w:r w:rsidRPr="00660695">
        <w:rPr>
          <w:rFonts w:ascii="Arial" w:hAnsi="Arial" w:cs="Arial"/>
          <w:b/>
          <w:sz w:val="22"/>
          <w:szCs w:val="22"/>
          <w:lang w:val="pt-BR"/>
        </w:rPr>
        <w:t>LION 303.12 CLASSIC mit 12 Rotoren</w:t>
      </w:r>
    </w:p>
    <w:p w14:paraId="4B92A098" w14:textId="4BE9A4E2" w:rsidR="00660695" w:rsidRPr="004B32A1" w:rsidRDefault="00EA7C3C" w:rsidP="004252B8">
      <w:pPr>
        <w:rPr>
          <w:rFonts w:ascii="Arial" w:hAnsi="Arial" w:cs="Arial"/>
          <w:sz w:val="22"/>
          <w:szCs w:val="22"/>
          <w:lang w:val="pt-BR"/>
        </w:rPr>
      </w:pPr>
      <w:hyperlink r:id="rId10" w:history="1">
        <w:r w:rsidR="00660695" w:rsidRPr="004B32A1">
          <w:rPr>
            <w:rStyle w:val="Hyperlink"/>
            <w:rFonts w:ascii="Arial" w:hAnsi="Arial" w:cs="Arial"/>
            <w:sz w:val="22"/>
            <w:szCs w:val="22"/>
            <w:lang w:val="pt-BR"/>
          </w:rPr>
          <w:t>https://www.poettinger.at/de_at/Newsroom/Pressebild/3349</w:t>
        </w:r>
      </w:hyperlink>
    </w:p>
    <w:p w14:paraId="23060928" w14:textId="7435B5F6" w:rsidR="00660695" w:rsidRPr="00660695" w:rsidRDefault="00660695" w:rsidP="004252B8">
      <w:pPr>
        <w:rPr>
          <w:rFonts w:ascii="Arial" w:hAnsi="Arial" w:cs="Arial"/>
          <w:b/>
          <w:sz w:val="22"/>
          <w:szCs w:val="22"/>
          <w:lang w:val="pt-BR"/>
        </w:rPr>
      </w:pPr>
      <w:r w:rsidRPr="00660695">
        <w:rPr>
          <w:rFonts w:ascii="Arial" w:hAnsi="Arial" w:cs="Arial"/>
          <w:b/>
          <w:sz w:val="22"/>
          <w:szCs w:val="22"/>
          <w:lang w:val="pt-BR"/>
        </w:rPr>
        <w:t xml:space="preserve"> </w:t>
      </w:r>
    </w:p>
    <w:p w14:paraId="28AC2626" w14:textId="77777777" w:rsidR="00641A00" w:rsidRPr="00660695" w:rsidRDefault="00641A00" w:rsidP="004252B8">
      <w:pPr>
        <w:rPr>
          <w:rFonts w:ascii="Arial" w:hAnsi="Arial" w:cs="Arial"/>
          <w:b/>
          <w:sz w:val="22"/>
          <w:szCs w:val="22"/>
          <w:lang w:val="pt-BR"/>
        </w:rPr>
      </w:pPr>
    </w:p>
    <w:p w14:paraId="6F405838" w14:textId="77777777" w:rsidR="00641A00" w:rsidRDefault="00641A00" w:rsidP="004252B8">
      <w:pPr>
        <w:rPr>
          <w:rFonts w:ascii="Arial" w:hAnsi="Arial" w:cs="Arial"/>
          <w:b/>
          <w:sz w:val="18"/>
          <w:szCs w:val="18"/>
          <w:lang w:val="de-DE"/>
        </w:rPr>
      </w:pPr>
      <w:r w:rsidRPr="00641A00">
        <w:rPr>
          <w:rFonts w:ascii="Arial" w:hAnsi="Arial" w:cs="Arial"/>
          <w:szCs w:val="22"/>
          <w:lang w:val="de-DE"/>
        </w:rPr>
        <w:t>Weitere druckoptimierte Bilder: http://www.poettinger</w:t>
      </w:r>
    </w:p>
    <w:p w14:paraId="12854313" w14:textId="77777777" w:rsidR="004252B8" w:rsidRDefault="004252B8" w:rsidP="004252B8">
      <w:pPr>
        <w:rPr>
          <w:rFonts w:ascii="Arial" w:hAnsi="Arial" w:cs="Arial"/>
          <w:b/>
          <w:sz w:val="18"/>
          <w:szCs w:val="18"/>
          <w:lang w:val="de-AT"/>
        </w:rPr>
      </w:pPr>
    </w:p>
    <w:sectPr w:rsidR="004252B8" w:rsidSect="00016DC5">
      <w:headerReference w:type="default" r:id="rId11"/>
      <w:footerReference w:type="defaul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77777777" w:rsidR="00641A00" w:rsidRDefault="00641A00" w:rsidP="00641A00">
    <w:pPr>
      <w:pStyle w:val="Fuzeile"/>
    </w:pPr>
    <w:r w:rsidRPr="00641A00">
      <w:rPr>
        <w:rFonts w:ascii="Arial" w:hAnsi="Arial" w:cs="Arial"/>
        <w:sz w:val="18"/>
        <w:szCs w:val="18"/>
        <w:lang w:val="de-DE"/>
      </w:rPr>
      <w:t xml:space="preserve">Tel: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r w:rsidRPr="00641A00">
      <w:rPr>
        <w:rFonts w:ascii="Arial" w:hAnsi="Arial" w:cs="Arial"/>
        <w:sz w:val="18"/>
        <w:szCs w:val="18"/>
        <w:lang w:val="de-DE"/>
      </w:rPr>
      <w:tab/>
    </w:r>
    <w:r w:rsidRPr="00641A00">
      <w:rPr>
        <w:rFonts w:ascii="Arial" w:hAnsi="Arial" w:cs="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77777777" w:rsidR="004252B8" w:rsidRDefault="00641A00" w:rsidP="00641A00">
    <w:pPr>
      <w:pStyle w:val="Kopfzeile"/>
      <w:rPr>
        <w:rFonts w:ascii="Arial" w:hAnsi="Arial" w:cs="Arial"/>
      </w:rPr>
    </w:pPr>
    <w:r w:rsidRPr="00641A00">
      <w:rPr>
        <w:rFonts w:ascii="Arial" w:hAnsi="Arial" w:cs="Arial"/>
        <w:b/>
        <w:bCs/>
        <w:iCs/>
        <w:noProof/>
        <w:lang w:val="de-DE" w:eastAsia="de-DE"/>
      </w:rPr>
      <w:t>Presseinformation</w:t>
    </w:r>
    <w:r>
      <w:rPr>
        <w:rFonts w:ascii="Arial" w:hAnsi="Arial" w:cs="Arial"/>
        <w:b/>
        <w:bCs/>
        <w:iCs/>
        <w:noProof/>
        <w:lang w:val="de-DE" w:eastAsia="de-DE"/>
      </w:rPr>
      <w:t xml:space="preserve">                                       </w:t>
    </w:r>
    <w:r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77777777" w:rsidR="004252B8" w:rsidRDefault="00425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4085"/>
    <w:rsid w:val="00005846"/>
    <w:rsid w:val="000078AD"/>
    <w:rsid w:val="00016DC5"/>
    <w:rsid w:val="00021041"/>
    <w:rsid w:val="00096461"/>
    <w:rsid w:val="000B5009"/>
    <w:rsid w:val="001857B9"/>
    <w:rsid w:val="00187AA1"/>
    <w:rsid w:val="001A226F"/>
    <w:rsid w:val="001B3480"/>
    <w:rsid w:val="001C12F3"/>
    <w:rsid w:val="001C7206"/>
    <w:rsid w:val="00202DFB"/>
    <w:rsid w:val="002206B9"/>
    <w:rsid w:val="00247B0D"/>
    <w:rsid w:val="002A0D10"/>
    <w:rsid w:val="002E3DEE"/>
    <w:rsid w:val="00366C56"/>
    <w:rsid w:val="00371E2E"/>
    <w:rsid w:val="003953C1"/>
    <w:rsid w:val="003D5FF9"/>
    <w:rsid w:val="004252B8"/>
    <w:rsid w:val="00463FBD"/>
    <w:rsid w:val="00472520"/>
    <w:rsid w:val="00472869"/>
    <w:rsid w:val="00497643"/>
    <w:rsid w:val="004B32A1"/>
    <w:rsid w:val="004D2C42"/>
    <w:rsid w:val="004D5DA2"/>
    <w:rsid w:val="005C0BA9"/>
    <w:rsid w:val="005E3DD3"/>
    <w:rsid w:val="005E6656"/>
    <w:rsid w:val="00625AA7"/>
    <w:rsid w:val="00641A00"/>
    <w:rsid w:val="00660695"/>
    <w:rsid w:val="006A03CD"/>
    <w:rsid w:val="006C0CFB"/>
    <w:rsid w:val="006C21AE"/>
    <w:rsid w:val="00707052"/>
    <w:rsid w:val="007345D4"/>
    <w:rsid w:val="007401C0"/>
    <w:rsid w:val="007419F7"/>
    <w:rsid w:val="00746691"/>
    <w:rsid w:val="0075326F"/>
    <w:rsid w:val="00782722"/>
    <w:rsid w:val="00784762"/>
    <w:rsid w:val="0079090E"/>
    <w:rsid w:val="00796F62"/>
    <w:rsid w:val="007A02DA"/>
    <w:rsid w:val="007C3E4A"/>
    <w:rsid w:val="008015BA"/>
    <w:rsid w:val="00865610"/>
    <w:rsid w:val="00891BFB"/>
    <w:rsid w:val="00892784"/>
    <w:rsid w:val="008A4E9C"/>
    <w:rsid w:val="008A6142"/>
    <w:rsid w:val="008A683D"/>
    <w:rsid w:val="008D60DC"/>
    <w:rsid w:val="00912E24"/>
    <w:rsid w:val="00925E8D"/>
    <w:rsid w:val="00940057"/>
    <w:rsid w:val="00960692"/>
    <w:rsid w:val="009934AB"/>
    <w:rsid w:val="009A1C73"/>
    <w:rsid w:val="009B0F95"/>
    <w:rsid w:val="00AB4A9D"/>
    <w:rsid w:val="00AC024A"/>
    <w:rsid w:val="00AD4560"/>
    <w:rsid w:val="00AF3911"/>
    <w:rsid w:val="00B23E44"/>
    <w:rsid w:val="00B43E9E"/>
    <w:rsid w:val="00BC7F96"/>
    <w:rsid w:val="00C576A7"/>
    <w:rsid w:val="00C85680"/>
    <w:rsid w:val="00C93C33"/>
    <w:rsid w:val="00CC756E"/>
    <w:rsid w:val="00CD6A8B"/>
    <w:rsid w:val="00D16EBD"/>
    <w:rsid w:val="00D2330A"/>
    <w:rsid w:val="00D76980"/>
    <w:rsid w:val="00D946B4"/>
    <w:rsid w:val="00D950ED"/>
    <w:rsid w:val="00DE52CE"/>
    <w:rsid w:val="00E673E6"/>
    <w:rsid w:val="00E67DAD"/>
    <w:rsid w:val="00E75C0C"/>
    <w:rsid w:val="00E778A0"/>
    <w:rsid w:val="00EA7C3C"/>
    <w:rsid w:val="00EE2905"/>
    <w:rsid w:val="00EF4B8D"/>
    <w:rsid w:val="00EF4E62"/>
    <w:rsid w:val="00F05D72"/>
    <w:rsid w:val="00F20520"/>
    <w:rsid w:val="00F24526"/>
    <w:rsid w:val="00F31E4A"/>
    <w:rsid w:val="00F435FD"/>
    <w:rsid w:val="00F46987"/>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US"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US"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US"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US" w:eastAsia="en-US"/>
    </w:rPr>
  </w:style>
  <w:style w:type="paragraph" w:styleId="Listenabsatz">
    <w:name w:val="List Paragraph"/>
    <w:basedOn w:val="Standard"/>
    <w:uiPriority w:val="34"/>
    <w:qFormat/>
    <w:rsid w:val="0022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19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at/Newsroom/Pressebild/334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52169790.dotm</Template>
  <TotalTime>0</TotalTime>
  <Pages>3</Pages>
  <Words>492</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Schmidmair Gerhard</cp:lastModifiedBy>
  <cp:revision>3</cp:revision>
  <cp:lastPrinted>2019-02-15T08:01:00Z</cp:lastPrinted>
  <dcterms:created xsi:type="dcterms:W3CDTF">2019-03-18T07:05:00Z</dcterms:created>
  <dcterms:modified xsi:type="dcterms:W3CDTF">2019-03-18T09:17:00Z</dcterms:modified>
</cp:coreProperties>
</file>