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8F" w:rsidRPr="0058768F" w:rsidRDefault="0058768F" w:rsidP="0058768F">
      <w:pPr>
        <w:suppressAutoHyphens w:val="0"/>
        <w:autoSpaceDE w:val="0"/>
        <w:autoSpaceDN w:val="0"/>
        <w:adjustRightInd w:val="0"/>
        <w:spacing w:line="360" w:lineRule="auto"/>
        <w:rPr>
          <w:rFonts w:ascii="Arial" w:hAnsi="Arial" w:cs="Arial"/>
          <w:color w:val="000000"/>
          <w:kern w:val="0"/>
          <w:sz w:val="22"/>
          <w:szCs w:val="22"/>
          <w:lang w:eastAsia="de-DE"/>
        </w:rPr>
      </w:pPr>
    </w:p>
    <w:p w:rsidR="0041152E" w:rsidRDefault="00DE17D3" w:rsidP="0058768F">
      <w:pPr>
        <w:suppressAutoHyphens w:val="0"/>
        <w:autoSpaceDE w:val="0"/>
        <w:autoSpaceDN w:val="0"/>
        <w:adjustRightInd w:val="0"/>
        <w:spacing w:line="360" w:lineRule="auto"/>
        <w:rPr>
          <w:rFonts w:ascii="Arial" w:hAnsi="Arial" w:cs="Arial"/>
          <w:color w:val="000000"/>
          <w:kern w:val="0"/>
          <w:sz w:val="36"/>
          <w:szCs w:val="36"/>
          <w:lang w:eastAsia="de-DE"/>
        </w:rPr>
      </w:pPr>
      <w:r>
        <w:rPr>
          <w:rFonts w:ascii="Arial" w:hAnsi="Arial" w:cs="Arial"/>
          <w:color w:val="000000"/>
          <w:kern w:val="0"/>
          <w:sz w:val="36"/>
          <w:szCs w:val="36"/>
          <w:lang w:eastAsia="de-DE"/>
        </w:rPr>
        <w:t xml:space="preserve">Toni Innauer begeistert bei </w:t>
      </w:r>
      <w:proofErr w:type="spellStart"/>
      <w:r>
        <w:rPr>
          <w:rFonts w:ascii="Arial" w:hAnsi="Arial" w:cs="Arial"/>
          <w:color w:val="000000"/>
          <w:kern w:val="0"/>
          <w:sz w:val="36"/>
          <w:szCs w:val="36"/>
          <w:lang w:eastAsia="de-DE"/>
        </w:rPr>
        <w:t>Pöttinger</w:t>
      </w:r>
      <w:proofErr w:type="spellEnd"/>
      <w:r>
        <w:rPr>
          <w:rFonts w:ascii="Arial" w:hAnsi="Arial" w:cs="Arial"/>
          <w:color w:val="000000"/>
          <w:kern w:val="0"/>
          <w:sz w:val="36"/>
          <w:szCs w:val="36"/>
          <w:lang w:eastAsia="de-DE"/>
        </w:rPr>
        <w:t>-Event</w:t>
      </w:r>
    </w:p>
    <w:p w:rsidR="0041152E" w:rsidRDefault="00DE17D3" w:rsidP="0041152E">
      <w:pPr>
        <w:suppressAutoHyphens w:val="0"/>
        <w:autoSpaceDE w:val="0"/>
        <w:autoSpaceDN w:val="0"/>
        <w:adjustRightInd w:val="0"/>
        <w:spacing w:line="360" w:lineRule="auto"/>
        <w:rPr>
          <w:rFonts w:ascii="Arial" w:hAnsi="Arial" w:cs="Arial"/>
          <w:kern w:val="0"/>
          <w:lang w:eastAsia="de-DE"/>
        </w:rPr>
      </w:pPr>
      <w:r>
        <w:rPr>
          <w:rFonts w:ascii="Arial" w:hAnsi="Arial" w:cs="Arial"/>
          <w:kern w:val="0"/>
          <w:lang w:eastAsia="de-DE"/>
        </w:rPr>
        <w:t xml:space="preserve">Landtechnikhersteller </w:t>
      </w:r>
      <w:r w:rsidR="009C7091">
        <w:rPr>
          <w:rFonts w:ascii="Arial" w:hAnsi="Arial" w:cs="Arial"/>
          <w:kern w:val="0"/>
          <w:lang w:eastAsia="de-DE"/>
        </w:rPr>
        <w:t>als attraktiver Arbeitgeber</w:t>
      </w:r>
    </w:p>
    <w:p w:rsidR="0041152E" w:rsidRPr="00E12289" w:rsidRDefault="0041152E" w:rsidP="0041152E">
      <w:pPr>
        <w:suppressAutoHyphens w:val="0"/>
        <w:autoSpaceDE w:val="0"/>
        <w:autoSpaceDN w:val="0"/>
        <w:adjustRightInd w:val="0"/>
        <w:spacing w:line="360" w:lineRule="auto"/>
        <w:rPr>
          <w:rFonts w:ascii="Arial" w:hAnsi="Arial" w:cs="Arial"/>
          <w:kern w:val="0"/>
          <w:lang w:eastAsia="de-DE"/>
        </w:rPr>
      </w:pPr>
      <w:r w:rsidRPr="00E12289">
        <w:rPr>
          <w:rFonts w:ascii="Arial" w:hAnsi="Arial" w:cs="Arial"/>
          <w:kern w:val="0"/>
          <w:lang w:eastAsia="de-DE"/>
        </w:rPr>
        <w:t>Erleben und Lernen hat viele Facetten bei</w:t>
      </w:r>
      <w:r w:rsidR="00DE17D3">
        <w:rPr>
          <w:rFonts w:ascii="Arial" w:hAnsi="Arial" w:cs="Arial"/>
          <w:kern w:val="0"/>
          <w:lang w:eastAsia="de-DE"/>
        </w:rPr>
        <w:t>m Landtechnikhersteller</w:t>
      </w:r>
      <w:r w:rsidRPr="00E12289">
        <w:rPr>
          <w:rFonts w:ascii="Arial" w:hAnsi="Arial" w:cs="Arial"/>
          <w:kern w:val="0"/>
          <w:lang w:eastAsia="de-DE"/>
        </w:rPr>
        <w:t xml:space="preserve"> </w:t>
      </w:r>
      <w:proofErr w:type="spellStart"/>
      <w:r>
        <w:rPr>
          <w:rFonts w:ascii="Arial" w:hAnsi="Arial" w:cs="Arial"/>
          <w:kern w:val="0"/>
          <w:lang w:eastAsia="de-DE"/>
        </w:rPr>
        <w:t>Pöttinger</w:t>
      </w:r>
      <w:proofErr w:type="spellEnd"/>
      <w:r w:rsidR="009C7091">
        <w:rPr>
          <w:rFonts w:ascii="Arial" w:hAnsi="Arial" w:cs="Arial"/>
          <w:kern w:val="0"/>
          <w:lang w:eastAsia="de-DE"/>
        </w:rPr>
        <w:t xml:space="preserve"> in </w:t>
      </w:r>
      <w:proofErr w:type="spellStart"/>
      <w:r w:rsidR="009C7091">
        <w:rPr>
          <w:rFonts w:ascii="Arial" w:hAnsi="Arial" w:cs="Arial"/>
          <w:kern w:val="0"/>
          <w:lang w:eastAsia="de-DE"/>
        </w:rPr>
        <w:t>Grieskirchen</w:t>
      </w:r>
      <w:proofErr w:type="spellEnd"/>
      <w:r w:rsidRPr="00E12289">
        <w:rPr>
          <w:rFonts w:ascii="Arial" w:hAnsi="Arial" w:cs="Arial"/>
          <w:kern w:val="0"/>
          <w:lang w:eastAsia="de-DE"/>
        </w:rPr>
        <w:t xml:space="preserve">. Eine davon ist es, erfolgreiche Menschen kennenzulernen. </w:t>
      </w:r>
      <w:r w:rsidR="00DE17D3">
        <w:rPr>
          <w:rFonts w:ascii="Arial" w:hAnsi="Arial" w:cs="Arial"/>
          <w:kern w:val="0"/>
          <w:lang w:eastAsia="de-DE"/>
        </w:rPr>
        <w:t>Ende Oktober</w:t>
      </w:r>
      <w:r w:rsidRPr="00E12289">
        <w:rPr>
          <w:rFonts w:ascii="Arial" w:hAnsi="Arial" w:cs="Arial"/>
          <w:kern w:val="0"/>
          <w:lang w:eastAsia="de-DE"/>
        </w:rPr>
        <w:t xml:space="preserve"> hat Toni Innauer beim </w:t>
      </w:r>
      <w:proofErr w:type="spellStart"/>
      <w:r w:rsidRPr="00E12289">
        <w:rPr>
          <w:rFonts w:ascii="Arial" w:hAnsi="Arial" w:cs="Arial"/>
          <w:kern w:val="0"/>
          <w:lang w:eastAsia="de-DE"/>
        </w:rPr>
        <w:t>MitarbeiterInnen</w:t>
      </w:r>
      <w:proofErr w:type="spellEnd"/>
      <w:r w:rsidRPr="00E12289">
        <w:rPr>
          <w:rFonts w:ascii="Arial" w:hAnsi="Arial" w:cs="Arial"/>
          <w:kern w:val="0"/>
          <w:lang w:eastAsia="de-DE"/>
        </w:rPr>
        <w:t xml:space="preserve">-Event zum Thema „Führungskraft als Coach“ die Zuhörer begeistert. Bei der anschließenden </w:t>
      </w:r>
      <w:r>
        <w:rPr>
          <w:rFonts w:ascii="Arial" w:hAnsi="Arial" w:cs="Arial"/>
          <w:kern w:val="0"/>
          <w:lang w:eastAsia="de-DE"/>
        </w:rPr>
        <w:t xml:space="preserve">Signierstunde </w:t>
      </w:r>
      <w:r w:rsidRPr="00E12289">
        <w:rPr>
          <w:rFonts w:ascii="Arial" w:hAnsi="Arial" w:cs="Arial"/>
          <w:kern w:val="0"/>
          <w:lang w:eastAsia="de-DE"/>
        </w:rPr>
        <w:t>konnten de</w:t>
      </w:r>
      <w:r w:rsidR="00DE17D3">
        <w:rPr>
          <w:rFonts w:ascii="Arial" w:hAnsi="Arial" w:cs="Arial"/>
          <w:kern w:val="0"/>
          <w:lang w:eastAsia="de-DE"/>
        </w:rPr>
        <w:t xml:space="preserve">r </w:t>
      </w:r>
      <w:r w:rsidRPr="00E12289">
        <w:rPr>
          <w:rFonts w:ascii="Arial" w:hAnsi="Arial" w:cs="Arial"/>
          <w:kern w:val="0"/>
          <w:lang w:eastAsia="de-DE"/>
        </w:rPr>
        <w:t>Olympiasieger, Sportmanager und Erfolgsautor hautnah erleb</w:t>
      </w:r>
      <w:r w:rsidR="00DE17D3">
        <w:rPr>
          <w:rFonts w:ascii="Arial" w:hAnsi="Arial" w:cs="Arial"/>
          <w:kern w:val="0"/>
          <w:lang w:eastAsia="de-DE"/>
        </w:rPr>
        <w:t>t werd</w:t>
      </w:r>
      <w:r w:rsidRPr="00E12289">
        <w:rPr>
          <w:rFonts w:ascii="Arial" w:hAnsi="Arial" w:cs="Arial"/>
          <w:kern w:val="0"/>
          <w:lang w:eastAsia="de-DE"/>
        </w:rPr>
        <w:t xml:space="preserve">en. „Es ist schon sehr beeindruckend, den ehemaligen Olympiasieger Toni Innauer zu hören und mit ihm </w:t>
      </w:r>
      <w:r w:rsidR="00DE17D3">
        <w:rPr>
          <w:rFonts w:ascii="Arial" w:hAnsi="Arial" w:cs="Arial"/>
          <w:kern w:val="0"/>
          <w:lang w:eastAsia="de-DE"/>
        </w:rPr>
        <w:t>persönlich sprechen zu können“,</w:t>
      </w:r>
      <w:r w:rsidRPr="00E12289">
        <w:rPr>
          <w:rFonts w:ascii="Arial" w:hAnsi="Arial" w:cs="Arial"/>
          <w:kern w:val="0"/>
          <w:lang w:eastAsia="de-DE"/>
        </w:rPr>
        <w:t xml:space="preserve"> freut sich eine Mitarbeiterin.</w:t>
      </w:r>
    </w:p>
    <w:p w:rsidR="009C7091" w:rsidRDefault="009C7091" w:rsidP="009C7091">
      <w:pPr>
        <w:suppressAutoHyphens w:val="0"/>
        <w:autoSpaceDE w:val="0"/>
        <w:autoSpaceDN w:val="0"/>
        <w:adjustRightInd w:val="0"/>
        <w:spacing w:line="360" w:lineRule="auto"/>
        <w:rPr>
          <w:rFonts w:ascii="Arial" w:hAnsi="Arial" w:cs="Arial"/>
          <w:b/>
          <w:kern w:val="0"/>
          <w:lang w:eastAsia="de-DE"/>
        </w:rPr>
      </w:pPr>
    </w:p>
    <w:p w:rsidR="009C7091" w:rsidRPr="00E12289" w:rsidRDefault="009C7091" w:rsidP="009C7091">
      <w:pPr>
        <w:suppressAutoHyphens w:val="0"/>
        <w:autoSpaceDE w:val="0"/>
        <w:autoSpaceDN w:val="0"/>
        <w:adjustRightInd w:val="0"/>
        <w:spacing w:line="360" w:lineRule="auto"/>
        <w:rPr>
          <w:rFonts w:ascii="Arial" w:hAnsi="Arial" w:cs="Arial"/>
          <w:b/>
          <w:kern w:val="0"/>
          <w:lang w:eastAsia="de-DE"/>
        </w:rPr>
      </w:pPr>
      <w:r w:rsidRPr="00E12289">
        <w:rPr>
          <w:rFonts w:ascii="Arial" w:hAnsi="Arial" w:cs="Arial"/>
          <w:b/>
          <w:kern w:val="0"/>
          <w:lang w:eastAsia="de-DE"/>
        </w:rPr>
        <w:t>Modernster Arbeitgeber</w:t>
      </w:r>
    </w:p>
    <w:p w:rsidR="009C7091" w:rsidRPr="00E12289" w:rsidRDefault="009C7091" w:rsidP="009C7091">
      <w:pPr>
        <w:suppressAutoHyphens w:val="0"/>
        <w:autoSpaceDE w:val="0"/>
        <w:autoSpaceDN w:val="0"/>
        <w:adjustRightInd w:val="0"/>
        <w:spacing w:line="360" w:lineRule="auto"/>
        <w:rPr>
          <w:rFonts w:ascii="Arial" w:hAnsi="Arial" w:cs="Arial"/>
          <w:kern w:val="0"/>
          <w:lang w:eastAsia="de-DE"/>
        </w:rPr>
      </w:pPr>
      <w:r w:rsidRPr="00E12289">
        <w:rPr>
          <w:rFonts w:ascii="Arial" w:hAnsi="Arial" w:cs="Arial"/>
          <w:kern w:val="0"/>
          <w:lang w:eastAsia="de-DE"/>
        </w:rPr>
        <w:t xml:space="preserve">Viele Aktivitäten, die einen modernen Arbeitgeber ausmachen, führen zu einer sehr hohen Mitarbeiterzufriedenheit. Dies zeigt sich auch in einer durchschnittlichen Betriebszugehörigkeit von 13,3 Jahren. Die Berufswelt ist ausgerichtet auf neue Organisationsformen mit </w:t>
      </w:r>
      <w:r w:rsidRPr="00E12289">
        <w:rPr>
          <w:rFonts w:ascii="Arial" w:hAnsi="Arial" w:cs="Arial"/>
          <w:b/>
          <w:kern w:val="0"/>
          <w:lang w:eastAsia="de-DE"/>
        </w:rPr>
        <w:t>Gestaltungsmöglichkeiten und Freiräume</w:t>
      </w:r>
      <w:r w:rsidRPr="00E12289">
        <w:rPr>
          <w:rFonts w:ascii="Arial" w:hAnsi="Arial" w:cs="Arial"/>
          <w:kern w:val="0"/>
          <w:lang w:eastAsia="de-DE"/>
        </w:rPr>
        <w:t xml:space="preserve"> für die </w:t>
      </w:r>
      <w:proofErr w:type="spellStart"/>
      <w:r w:rsidRPr="00E12289">
        <w:rPr>
          <w:rFonts w:ascii="Arial" w:hAnsi="Arial" w:cs="Arial"/>
          <w:kern w:val="0"/>
          <w:lang w:eastAsia="de-DE"/>
        </w:rPr>
        <w:t>MitarbeiterInnen</w:t>
      </w:r>
      <w:proofErr w:type="spellEnd"/>
      <w:r w:rsidRPr="00E12289">
        <w:rPr>
          <w:rFonts w:ascii="Arial" w:hAnsi="Arial" w:cs="Arial"/>
          <w:kern w:val="0"/>
          <w:lang w:eastAsia="de-DE"/>
        </w:rPr>
        <w:t xml:space="preserve">. </w:t>
      </w:r>
    </w:p>
    <w:p w:rsidR="005A31A3" w:rsidRPr="00E12289" w:rsidRDefault="005A31A3" w:rsidP="0058768F">
      <w:pPr>
        <w:suppressAutoHyphens w:val="0"/>
        <w:autoSpaceDE w:val="0"/>
        <w:autoSpaceDN w:val="0"/>
        <w:adjustRightInd w:val="0"/>
        <w:spacing w:line="360" w:lineRule="auto"/>
        <w:rPr>
          <w:rFonts w:ascii="Arial" w:hAnsi="Arial" w:cs="Arial"/>
          <w:kern w:val="0"/>
          <w:lang w:eastAsia="de-DE"/>
        </w:rPr>
      </w:pPr>
    </w:p>
    <w:p w:rsidR="00D11B40" w:rsidRPr="00E12289" w:rsidRDefault="00D11B40" w:rsidP="0058768F">
      <w:pPr>
        <w:suppressAutoHyphens w:val="0"/>
        <w:autoSpaceDE w:val="0"/>
        <w:autoSpaceDN w:val="0"/>
        <w:adjustRightInd w:val="0"/>
        <w:spacing w:line="360" w:lineRule="auto"/>
        <w:rPr>
          <w:rFonts w:ascii="Arial" w:hAnsi="Arial" w:cs="Arial"/>
          <w:b/>
          <w:kern w:val="0"/>
          <w:lang w:eastAsia="de-DE"/>
        </w:rPr>
      </w:pPr>
      <w:r w:rsidRPr="00E12289">
        <w:rPr>
          <w:rFonts w:ascii="Arial" w:hAnsi="Arial" w:cs="Arial"/>
          <w:b/>
          <w:kern w:val="0"/>
          <w:lang w:eastAsia="de-DE"/>
        </w:rPr>
        <w:t>Modernste Anlagen</w:t>
      </w:r>
    </w:p>
    <w:p w:rsidR="00F57E42" w:rsidRPr="00E12289" w:rsidRDefault="00D75431" w:rsidP="00F57E42">
      <w:pPr>
        <w:suppressAutoHyphens w:val="0"/>
        <w:autoSpaceDE w:val="0"/>
        <w:autoSpaceDN w:val="0"/>
        <w:adjustRightInd w:val="0"/>
        <w:spacing w:line="360" w:lineRule="auto"/>
        <w:rPr>
          <w:rFonts w:ascii="Arial" w:hAnsi="Arial" w:cs="Arial"/>
          <w:kern w:val="0"/>
          <w:lang w:eastAsia="de-DE"/>
        </w:rPr>
      </w:pPr>
      <w:proofErr w:type="spellStart"/>
      <w:r>
        <w:rPr>
          <w:rFonts w:ascii="Arial" w:hAnsi="Arial" w:cs="Arial"/>
          <w:kern w:val="0"/>
          <w:lang w:eastAsia="de-DE"/>
        </w:rPr>
        <w:t>Pöttinger</w:t>
      </w:r>
      <w:proofErr w:type="spellEnd"/>
      <w:r>
        <w:rPr>
          <w:rFonts w:ascii="Arial" w:hAnsi="Arial" w:cs="Arial"/>
          <w:kern w:val="0"/>
          <w:lang w:eastAsia="de-DE"/>
        </w:rPr>
        <w:t xml:space="preserve"> </w:t>
      </w:r>
      <w:r w:rsidR="007B3DD2" w:rsidRPr="00E12289">
        <w:rPr>
          <w:rFonts w:ascii="Arial" w:hAnsi="Arial" w:cs="Arial"/>
          <w:kern w:val="0"/>
          <w:lang w:eastAsia="de-DE"/>
        </w:rPr>
        <w:t xml:space="preserve">setzt auf den </w:t>
      </w:r>
      <w:r w:rsidR="00BA1008" w:rsidRPr="00E12289">
        <w:rPr>
          <w:rFonts w:ascii="Arial" w:hAnsi="Arial" w:cs="Arial"/>
          <w:kern w:val="0"/>
          <w:lang w:eastAsia="de-DE"/>
        </w:rPr>
        <w:t xml:space="preserve">Standort Österreich und investiert laufend in den Ausbau </w:t>
      </w:r>
      <w:r w:rsidR="009C7091">
        <w:rPr>
          <w:rFonts w:ascii="Arial" w:hAnsi="Arial" w:cs="Arial"/>
          <w:kern w:val="0"/>
          <w:lang w:eastAsia="de-DE"/>
        </w:rPr>
        <w:t xml:space="preserve">und Modernisierung seiner Werke. </w:t>
      </w:r>
      <w:r w:rsidR="00BA1008" w:rsidRPr="00E12289">
        <w:rPr>
          <w:rFonts w:ascii="Arial" w:hAnsi="Arial" w:cs="Arial"/>
          <w:kern w:val="0"/>
          <w:lang w:eastAsia="de-DE"/>
        </w:rPr>
        <w:t xml:space="preserve">Die Innovationskraft wird international mit vielen </w:t>
      </w:r>
      <w:r w:rsidR="00D11B40" w:rsidRPr="00E12289">
        <w:rPr>
          <w:rFonts w:ascii="Arial" w:hAnsi="Arial" w:cs="Arial"/>
          <w:kern w:val="0"/>
          <w:lang w:eastAsia="de-DE"/>
        </w:rPr>
        <w:t xml:space="preserve">Auszeichnungen </w:t>
      </w:r>
      <w:r w:rsidR="00BA1008" w:rsidRPr="00E12289">
        <w:rPr>
          <w:rFonts w:ascii="Arial" w:hAnsi="Arial" w:cs="Arial"/>
          <w:kern w:val="0"/>
          <w:lang w:eastAsia="de-DE"/>
        </w:rPr>
        <w:t>gewürdigt</w:t>
      </w:r>
      <w:r w:rsidR="00D11B40" w:rsidRPr="00E12289">
        <w:rPr>
          <w:rFonts w:ascii="Arial" w:hAnsi="Arial" w:cs="Arial"/>
          <w:kern w:val="0"/>
          <w:lang w:eastAsia="de-DE"/>
        </w:rPr>
        <w:t xml:space="preserve">. Landmaschinen sind </w:t>
      </w:r>
      <w:r w:rsidR="00BA1008" w:rsidRPr="00E12289">
        <w:rPr>
          <w:rFonts w:ascii="Arial" w:hAnsi="Arial" w:cs="Arial"/>
          <w:kern w:val="0"/>
          <w:lang w:eastAsia="de-DE"/>
        </w:rPr>
        <w:t xml:space="preserve">heute </w:t>
      </w:r>
      <w:r w:rsidR="00D11B40" w:rsidRPr="00E12289">
        <w:rPr>
          <w:rFonts w:ascii="Arial" w:hAnsi="Arial" w:cs="Arial"/>
          <w:kern w:val="0"/>
          <w:lang w:eastAsia="de-DE"/>
        </w:rPr>
        <w:t xml:space="preserve">Hightech-Geräte, </w:t>
      </w:r>
      <w:r w:rsidR="00F42094" w:rsidRPr="00E12289">
        <w:rPr>
          <w:rFonts w:ascii="Arial" w:hAnsi="Arial" w:cs="Arial"/>
          <w:kern w:val="0"/>
          <w:lang w:eastAsia="de-DE"/>
        </w:rPr>
        <w:t xml:space="preserve">die </w:t>
      </w:r>
      <w:r w:rsidR="00D11B40" w:rsidRPr="00E12289">
        <w:rPr>
          <w:rFonts w:ascii="Arial" w:hAnsi="Arial" w:cs="Arial"/>
          <w:kern w:val="0"/>
          <w:lang w:eastAsia="de-DE"/>
        </w:rPr>
        <w:t>mit Elektronik</w:t>
      </w:r>
      <w:r w:rsidR="00F42094" w:rsidRPr="00E12289">
        <w:rPr>
          <w:rFonts w:ascii="Arial" w:hAnsi="Arial" w:cs="Arial"/>
          <w:kern w:val="0"/>
          <w:lang w:eastAsia="de-DE"/>
        </w:rPr>
        <w:t xml:space="preserve">, Sensoren und GPS-Steuerung </w:t>
      </w:r>
      <w:r w:rsidR="00D11B40" w:rsidRPr="00E12289">
        <w:rPr>
          <w:rFonts w:ascii="Arial" w:hAnsi="Arial" w:cs="Arial"/>
          <w:kern w:val="0"/>
          <w:lang w:eastAsia="de-DE"/>
        </w:rPr>
        <w:t xml:space="preserve">ausgestattet sind, die </w:t>
      </w:r>
      <w:r w:rsidR="00F42094" w:rsidRPr="00E12289">
        <w:rPr>
          <w:rFonts w:ascii="Arial" w:hAnsi="Arial" w:cs="Arial"/>
          <w:kern w:val="0"/>
          <w:lang w:eastAsia="de-DE"/>
        </w:rPr>
        <w:t xml:space="preserve">man sonst nur in der </w:t>
      </w:r>
      <w:r w:rsidR="00D11B40" w:rsidRPr="00E12289">
        <w:rPr>
          <w:rFonts w:ascii="Arial" w:hAnsi="Arial" w:cs="Arial"/>
          <w:kern w:val="0"/>
          <w:lang w:eastAsia="de-DE"/>
        </w:rPr>
        <w:t xml:space="preserve">Automobilbranche </w:t>
      </w:r>
      <w:r w:rsidR="00F42094" w:rsidRPr="00E12289">
        <w:rPr>
          <w:rFonts w:ascii="Arial" w:hAnsi="Arial" w:cs="Arial"/>
          <w:kern w:val="0"/>
          <w:lang w:eastAsia="de-DE"/>
        </w:rPr>
        <w:t xml:space="preserve">findet. </w:t>
      </w:r>
      <w:r w:rsidR="00CE3487" w:rsidRPr="00E12289">
        <w:rPr>
          <w:rFonts w:ascii="Arial" w:hAnsi="Arial" w:cs="Arial"/>
          <w:kern w:val="0"/>
          <w:lang w:eastAsia="de-DE"/>
        </w:rPr>
        <w:t xml:space="preserve">Innovation </w:t>
      </w:r>
      <w:r w:rsidR="008A0001" w:rsidRPr="00E12289">
        <w:rPr>
          <w:rFonts w:ascii="Arial" w:hAnsi="Arial" w:cs="Arial"/>
          <w:kern w:val="0"/>
          <w:lang w:eastAsia="de-DE"/>
        </w:rPr>
        <w:t xml:space="preserve">lebt </w:t>
      </w:r>
      <w:r w:rsidR="00B66885" w:rsidRPr="00E12289">
        <w:rPr>
          <w:rFonts w:ascii="Arial" w:hAnsi="Arial" w:cs="Arial"/>
          <w:kern w:val="0"/>
          <w:lang w:eastAsia="de-DE"/>
        </w:rPr>
        <w:t xml:space="preserve">als Philosophie, die sich sowohl </w:t>
      </w:r>
      <w:r w:rsidR="00CE3487" w:rsidRPr="00E12289">
        <w:rPr>
          <w:rFonts w:ascii="Arial" w:hAnsi="Arial" w:cs="Arial"/>
          <w:kern w:val="0"/>
          <w:lang w:eastAsia="de-DE"/>
        </w:rPr>
        <w:t xml:space="preserve">bei den Maschinen, </w:t>
      </w:r>
      <w:r w:rsidR="00B66885" w:rsidRPr="00E12289">
        <w:rPr>
          <w:rFonts w:ascii="Arial" w:hAnsi="Arial" w:cs="Arial"/>
          <w:kern w:val="0"/>
          <w:lang w:eastAsia="de-DE"/>
        </w:rPr>
        <w:t xml:space="preserve">als auch bei der </w:t>
      </w:r>
      <w:r w:rsidR="00CE3487" w:rsidRPr="00E12289">
        <w:rPr>
          <w:rFonts w:ascii="Arial" w:hAnsi="Arial" w:cs="Arial"/>
          <w:kern w:val="0"/>
          <w:lang w:eastAsia="de-DE"/>
        </w:rPr>
        <w:t>neue</w:t>
      </w:r>
      <w:r w:rsidR="00B66885" w:rsidRPr="00E12289">
        <w:rPr>
          <w:rFonts w:ascii="Arial" w:hAnsi="Arial" w:cs="Arial"/>
          <w:kern w:val="0"/>
          <w:lang w:eastAsia="de-DE"/>
        </w:rPr>
        <w:t>n</w:t>
      </w:r>
      <w:r w:rsidR="00CE3487" w:rsidRPr="00E12289">
        <w:rPr>
          <w:rFonts w:ascii="Arial" w:hAnsi="Arial" w:cs="Arial"/>
          <w:kern w:val="0"/>
          <w:lang w:eastAsia="de-DE"/>
        </w:rPr>
        <w:t>, moderne</w:t>
      </w:r>
      <w:r w:rsidR="00B66885" w:rsidRPr="00E12289">
        <w:rPr>
          <w:rFonts w:ascii="Arial" w:hAnsi="Arial" w:cs="Arial"/>
          <w:kern w:val="0"/>
          <w:lang w:eastAsia="de-DE"/>
        </w:rPr>
        <w:t>n</w:t>
      </w:r>
      <w:r w:rsidR="00CE3487" w:rsidRPr="00E12289">
        <w:rPr>
          <w:rFonts w:ascii="Arial" w:hAnsi="Arial" w:cs="Arial"/>
          <w:kern w:val="0"/>
          <w:lang w:eastAsia="de-DE"/>
        </w:rPr>
        <w:t xml:space="preserve"> Ausrichtung der Arbeitspl</w:t>
      </w:r>
      <w:r w:rsidR="00B66885" w:rsidRPr="00E12289">
        <w:rPr>
          <w:rFonts w:ascii="Arial" w:hAnsi="Arial" w:cs="Arial"/>
          <w:kern w:val="0"/>
          <w:lang w:eastAsia="de-DE"/>
        </w:rPr>
        <w:t>ä</w:t>
      </w:r>
      <w:r w:rsidR="00CE3487" w:rsidRPr="00E12289">
        <w:rPr>
          <w:rFonts w:ascii="Arial" w:hAnsi="Arial" w:cs="Arial"/>
          <w:kern w:val="0"/>
          <w:lang w:eastAsia="de-DE"/>
        </w:rPr>
        <w:t>tz</w:t>
      </w:r>
      <w:r w:rsidR="00B66885" w:rsidRPr="00E12289">
        <w:rPr>
          <w:rFonts w:ascii="Arial" w:hAnsi="Arial" w:cs="Arial"/>
          <w:kern w:val="0"/>
          <w:lang w:eastAsia="de-DE"/>
        </w:rPr>
        <w:t>e</w:t>
      </w:r>
      <w:r w:rsidR="00CE3487" w:rsidRPr="00E12289">
        <w:rPr>
          <w:rFonts w:ascii="Arial" w:hAnsi="Arial" w:cs="Arial"/>
          <w:kern w:val="0"/>
          <w:lang w:eastAsia="de-DE"/>
        </w:rPr>
        <w:t xml:space="preserve"> und Arbeits</w:t>
      </w:r>
      <w:r w:rsidR="00B66885" w:rsidRPr="00E12289">
        <w:rPr>
          <w:rFonts w:ascii="Arial" w:hAnsi="Arial" w:cs="Arial"/>
          <w:kern w:val="0"/>
          <w:lang w:eastAsia="de-DE"/>
        </w:rPr>
        <w:t>organisation zeigt</w:t>
      </w:r>
      <w:r w:rsidR="00CE3487" w:rsidRPr="00E12289">
        <w:rPr>
          <w:rFonts w:ascii="Arial" w:hAnsi="Arial" w:cs="Arial"/>
          <w:kern w:val="0"/>
          <w:lang w:eastAsia="de-DE"/>
        </w:rPr>
        <w:t xml:space="preserve">. </w:t>
      </w:r>
      <w:r w:rsidR="00D054B5" w:rsidRPr="00E12289">
        <w:rPr>
          <w:rFonts w:ascii="Arial" w:hAnsi="Arial" w:cs="Arial"/>
          <w:kern w:val="0"/>
          <w:lang w:eastAsia="de-DE"/>
        </w:rPr>
        <w:t xml:space="preserve">„Wir legen </w:t>
      </w:r>
      <w:r w:rsidR="00F42094" w:rsidRPr="00E12289">
        <w:rPr>
          <w:rFonts w:ascii="Arial" w:hAnsi="Arial" w:cs="Arial"/>
          <w:kern w:val="0"/>
          <w:lang w:eastAsia="de-DE"/>
        </w:rPr>
        <w:t xml:space="preserve">sowohl im Büro- als auch im Produktionsbereich </w:t>
      </w:r>
      <w:r w:rsidR="00F57E42" w:rsidRPr="00E12289">
        <w:rPr>
          <w:rFonts w:ascii="Arial" w:hAnsi="Arial" w:cs="Arial"/>
          <w:kern w:val="0"/>
          <w:lang w:eastAsia="de-DE"/>
        </w:rPr>
        <w:t xml:space="preserve">sehr hohen Wert auf </w:t>
      </w:r>
      <w:r w:rsidR="00F57E42" w:rsidRPr="00E12289">
        <w:rPr>
          <w:rFonts w:ascii="Arial" w:hAnsi="Arial" w:cs="Arial"/>
          <w:b/>
          <w:kern w:val="0"/>
          <w:lang w:eastAsia="de-DE"/>
        </w:rPr>
        <w:t>gesunde Arbeitsplätze</w:t>
      </w:r>
      <w:r w:rsidR="00F42094" w:rsidRPr="00E12289">
        <w:rPr>
          <w:rFonts w:ascii="Arial" w:hAnsi="Arial" w:cs="Arial"/>
          <w:b/>
          <w:kern w:val="0"/>
          <w:lang w:eastAsia="de-DE"/>
        </w:rPr>
        <w:t>.</w:t>
      </w:r>
      <w:r w:rsidR="00D054B5" w:rsidRPr="00E12289">
        <w:rPr>
          <w:rFonts w:ascii="Arial" w:hAnsi="Arial" w:cs="Arial"/>
          <w:kern w:val="0"/>
          <w:lang w:eastAsia="de-DE"/>
        </w:rPr>
        <w:t xml:space="preserve">“ betont Herbert Wagner, </w:t>
      </w:r>
      <w:proofErr w:type="spellStart"/>
      <w:r w:rsidR="00D054B5" w:rsidRPr="00E12289">
        <w:rPr>
          <w:rFonts w:ascii="Arial" w:hAnsi="Arial" w:cs="Arial"/>
          <w:kern w:val="0"/>
          <w:lang w:eastAsia="de-DE"/>
        </w:rPr>
        <w:t>Vice</w:t>
      </w:r>
      <w:proofErr w:type="spellEnd"/>
      <w:r w:rsidR="00D054B5" w:rsidRPr="00E12289">
        <w:rPr>
          <w:rFonts w:ascii="Arial" w:hAnsi="Arial" w:cs="Arial"/>
          <w:kern w:val="0"/>
          <w:lang w:eastAsia="de-DE"/>
        </w:rPr>
        <w:t xml:space="preserve"> </w:t>
      </w:r>
      <w:proofErr w:type="spellStart"/>
      <w:r w:rsidR="00D054B5" w:rsidRPr="00E12289">
        <w:rPr>
          <w:rFonts w:ascii="Arial" w:hAnsi="Arial" w:cs="Arial"/>
          <w:kern w:val="0"/>
          <w:lang w:eastAsia="de-DE"/>
        </w:rPr>
        <w:t>President</w:t>
      </w:r>
      <w:proofErr w:type="spellEnd"/>
      <w:r w:rsidR="00D054B5" w:rsidRPr="00E12289">
        <w:rPr>
          <w:rFonts w:ascii="Arial" w:hAnsi="Arial" w:cs="Arial"/>
          <w:kern w:val="0"/>
          <w:lang w:eastAsia="de-DE"/>
        </w:rPr>
        <w:t xml:space="preserve"> Human Resources &amp; IT.</w:t>
      </w:r>
    </w:p>
    <w:p w:rsidR="00F57E42" w:rsidRPr="00E12289" w:rsidRDefault="00F57E42" w:rsidP="0058768F">
      <w:pPr>
        <w:suppressAutoHyphens w:val="0"/>
        <w:autoSpaceDE w:val="0"/>
        <w:autoSpaceDN w:val="0"/>
        <w:adjustRightInd w:val="0"/>
        <w:spacing w:line="360" w:lineRule="auto"/>
        <w:rPr>
          <w:rFonts w:ascii="Arial" w:hAnsi="Arial" w:cs="Arial"/>
          <w:b/>
          <w:kern w:val="0"/>
          <w:lang w:eastAsia="de-DE"/>
        </w:rPr>
      </w:pPr>
    </w:p>
    <w:p w:rsidR="00DE17D3" w:rsidRPr="00E12289" w:rsidRDefault="00DE17D3" w:rsidP="00DE17D3">
      <w:pPr>
        <w:suppressAutoHyphens w:val="0"/>
        <w:autoSpaceDE w:val="0"/>
        <w:autoSpaceDN w:val="0"/>
        <w:adjustRightInd w:val="0"/>
        <w:spacing w:line="360" w:lineRule="auto"/>
        <w:rPr>
          <w:rFonts w:ascii="Arial" w:hAnsi="Arial" w:cs="Arial"/>
          <w:kern w:val="0"/>
          <w:lang w:eastAsia="de-DE"/>
        </w:rPr>
      </w:pPr>
      <w:proofErr w:type="spellStart"/>
      <w:r>
        <w:rPr>
          <w:rFonts w:ascii="Arial" w:hAnsi="Arial" w:cs="Arial"/>
          <w:kern w:val="0"/>
          <w:lang w:eastAsia="de-DE"/>
        </w:rPr>
        <w:lastRenderedPageBreak/>
        <w:t>Pöttinger</w:t>
      </w:r>
      <w:proofErr w:type="spellEnd"/>
      <w:r w:rsidR="009C7091">
        <w:rPr>
          <w:rFonts w:ascii="Arial" w:hAnsi="Arial" w:cs="Arial"/>
          <w:kern w:val="0"/>
          <w:lang w:eastAsia="de-DE"/>
        </w:rPr>
        <w:t xml:space="preserve"> Landtechnik </w:t>
      </w:r>
      <w:r w:rsidR="00D7069E">
        <w:rPr>
          <w:rFonts w:ascii="Arial" w:hAnsi="Arial" w:cs="Arial"/>
          <w:kern w:val="0"/>
          <w:lang w:eastAsia="de-DE"/>
        </w:rPr>
        <w:t xml:space="preserve">beschäftigt weltweit </w:t>
      </w:r>
      <w:r w:rsidRPr="00E12289">
        <w:rPr>
          <w:rFonts w:ascii="Arial" w:hAnsi="Arial" w:cs="Arial"/>
          <w:kern w:val="0"/>
          <w:lang w:eastAsia="de-DE"/>
        </w:rPr>
        <w:t xml:space="preserve">1.700 </w:t>
      </w:r>
      <w:proofErr w:type="spellStart"/>
      <w:r w:rsidRPr="00E12289">
        <w:rPr>
          <w:rFonts w:ascii="Arial" w:hAnsi="Arial" w:cs="Arial"/>
          <w:kern w:val="0"/>
          <w:lang w:eastAsia="de-DE"/>
        </w:rPr>
        <w:t>MitarbeiterInnen</w:t>
      </w:r>
      <w:proofErr w:type="spellEnd"/>
      <w:r w:rsidRPr="00E12289">
        <w:rPr>
          <w:rFonts w:ascii="Arial" w:hAnsi="Arial" w:cs="Arial"/>
          <w:kern w:val="0"/>
          <w:lang w:eastAsia="de-DE"/>
        </w:rPr>
        <w:t>, davon ca. 1</w:t>
      </w:r>
      <w:r>
        <w:rPr>
          <w:rFonts w:ascii="Arial" w:hAnsi="Arial" w:cs="Arial"/>
          <w:kern w:val="0"/>
          <w:lang w:eastAsia="de-DE"/>
        </w:rPr>
        <w:t>.</w:t>
      </w:r>
      <w:r w:rsidRPr="00E12289">
        <w:rPr>
          <w:rFonts w:ascii="Arial" w:hAnsi="Arial" w:cs="Arial"/>
          <w:kern w:val="0"/>
          <w:lang w:eastAsia="de-DE"/>
        </w:rPr>
        <w:t xml:space="preserve">000 in </w:t>
      </w:r>
      <w:proofErr w:type="spellStart"/>
      <w:r w:rsidRPr="00E12289">
        <w:rPr>
          <w:rFonts w:ascii="Arial" w:hAnsi="Arial" w:cs="Arial"/>
          <w:kern w:val="0"/>
          <w:lang w:eastAsia="de-DE"/>
        </w:rPr>
        <w:t>Grieskirchen</w:t>
      </w:r>
      <w:proofErr w:type="spellEnd"/>
      <w:r w:rsidRPr="00E12289">
        <w:rPr>
          <w:rFonts w:ascii="Arial" w:hAnsi="Arial" w:cs="Arial"/>
          <w:kern w:val="0"/>
          <w:lang w:eastAsia="de-DE"/>
        </w:rPr>
        <w:t xml:space="preserve">. Mit innovativer Landtechnik leistet </w:t>
      </w:r>
      <w:r w:rsidR="009C7091">
        <w:rPr>
          <w:rFonts w:ascii="Arial" w:hAnsi="Arial" w:cs="Arial"/>
          <w:kern w:val="0"/>
          <w:lang w:eastAsia="de-DE"/>
        </w:rPr>
        <w:t xml:space="preserve">das Unternehmen </w:t>
      </w:r>
      <w:r w:rsidRPr="00E12289">
        <w:rPr>
          <w:rFonts w:ascii="Arial" w:hAnsi="Arial" w:cs="Arial"/>
          <w:kern w:val="0"/>
          <w:lang w:eastAsia="de-DE"/>
        </w:rPr>
        <w:t>einen wertvollen Beitrag zur Ernährung der wachsenden Weltbevölkerung – als Nebenprodukt entsteht dabei auch eine gepflegte Landschaft.</w:t>
      </w:r>
    </w:p>
    <w:p w:rsidR="00A94BF9" w:rsidRPr="00E12289" w:rsidRDefault="00D75431" w:rsidP="0058768F">
      <w:pPr>
        <w:suppressAutoHyphens w:val="0"/>
        <w:autoSpaceDE w:val="0"/>
        <w:autoSpaceDN w:val="0"/>
        <w:adjustRightInd w:val="0"/>
        <w:spacing w:line="360" w:lineRule="auto"/>
        <w:rPr>
          <w:rFonts w:ascii="Arial" w:hAnsi="Arial" w:cs="Arial"/>
          <w:kern w:val="0"/>
          <w:lang w:eastAsia="de-DE"/>
        </w:rPr>
      </w:pPr>
      <w:proofErr w:type="spellStart"/>
      <w:r>
        <w:rPr>
          <w:rFonts w:ascii="Arial" w:hAnsi="Arial" w:cs="Arial"/>
          <w:kern w:val="0"/>
          <w:lang w:eastAsia="de-DE"/>
        </w:rPr>
        <w:t>Pöttinger</w:t>
      </w:r>
      <w:proofErr w:type="spellEnd"/>
      <w:r>
        <w:rPr>
          <w:rFonts w:ascii="Arial" w:hAnsi="Arial" w:cs="Arial"/>
          <w:kern w:val="0"/>
          <w:lang w:eastAsia="de-DE"/>
        </w:rPr>
        <w:t xml:space="preserve"> </w:t>
      </w:r>
      <w:r w:rsidR="00D054B5" w:rsidRPr="00E12289">
        <w:rPr>
          <w:rFonts w:ascii="Arial" w:hAnsi="Arial" w:cs="Arial"/>
          <w:kern w:val="0"/>
          <w:lang w:eastAsia="de-DE"/>
        </w:rPr>
        <w:t>ist s</w:t>
      </w:r>
      <w:r w:rsidR="00AE25EF" w:rsidRPr="00E12289">
        <w:rPr>
          <w:rFonts w:ascii="Arial" w:hAnsi="Arial" w:cs="Arial"/>
          <w:kern w:val="0"/>
          <w:lang w:eastAsia="de-DE"/>
        </w:rPr>
        <w:t xml:space="preserve">tändig auf der Suche nach </w:t>
      </w:r>
      <w:r w:rsidR="00A94BF9" w:rsidRPr="00E12289">
        <w:rPr>
          <w:rFonts w:ascii="Arial" w:hAnsi="Arial" w:cs="Arial"/>
          <w:kern w:val="0"/>
          <w:lang w:eastAsia="de-DE"/>
        </w:rPr>
        <w:t>Menschen, die weiter denken</w:t>
      </w:r>
      <w:r w:rsidR="00AE25EF" w:rsidRPr="00E12289">
        <w:rPr>
          <w:rFonts w:ascii="Arial" w:hAnsi="Arial" w:cs="Arial"/>
          <w:kern w:val="0"/>
          <w:lang w:eastAsia="de-DE"/>
        </w:rPr>
        <w:t xml:space="preserve">: </w:t>
      </w:r>
      <w:r w:rsidR="00A94BF9" w:rsidRPr="00E12289">
        <w:rPr>
          <w:rFonts w:ascii="Arial" w:hAnsi="Arial" w:cs="Arial"/>
          <w:kern w:val="0"/>
          <w:lang w:eastAsia="de-DE"/>
        </w:rPr>
        <w:t xml:space="preserve">Werden auch Sie Teil </w:t>
      </w:r>
      <w:r w:rsidR="00D7069E">
        <w:rPr>
          <w:rFonts w:ascii="Arial" w:hAnsi="Arial" w:cs="Arial"/>
          <w:kern w:val="0"/>
          <w:lang w:eastAsia="de-DE"/>
        </w:rPr>
        <w:t>des</w:t>
      </w:r>
      <w:r w:rsidR="00A94BF9" w:rsidRPr="00E12289">
        <w:rPr>
          <w:rFonts w:ascii="Arial" w:hAnsi="Arial" w:cs="Arial"/>
          <w:kern w:val="0"/>
          <w:lang w:eastAsia="de-DE"/>
        </w:rPr>
        <w:t xml:space="preserve"> erfolgreichen Teams</w:t>
      </w:r>
      <w:r w:rsidR="00F55533" w:rsidRPr="00E12289">
        <w:rPr>
          <w:rFonts w:ascii="Arial" w:hAnsi="Arial" w:cs="Arial"/>
          <w:kern w:val="0"/>
          <w:lang w:eastAsia="de-DE"/>
        </w:rPr>
        <w:t>. Job-</w:t>
      </w:r>
      <w:r w:rsidR="00D054B5" w:rsidRPr="00E12289">
        <w:rPr>
          <w:rFonts w:ascii="Arial" w:hAnsi="Arial" w:cs="Arial"/>
          <w:kern w:val="0"/>
          <w:lang w:eastAsia="de-DE"/>
        </w:rPr>
        <w:t xml:space="preserve">Angebote </w:t>
      </w:r>
      <w:r w:rsidR="00A94BF9" w:rsidRPr="00E12289">
        <w:rPr>
          <w:rFonts w:ascii="Arial" w:hAnsi="Arial" w:cs="Arial"/>
          <w:kern w:val="0"/>
          <w:lang w:eastAsia="de-DE"/>
        </w:rPr>
        <w:t xml:space="preserve">finden Sie </w:t>
      </w:r>
      <w:r w:rsidR="00D054B5" w:rsidRPr="00E12289">
        <w:rPr>
          <w:rFonts w:ascii="Arial" w:hAnsi="Arial" w:cs="Arial"/>
          <w:kern w:val="0"/>
          <w:lang w:eastAsia="de-DE"/>
        </w:rPr>
        <w:t xml:space="preserve">auf der Homepage unter </w:t>
      </w:r>
      <w:hyperlink r:id="rId7" w:history="1">
        <w:r w:rsidR="00D054B5" w:rsidRPr="00E12289">
          <w:rPr>
            <w:rStyle w:val="Hyperlink"/>
            <w:rFonts w:ascii="Arial" w:hAnsi="Arial" w:cs="Arial"/>
            <w:color w:val="auto"/>
            <w:kern w:val="0"/>
            <w:lang w:eastAsia="de-DE"/>
          </w:rPr>
          <w:t>www.poettinger.at</w:t>
        </w:r>
      </w:hyperlink>
      <w:r w:rsidR="00F55533" w:rsidRPr="00E12289">
        <w:rPr>
          <w:rFonts w:ascii="Arial" w:hAnsi="Arial" w:cs="Arial"/>
          <w:kern w:val="0"/>
          <w:lang w:eastAsia="de-DE"/>
        </w:rPr>
        <w:t>.</w:t>
      </w:r>
    </w:p>
    <w:p w:rsidR="00A94BF9" w:rsidRPr="004556B1" w:rsidRDefault="00A94BF9" w:rsidP="0058768F">
      <w:pPr>
        <w:suppressAutoHyphens w:val="0"/>
        <w:autoSpaceDE w:val="0"/>
        <w:autoSpaceDN w:val="0"/>
        <w:adjustRightInd w:val="0"/>
        <w:spacing w:line="360" w:lineRule="auto"/>
        <w:rPr>
          <w:rFonts w:ascii="Arial" w:hAnsi="Arial" w:cs="Arial"/>
          <w:kern w:val="0"/>
          <w:sz w:val="22"/>
          <w:szCs w:val="22"/>
          <w:lang w:eastAsia="de-DE"/>
        </w:rPr>
      </w:pPr>
    </w:p>
    <w:p w:rsidR="00226D63" w:rsidRDefault="00226D63" w:rsidP="0058768F">
      <w:pPr>
        <w:suppressAutoHyphens w:val="0"/>
        <w:autoSpaceDE w:val="0"/>
        <w:autoSpaceDN w:val="0"/>
        <w:adjustRightInd w:val="0"/>
        <w:spacing w:line="360" w:lineRule="auto"/>
        <w:rPr>
          <w:rFonts w:ascii="Arial" w:hAnsi="Arial" w:cs="Arial"/>
          <w:b/>
          <w:color w:val="000000"/>
          <w:kern w:val="0"/>
          <w:sz w:val="22"/>
          <w:szCs w:val="22"/>
          <w:lang w:eastAsia="de-DE"/>
        </w:rPr>
      </w:pPr>
      <w:r w:rsidRPr="00226D63">
        <w:rPr>
          <w:rFonts w:ascii="Arial" w:hAnsi="Arial" w:cs="Arial"/>
          <w:b/>
          <w:color w:val="000000"/>
          <w:kern w:val="0"/>
          <w:sz w:val="22"/>
          <w:szCs w:val="22"/>
          <w:lang w:eastAsia="de-DE"/>
        </w:rPr>
        <w:t>Bildervorschau:</w:t>
      </w:r>
    </w:p>
    <w:p w:rsidR="00226D63" w:rsidRDefault="00121079" w:rsidP="0058768F">
      <w:pPr>
        <w:suppressAutoHyphens w:val="0"/>
        <w:autoSpaceDE w:val="0"/>
        <w:autoSpaceDN w:val="0"/>
        <w:adjustRightInd w:val="0"/>
        <w:spacing w:line="360" w:lineRule="auto"/>
        <w:rPr>
          <w:rFonts w:ascii="Arial" w:hAnsi="Arial" w:cs="Arial"/>
          <w:color w:val="000000"/>
          <w:kern w:val="0"/>
          <w:sz w:val="22"/>
          <w:szCs w:val="22"/>
          <w:lang w:eastAsia="de-DE"/>
        </w:rPr>
      </w:pPr>
      <w:r>
        <w:rPr>
          <w:rFonts w:ascii="Open Sans" w:hAnsi="Open Sans"/>
          <w:noProof/>
          <w:color w:val="2F9F48"/>
          <w:spacing w:val="14"/>
          <w:sz w:val="18"/>
          <w:szCs w:val="18"/>
          <w:lang w:eastAsia="de-DE"/>
        </w:rPr>
        <w:drawing>
          <wp:inline distT="0" distB="0" distL="0" distR="0">
            <wp:extent cx="1190694" cy="793631"/>
            <wp:effectExtent l="19050" t="0" r="9456" b="0"/>
            <wp:docPr id="4" name="Bild 4" descr="https://cdn.poettinger.at/img/landtechnik/collection/sonstiges/Innauer_Signieren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oettinger.at/img/landtechnik/collection/sonstiges/Innauer_Signieren_th.jpg">
                      <a:hlinkClick r:id="rId8" tgtFrame="&quot;_blank&quot;"/>
                    </pic:cNvPr>
                    <pic:cNvPicPr>
                      <a:picLocks noChangeAspect="1" noChangeArrowheads="1"/>
                    </pic:cNvPicPr>
                  </pic:nvPicPr>
                  <pic:blipFill>
                    <a:blip r:embed="rId9" cstate="print"/>
                    <a:srcRect/>
                    <a:stretch>
                      <a:fillRect/>
                    </a:stretch>
                  </pic:blipFill>
                  <pic:spPr bwMode="auto">
                    <a:xfrm>
                      <a:off x="0" y="0"/>
                      <a:ext cx="1192331" cy="794722"/>
                    </a:xfrm>
                    <a:prstGeom prst="rect">
                      <a:avLst/>
                    </a:prstGeom>
                    <a:noFill/>
                    <a:ln w="9525">
                      <a:noFill/>
                      <a:miter lim="800000"/>
                      <a:headEnd/>
                      <a:tailEnd/>
                    </a:ln>
                  </pic:spPr>
                </pic:pic>
              </a:graphicData>
            </a:graphic>
          </wp:inline>
        </w:drawing>
      </w:r>
    </w:p>
    <w:p w:rsidR="00226D63" w:rsidRDefault="003755DE" w:rsidP="0058768F">
      <w:pPr>
        <w:suppressAutoHyphens w:val="0"/>
        <w:autoSpaceDE w:val="0"/>
        <w:autoSpaceDN w:val="0"/>
        <w:adjustRightInd w:val="0"/>
        <w:spacing w:line="360" w:lineRule="auto"/>
        <w:rPr>
          <w:rFonts w:ascii="Arial" w:hAnsi="Arial" w:cs="Arial"/>
          <w:b/>
          <w:color w:val="000000"/>
          <w:kern w:val="0"/>
          <w:sz w:val="20"/>
          <w:szCs w:val="20"/>
          <w:lang w:eastAsia="de-DE"/>
        </w:rPr>
      </w:pPr>
      <w:r>
        <w:rPr>
          <w:rFonts w:ascii="Arial" w:hAnsi="Arial" w:cs="Arial"/>
          <w:b/>
          <w:color w:val="000000"/>
          <w:kern w:val="0"/>
          <w:sz w:val="20"/>
          <w:szCs w:val="20"/>
          <w:lang w:eastAsia="de-DE"/>
        </w:rPr>
        <w:t>Toni In</w:t>
      </w:r>
      <w:r w:rsidR="00226D63" w:rsidRPr="00226D63">
        <w:rPr>
          <w:rFonts w:ascii="Arial" w:hAnsi="Arial" w:cs="Arial"/>
          <w:b/>
          <w:color w:val="000000"/>
          <w:kern w:val="0"/>
          <w:sz w:val="20"/>
          <w:szCs w:val="20"/>
          <w:lang w:eastAsia="de-DE"/>
        </w:rPr>
        <w:t>nauer</w:t>
      </w:r>
      <w:r w:rsidR="001537FE">
        <w:rPr>
          <w:rFonts w:ascii="Arial" w:hAnsi="Arial" w:cs="Arial"/>
          <w:b/>
          <w:color w:val="000000"/>
          <w:kern w:val="0"/>
          <w:sz w:val="20"/>
          <w:szCs w:val="20"/>
          <w:lang w:eastAsia="de-DE"/>
        </w:rPr>
        <w:t xml:space="preserve"> signiert bei der Mitarbeiter-Veranstaltung sein Buch</w:t>
      </w:r>
    </w:p>
    <w:p w:rsidR="001537FE" w:rsidRDefault="00E3684C" w:rsidP="0058768F">
      <w:pPr>
        <w:suppressAutoHyphens w:val="0"/>
        <w:autoSpaceDE w:val="0"/>
        <w:autoSpaceDN w:val="0"/>
        <w:adjustRightInd w:val="0"/>
        <w:spacing w:line="360" w:lineRule="auto"/>
        <w:rPr>
          <w:rFonts w:ascii="Arial" w:hAnsi="Arial" w:cs="Arial"/>
          <w:color w:val="000000"/>
          <w:kern w:val="0"/>
          <w:sz w:val="20"/>
          <w:szCs w:val="20"/>
          <w:lang w:eastAsia="de-DE"/>
        </w:rPr>
      </w:pPr>
      <w:hyperlink r:id="rId10" w:history="1">
        <w:r w:rsidR="003755DE" w:rsidRPr="003B6340">
          <w:rPr>
            <w:rStyle w:val="Hyperlink"/>
            <w:rFonts w:ascii="Arial" w:hAnsi="Arial" w:cs="Arial"/>
            <w:kern w:val="0"/>
            <w:sz w:val="20"/>
            <w:szCs w:val="20"/>
            <w:lang w:eastAsia="de-DE"/>
          </w:rPr>
          <w:t>https://www.poettinger.at/de_at/</w:t>
        </w:r>
        <w:r w:rsidR="003755DE" w:rsidRPr="003B6340">
          <w:rPr>
            <w:rStyle w:val="Hyperlink"/>
            <w:rFonts w:ascii="Arial" w:hAnsi="Arial" w:cs="Arial"/>
            <w:kern w:val="0"/>
            <w:sz w:val="20"/>
            <w:szCs w:val="20"/>
            <w:lang w:eastAsia="de-DE"/>
          </w:rPr>
          <w:t>N</w:t>
        </w:r>
        <w:r w:rsidR="003755DE" w:rsidRPr="003B6340">
          <w:rPr>
            <w:rStyle w:val="Hyperlink"/>
            <w:rFonts w:ascii="Arial" w:hAnsi="Arial" w:cs="Arial"/>
            <w:kern w:val="0"/>
            <w:sz w:val="20"/>
            <w:szCs w:val="20"/>
            <w:lang w:eastAsia="de-DE"/>
          </w:rPr>
          <w:t>ewsroom/Pressebild/3973</w:t>
        </w:r>
      </w:hyperlink>
    </w:p>
    <w:p w:rsidR="003755DE" w:rsidRDefault="003755DE" w:rsidP="0058768F">
      <w:pPr>
        <w:suppressAutoHyphens w:val="0"/>
        <w:autoSpaceDE w:val="0"/>
        <w:autoSpaceDN w:val="0"/>
        <w:adjustRightInd w:val="0"/>
        <w:spacing w:line="360" w:lineRule="auto"/>
        <w:rPr>
          <w:rFonts w:ascii="Open Sans" w:hAnsi="Open Sans"/>
          <w:noProof/>
          <w:color w:val="2F9F48"/>
          <w:spacing w:val="14"/>
          <w:sz w:val="18"/>
          <w:szCs w:val="18"/>
          <w:lang w:eastAsia="de-DE"/>
        </w:rPr>
      </w:pPr>
    </w:p>
    <w:p w:rsidR="001537FE" w:rsidRDefault="00121079" w:rsidP="0058768F">
      <w:pPr>
        <w:suppressAutoHyphens w:val="0"/>
        <w:autoSpaceDE w:val="0"/>
        <w:autoSpaceDN w:val="0"/>
        <w:adjustRightInd w:val="0"/>
        <w:spacing w:line="360" w:lineRule="auto"/>
        <w:rPr>
          <w:rFonts w:ascii="Arial" w:hAnsi="Arial" w:cs="Arial"/>
          <w:b/>
          <w:color w:val="000000"/>
          <w:kern w:val="0"/>
          <w:sz w:val="20"/>
          <w:szCs w:val="20"/>
          <w:lang w:eastAsia="de-DE"/>
        </w:rPr>
      </w:pPr>
      <w:r>
        <w:rPr>
          <w:rFonts w:ascii="Open Sans" w:hAnsi="Open Sans"/>
          <w:noProof/>
          <w:color w:val="2F9F48"/>
          <w:spacing w:val="14"/>
          <w:sz w:val="18"/>
          <w:szCs w:val="18"/>
          <w:lang w:eastAsia="de-DE"/>
        </w:rPr>
        <w:drawing>
          <wp:inline distT="0" distB="0" distL="0" distR="0">
            <wp:extent cx="1147445" cy="758825"/>
            <wp:effectExtent l="19050" t="0" r="0" b="0"/>
            <wp:docPr id="1" name="Bild 1" descr="https://cdn.poettinger.at/img/landtechnik/collection/sonstiges/poettinger_maeher_montage_th.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onstiges/poettinger_maeher_montage_th.jpg">
                      <a:hlinkClick r:id="rId11" tgtFrame="&quot;_blank&quot;"/>
                    </pic:cNvPr>
                    <pic:cNvPicPr>
                      <a:picLocks noChangeAspect="1" noChangeArrowheads="1"/>
                    </pic:cNvPicPr>
                  </pic:nvPicPr>
                  <pic:blipFill>
                    <a:blip r:embed="rId12" cstate="print"/>
                    <a:srcRect/>
                    <a:stretch>
                      <a:fillRect/>
                    </a:stretch>
                  </pic:blipFill>
                  <pic:spPr bwMode="auto">
                    <a:xfrm>
                      <a:off x="0" y="0"/>
                      <a:ext cx="1147445" cy="758825"/>
                    </a:xfrm>
                    <a:prstGeom prst="rect">
                      <a:avLst/>
                    </a:prstGeom>
                    <a:noFill/>
                    <a:ln w="9525">
                      <a:noFill/>
                      <a:miter lim="800000"/>
                      <a:headEnd/>
                      <a:tailEnd/>
                    </a:ln>
                  </pic:spPr>
                </pic:pic>
              </a:graphicData>
            </a:graphic>
          </wp:inline>
        </w:drawing>
      </w:r>
    </w:p>
    <w:p w:rsidR="00226D63" w:rsidRDefault="00226D63" w:rsidP="0058768F">
      <w:pPr>
        <w:suppressAutoHyphens w:val="0"/>
        <w:autoSpaceDE w:val="0"/>
        <w:autoSpaceDN w:val="0"/>
        <w:adjustRightInd w:val="0"/>
        <w:spacing w:line="360" w:lineRule="auto"/>
        <w:rPr>
          <w:rFonts w:ascii="Arial" w:hAnsi="Arial" w:cs="Arial"/>
          <w:b/>
          <w:color w:val="000000"/>
          <w:kern w:val="0"/>
          <w:sz w:val="20"/>
          <w:szCs w:val="20"/>
          <w:lang w:eastAsia="de-DE"/>
        </w:rPr>
      </w:pPr>
      <w:r>
        <w:rPr>
          <w:rFonts w:ascii="Arial" w:hAnsi="Arial" w:cs="Arial"/>
          <w:b/>
          <w:color w:val="000000"/>
          <w:kern w:val="0"/>
          <w:sz w:val="20"/>
          <w:szCs w:val="20"/>
          <w:lang w:eastAsia="de-DE"/>
        </w:rPr>
        <w:t>Modernste Arbeitsplätze</w:t>
      </w:r>
    </w:p>
    <w:p w:rsidR="002E5BEC" w:rsidRPr="00121079" w:rsidRDefault="00E3684C" w:rsidP="0058768F">
      <w:pPr>
        <w:suppressAutoHyphens w:val="0"/>
        <w:autoSpaceDE w:val="0"/>
        <w:autoSpaceDN w:val="0"/>
        <w:adjustRightInd w:val="0"/>
        <w:spacing w:line="360" w:lineRule="auto"/>
        <w:rPr>
          <w:rFonts w:ascii="Arial" w:hAnsi="Arial" w:cs="Arial"/>
          <w:color w:val="000000"/>
          <w:kern w:val="0"/>
          <w:sz w:val="20"/>
          <w:szCs w:val="20"/>
          <w:lang w:eastAsia="de-DE"/>
        </w:rPr>
      </w:pPr>
      <w:hyperlink r:id="rId13" w:history="1">
        <w:r w:rsidR="00121079" w:rsidRPr="00121079">
          <w:rPr>
            <w:rStyle w:val="Hyperlink"/>
            <w:rFonts w:ascii="Arial" w:hAnsi="Arial" w:cs="Arial"/>
            <w:kern w:val="0"/>
            <w:sz w:val="20"/>
            <w:szCs w:val="20"/>
            <w:lang w:eastAsia="de-DE"/>
          </w:rPr>
          <w:t>https://www.poe</w:t>
        </w:r>
        <w:r w:rsidR="00121079" w:rsidRPr="00121079">
          <w:rPr>
            <w:rStyle w:val="Hyperlink"/>
            <w:rFonts w:ascii="Arial" w:hAnsi="Arial" w:cs="Arial"/>
            <w:kern w:val="0"/>
            <w:sz w:val="20"/>
            <w:szCs w:val="20"/>
            <w:lang w:eastAsia="de-DE"/>
          </w:rPr>
          <w:t>t</w:t>
        </w:r>
        <w:r w:rsidR="00121079" w:rsidRPr="00121079">
          <w:rPr>
            <w:rStyle w:val="Hyperlink"/>
            <w:rFonts w:ascii="Arial" w:hAnsi="Arial" w:cs="Arial"/>
            <w:kern w:val="0"/>
            <w:sz w:val="20"/>
            <w:szCs w:val="20"/>
            <w:lang w:eastAsia="de-DE"/>
          </w:rPr>
          <w:t>tinger.at/de_at/Newsroom/Pressebild/3974</w:t>
        </w:r>
      </w:hyperlink>
    </w:p>
    <w:p w:rsidR="00121079" w:rsidRDefault="00121079" w:rsidP="0058768F">
      <w:pPr>
        <w:suppressAutoHyphens w:val="0"/>
        <w:autoSpaceDE w:val="0"/>
        <w:autoSpaceDN w:val="0"/>
        <w:adjustRightInd w:val="0"/>
        <w:spacing w:line="360" w:lineRule="auto"/>
        <w:rPr>
          <w:rFonts w:ascii="Arial" w:hAnsi="Arial" w:cs="Arial"/>
          <w:b/>
          <w:color w:val="000000"/>
          <w:kern w:val="0"/>
          <w:sz w:val="20"/>
          <w:szCs w:val="20"/>
          <w:lang w:eastAsia="de-DE"/>
        </w:rPr>
      </w:pPr>
    </w:p>
    <w:sectPr w:rsidR="00121079" w:rsidSect="0058768F">
      <w:headerReference w:type="default" r:id="rId14"/>
      <w:footerReference w:type="default" r:id="rId15"/>
      <w:pgSz w:w="12240" w:h="15840"/>
      <w:pgMar w:top="1417" w:right="1417" w:bottom="113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091" w:rsidRDefault="009C7091" w:rsidP="0058768F">
      <w:r>
        <w:separator/>
      </w:r>
    </w:p>
  </w:endnote>
  <w:endnote w:type="continuationSeparator" w:id="0">
    <w:p w:rsidR="009C7091" w:rsidRDefault="009C7091" w:rsidP="00587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91" w:rsidRPr="005304AA" w:rsidRDefault="009C7091" w:rsidP="00BA7559">
    <w:pPr>
      <w:rPr>
        <w:rFonts w:ascii="Arial" w:hAnsi="Arial" w:cs="Arial"/>
        <w:b/>
        <w:color w:val="808080" w:themeColor="background1" w:themeShade="80"/>
        <w:sz w:val="18"/>
        <w:szCs w:val="18"/>
      </w:rPr>
    </w:pPr>
    <w:r w:rsidRPr="005304AA">
      <w:rPr>
        <w:rFonts w:ascii="Arial" w:hAnsi="Arial" w:cs="Arial"/>
        <w:b/>
        <w:color w:val="808080" w:themeColor="background1" w:themeShade="80"/>
        <w:sz w:val="18"/>
        <w:szCs w:val="18"/>
      </w:rPr>
      <w:t>PÖTTINGER Landtechnik GmbH - Unternehmenskommunikation</w:t>
    </w:r>
  </w:p>
  <w:p w:rsidR="009C7091" w:rsidRPr="005304AA" w:rsidRDefault="009C7091" w:rsidP="00BA7559">
    <w:pPr>
      <w:rPr>
        <w:rFonts w:ascii="Arial" w:hAnsi="Arial" w:cs="Arial"/>
        <w:color w:val="808080" w:themeColor="background1" w:themeShade="80"/>
        <w:sz w:val="18"/>
        <w:szCs w:val="18"/>
      </w:rPr>
    </w:pPr>
    <w:r w:rsidRPr="005304AA">
      <w:rPr>
        <w:rFonts w:ascii="Arial" w:hAnsi="Arial" w:cs="Arial"/>
        <w:color w:val="808080" w:themeColor="background1" w:themeShade="80"/>
        <w:sz w:val="18"/>
        <w:szCs w:val="18"/>
      </w:rPr>
      <w:t xml:space="preserve">Inge </w:t>
    </w:r>
    <w:proofErr w:type="spellStart"/>
    <w:r w:rsidRPr="005304AA">
      <w:rPr>
        <w:rFonts w:ascii="Arial" w:hAnsi="Arial" w:cs="Arial"/>
        <w:color w:val="808080" w:themeColor="background1" w:themeShade="80"/>
        <w:sz w:val="18"/>
        <w:szCs w:val="18"/>
      </w:rPr>
      <w:t>Steibl</w:t>
    </w:r>
    <w:proofErr w:type="spellEnd"/>
    <w:r w:rsidRPr="005304AA">
      <w:rPr>
        <w:rFonts w:ascii="Arial" w:hAnsi="Arial" w:cs="Arial"/>
        <w:color w:val="808080" w:themeColor="background1" w:themeShade="80"/>
        <w:sz w:val="18"/>
        <w:szCs w:val="18"/>
      </w:rPr>
      <w:t xml:space="preserve">, Industriegelände 1, A-4710 </w:t>
    </w:r>
    <w:proofErr w:type="spellStart"/>
    <w:r w:rsidRPr="005304AA">
      <w:rPr>
        <w:rFonts w:ascii="Arial" w:hAnsi="Arial" w:cs="Arial"/>
        <w:color w:val="808080" w:themeColor="background1" w:themeShade="80"/>
        <w:sz w:val="18"/>
        <w:szCs w:val="18"/>
      </w:rPr>
      <w:t>Grieskirchen</w:t>
    </w:r>
    <w:proofErr w:type="spellEnd"/>
  </w:p>
  <w:p w:rsidR="009C7091" w:rsidRDefault="009C7091" w:rsidP="00BA7559">
    <w:pPr>
      <w:pStyle w:val="Fuzeile"/>
    </w:pPr>
    <w:r w:rsidRPr="005304AA">
      <w:rPr>
        <w:rFonts w:ascii="Arial" w:hAnsi="Arial" w:cs="Arial"/>
        <w:color w:val="808080" w:themeColor="background1" w:themeShade="80"/>
        <w:sz w:val="18"/>
        <w:szCs w:val="18"/>
      </w:rPr>
      <w:t>Tel: +43</w:t>
    </w:r>
    <w:r>
      <w:rPr>
        <w:rFonts w:ascii="Arial" w:hAnsi="Arial" w:cs="Arial"/>
        <w:color w:val="808080" w:themeColor="background1" w:themeShade="80"/>
        <w:sz w:val="18"/>
        <w:szCs w:val="18"/>
      </w:rPr>
      <w:t xml:space="preserve"> </w:t>
    </w:r>
    <w:r w:rsidRPr="005304AA">
      <w:rPr>
        <w:rFonts w:ascii="Arial" w:hAnsi="Arial" w:cs="Arial"/>
        <w:color w:val="808080" w:themeColor="background1" w:themeShade="80"/>
        <w:sz w:val="18"/>
        <w:szCs w:val="18"/>
      </w:rPr>
      <w:t>7248</w:t>
    </w:r>
    <w:r>
      <w:rPr>
        <w:rFonts w:ascii="Arial" w:hAnsi="Arial" w:cs="Arial"/>
        <w:color w:val="808080" w:themeColor="background1" w:themeShade="80"/>
        <w:sz w:val="18"/>
        <w:szCs w:val="18"/>
      </w:rPr>
      <w:t xml:space="preserve"> </w:t>
    </w:r>
    <w:r w:rsidRPr="005304AA">
      <w:rPr>
        <w:rFonts w:ascii="Arial" w:hAnsi="Arial" w:cs="Arial"/>
        <w:color w:val="808080" w:themeColor="background1" w:themeShade="80"/>
        <w:sz w:val="18"/>
        <w:szCs w:val="18"/>
      </w:rPr>
      <w:t xml:space="preserve">600-2415, E-Mail: </w:t>
    </w:r>
    <w:hyperlink r:id="rId1" w:history="1">
      <w:r w:rsidRPr="005304AA">
        <w:rPr>
          <w:rFonts w:ascii="Arial" w:hAnsi="Arial" w:cs="Arial"/>
          <w:color w:val="808080" w:themeColor="background1" w:themeShade="80"/>
          <w:sz w:val="18"/>
          <w:szCs w:val="18"/>
        </w:rPr>
        <w:t>inge.steibl@poettinger.at</w:t>
      </w:r>
    </w:hyperlink>
    <w:r w:rsidRPr="005304AA">
      <w:rPr>
        <w:rFonts w:ascii="Arial" w:hAnsi="Arial" w:cs="Arial"/>
        <w:color w:val="808080" w:themeColor="background1" w:themeShade="80"/>
        <w:sz w:val="18"/>
        <w:szCs w:val="18"/>
      </w:rPr>
      <w:t xml:space="preserve">, </w:t>
    </w:r>
    <w:hyperlink r:id="rId2" w:history="1">
      <w:r w:rsidRPr="005304AA">
        <w:rPr>
          <w:rFonts w:ascii="Arial" w:hAnsi="Arial" w:cs="Arial"/>
          <w:color w:val="808080" w:themeColor="background1" w:themeShade="80"/>
          <w:sz w:val="18"/>
          <w:szCs w:val="18"/>
        </w:rPr>
        <w:t>www.poettinger.at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091" w:rsidRDefault="009C7091" w:rsidP="0058768F">
      <w:r>
        <w:separator/>
      </w:r>
    </w:p>
  </w:footnote>
  <w:footnote w:type="continuationSeparator" w:id="0">
    <w:p w:rsidR="009C7091" w:rsidRDefault="009C7091" w:rsidP="00587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091" w:rsidRDefault="009C7091">
    <w:pPr>
      <w:pStyle w:val="Kopfzeile"/>
    </w:pPr>
    <w:r>
      <w:rPr>
        <w:noProof/>
        <w:lang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-839470</wp:posOffset>
          </wp:positionV>
          <wp:extent cx="1471930" cy="646430"/>
          <wp:effectExtent l="19050" t="0" r="0" b="0"/>
          <wp:wrapTight wrapText="bothSides">
            <wp:wrapPolygon edited="0">
              <wp:start x="-280" y="0"/>
              <wp:lineTo x="-280" y="21006"/>
              <wp:lineTo x="21525" y="21006"/>
              <wp:lineTo x="21525" y="0"/>
              <wp:lineTo x="-280"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1930" cy="646430"/>
                  </a:xfrm>
                  <a:prstGeom prst="rect">
                    <a:avLst/>
                  </a:prstGeom>
                  <a:noFill/>
                  <a:ln w="9525">
                    <a:noFill/>
                    <a:miter lim="800000"/>
                    <a:headEnd/>
                    <a:tailEnd/>
                  </a:ln>
                </pic:spPr>
              </pic:pic>
            </a:graphicData>
          </a:graphic>
        </wp:anchor>
      </w:drawing>
    </w:r>
  </w:p>
  <w:p w:rsidR="009C7091" w:rsidRPr="00D11B40" w:rsidRDefault="009C7091">
    <w:pPr>
      <w:pStyle w:val="Kopfzeile"/>
      <w:rPr>
        <w:rFonts w:ascii="Arial" w:hAnsi="Arial" w:cs="Arial"/>
      </w:rPr>
    </w:pPr>
    <w:r w:rsidRPr="00D11B40">
      <w:rPr>
        <w:rFonts w:ascii="Arial" w:hAnsi="Arial" w:cs="Arial"/>
      </w:rPr>
      <w:t>Presse-Information</w:t>
    </w:r>
  </w:p>
  <w:p w:rsidR="009C7091" w:rsidRDefault="009C7091">
    <w:pPr>
      <w:pStyle w:val="Kopfzeile"/>
    </w:pPr>
  </w:p>
  <w:p w:rsidR="009C7091" w:rsidRDefault="009C709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berschrift1"/>
      <w:lvlText w:val="%1)"/>
      <w:lvlJc w:val="left"/>
      <w:pPr>
        <w:tabs>
          <w:tab w:val="num" w:pos="360"/>
        </w:tabs>
        <w:ind w:left="360" w:hanging="360"/>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05B12"/>
    <w:rsid w:val="000303AA"/>
    <w:rsid w:val="000471FC"/>
    <w:rsid w:val="00113955"/>
    <w:rsid w:val="00121079"/>
    <w:rsid w:val="001537FE"/>
    <w:rsid w:val="00162681"/>
    <w:rsid w:val="001D7A97"/>
    <w:rsid w:val="001F617C"/>
    <w:rsid w:val="00226D63"/>
    <w:rsid w:val="00242F0C"/>
    <w:rsid w:val="00246315"/>
    <w:rsid w:val="00266C85"/>
    <w:rsid w:val="0029510D"/>
    <w:rsid w:val="002E5BEC"/>
    <w:rsid w:val="00316D69"/>
    <w:rsid w:val="003712BC"/>
    <w:rsid w:val="003755DE"/>
    <w:rsid w:val="00392C61"/>
    <w:rsid w:val="0041152E"/>
    <w:rsid w:val="004556B1"/>
    <w:rsid w:val="004B130C"/>
    <w:rsid w:val="004E59F8"/>
    <w:rsid w:val="0055564D"/>
    <w:rsid w:val="0058768F"/>
    <w:rsid w:val="005A31A3"/>
    <w:rsid w:val="005D6F17"/>
    <w:rsid w:val="00621454"/>
    <w:rsid w:val="006229F4"/>
    <w:rsid w:val="00625E69"/>
    <w:rsid w:val="00666A77"/>
    <w:rsid w:val="006B5F4D"/>
    <w:rsid w:val="006B6962"/>
    <w:rsid w:val="00783099"/>
    <w:rsid w:val="007B3DD2"/>
    <w:rsid w:val="007F4202"/>
    <w:rsid w:val="0083792E"/>
    <w:rsid w:val="008A0001"/>
    <w:rsid w:val="008B573B"/>
    <w:rsid w:val="00922B3E"/>
    <w:rsid w:val="00937F2C"/>
    <w:rsid w:val="00951686"/>
    <w:rsid w:val="00952BFD"/>
    <w:rsid w:val="00972B37"/>
    <w:rsid w:val="009C7091"/>
    <w:rsid w:val="00A002FD"/>
    <w:rsid w:val="00A442D1"/>
    <w:rsid w:val="00A84829"/>
    <w:rsid w:val="00A94BF9"/>
    <w:rsid w:val="00AA0711"/>
    <w:rsid w:val="00AE25EF"/>
    <w:rsid w:val="00B30D50"/>
    <w:rsid w:val="00B66885"/>
    <w:rsid w:val="00BA1008"/>
    <w:rsid w:val="00BA2EFC"/>
    <w:rsid w:val="00BA7559"/>
    <w:rsid w:val="00C05B12"/>
    <w:rsid w:val="00C10DCB"/>
    <w:rsid w:val="00CE3487"/>
    <w:rsid w:val="00D054B5"/>
    <w:rsid w:val="00D11B40"/>
    <w:rsid w:val="00D152F4"/>
    <w:rsid w:val="00D7069E"/>
    <w:rsid w:val="00D75431"/>
    <w:rsid w:val="00D850AF"/>
    <w:rsid w:val="00D904CC"/>
    <w:rsid w:val="00DB4002"/>
    <w:rsid w:val="00DC2F2A"/>
    <w:rsid w:val="00DE17D3"/>
    <w:rsid w:val="00DF1639"/>
    <w:rsid w:val="00E12289"/>
    <w:rsid w:val="00E2083B"/>
    <w:rsid w:val="00E3684C"/>
    <w:rsid w:val="00E454C2"/>
    <w:rsid w:val="00E472F2"/>
    <w:rsid w:val="00E86283"/>
    <w:rsid w:val="00EC2CCE"/>
    <w:rsid w:val="00EC40F9"/>
    <w:rsid w:val="00F32A64"/>
    <w:rsid w:val="00F42094"/>
    <w:rsid w:val="00F55533"/>
    <w:rsid w:val="00F57E42"/>
    <w:rsid w:val="00FF06E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7F2C"/>
    <w:pPr>
      <w:suppressAutoHyphens/>
    </w:pPr>
    <w:rPr>
      <w:kern w:val="1"/>
      <w:sz w:val="24"/>
      <w:szCs w:val="24"/>
      <w:lang w:eastAsia="ar-SA"/>
    </w:rPr>
  </w:style>
  <w:style w:type="paragraph" w:styleId="berschrift1">
    <w:name w:val="heading 1"/>
    <w:basedOn w:val="Standard"/>
    <w:next w:val="Textkrper"/>
    <w:link w:val="berschrift1Zchn"/>
    <w:qFormat/>
    <w:rsid w:val="00937F2C"/>
    <w:pPr>
      <w:keepNext/>
      <w:numPr>
        <w:numId w:val="9"/>
      </w:numPr>
      <w:spacing w:before="240" w:after="60"/>
      <w:outlineLvl w:val="0"/>
    </w:pPr>
    <w:rPr>
      <w:rFonts w:ascii="Arial" w:hAnsi="Arial" w:cs="Arial"/>
      <w:b/>
      <w:bCs/>
      <w:sz w:val="32"/>
      <w:szCs w:val="32"/>
    </w:rPr>
  </w:style>
  <w:style w:type="paragraph" w:styleId="berschrift2">
    <w:name w:val="heading 2"/>
    <w:basedOn w:val="Standard"/>
    <w:next w:val="Textkrper"/>
    <w:link w:val="berschrift2Zchn"/>
    <w:qFormat/>
    <w:rsid w:val="00937F2C"/>
    <w:pPr>
      <w:numPr>
        <w:ilvl w:val="1"/>
        <w:numId w:val="9"/>
      </w:numPr>
      <w:spacing w:before="280" w:after="280"/>
      <w:outlineLvl w:val="1"/>
    </w:pPr>
    <w:rPr>
      <w:b/>
      <w:bCs/>
      <w:sz w:val="36"/>
      <w:szCs w:val="36"/>
      <w:lang w:val="en-US"/>
    </w:rPr>
  </w:style>
  <w:style w:type="paragraph" w:styleId="berschrift3">
    <w:name w:val="heading 3"/>
    <w:basedOn w:val="Standard"/>
    <w:next w:val="Textkrper"/>
    <w:link w:val="berschrift3Zchn"/>
    <w:qFormat/>
    <w:rsid w:val="00937F2C"/>
    <w:pPr>
      <w:numPr>
        <w:ilvl w:val="2"/>
        <w:numId w:val="9"/>
      </w:numPr>
      <w:spacing w:before="280" w:after="280"/>
      <w:outlineLvl w:val="2"/>
    </w:pPr>
    <w:rPr>
      <w:b/>
      <w:bCs/>
      <w:sz w:val="27"/>
      <w:szCs w:val="27"/>
      <w:lang w:val="en-US"/>
    </w:rPr>
  </w:style>
  <w:style w:type="paragraph" w:styleId="berschrift4">
    <w:name w:val="heading 4"/>
    <w:basedOn w:val="Standard"/>
    <w:next w:val="Textkrper"/>
    <w:link w:val="berschrift4Zchn"/>
    <w:qFormat/>
    <w:rsid w:val="00937F2C"/>
    <w:pPr>
      <w:keepNext/>
      <w:numPr>
        <w:ilvl w:val="3"/>
        <w:numId w:val="9"/>
      </w:numPr>
      <w:spacing w:before="240" w:after="60"/>
      <w:outlineLvl w:val="3"/>
    </w:pPr>
    <w:rPr>
      <w:b/>
      <w:bCs/>
      <w:sz w:val="28"/>
      <w:szCs w:val="28"/>
    </w:rPr>
  </w:style>
  <w:style w:type="paragraph" w:styleId="berschrift5">
    <w:name w:val="heading 5"/>
    <w:basedOn w:val="Standard"/>
    <w:next w:val="Textkrper"/>
    <w:link w:val="berschrift5Zchn"/>
    <w:qFormat/>
    <w:rsid w:val="00937F2C"/>
    <w:pPr>
      <w:numPr>
        <w:ilvl w:val="4"/>
        <w:numId w:val="9"/>
      </w:numPr>
      <w:spacing w:before="240" w:after="60"/>
      <w:outlineLvl w:val="4"/>
    </w:pPr>
    <w:rPr>
      <w:b/>
      <w:bCs/>
      <w:i/>
      <w:iCs/>
      <w:sz w:val="26"/>
      <w:szCs w:val="26"/>
    </w:rPr>
  </w:style>
  <w:style w:type="paragraph" w:styleId="berschrift6">
    <w:name w:val="heading 6"/>
    <w:basedOn w:val="Standard"/>
    <w:next w:val="Textkrper"/>
    <w:link w:val="berschrift6Zchn"/>
    <w:qFormat/>
    <w:rsid w:val="00937F2C"/>
    <w:pPr>
      <w:numPr>
        <w:ilvl w:val="5"/>
        <w:numId w:val="9"/>
      </w:numPr>
      <w:spacing w:before="240" w:after="60"/>
      <w:outlineLvl w:val="5"/>
    </w:pPr>
    <w:rPr>
      <w:b/>
      <w:bCs/>
      <w:sz w:val="22"/>
      <w:szCs w:val="22"/>
    </w:rPr>
  </w:style>
  <w:style w:type="paragraph" w:styleId="berschrift7">
    <w:name w:val="heading 7"/>
    <w:basedOn w:val="Standard"/>
    <w:next w:val="Textkrper"/>
    <w:link w:val="berschrift7Zchn"/>
    <w:qFormat/>
    <w:rsid w:val="00937F2C"/>
    <w:pPr>
      <w:numPr>
        <w:ilvl w:val="6"/>
        <w:numId w:val="9"/>
      </w:numPr>
      <w:spacing w:before="240" w:after="60"/>
      <w:outlineLvl w:val="6"/>
    </w:pPr>
  </w:style>
  <w:style w:type="paragraph" w:styleId="berschrift8">
    <w:name w:val="heading 8"/>
    <w:basedOn w:val="Standard"/>
    <w:next w:val="Textkrper"/>
    <w:link w:val="berschrift8Zchn"/>
    <w:qFormat/>
    <w:rsid w:val="00937F2C"/>
    <w:pPr>
      <w:numPr>
        <w:ilvl w:val="7"/>
        <w:numId w:val="9"/>
      </w:numPr>
      <w:spacing w:before="240" w:after="60"/>
      <w:outlineLvl w:val="7"/>
    </w:pPr>
    <w:rPr>
      <w:i/>
      <w:iCs/>
    </w:rPr>
  </w:style>
  <w:style w:type="paragraph" w:styleId="berschrift9">
    <w:name w:val="heading 9"/>
    <w:basedOn w:val="Standard"/>
    <w:next w:val="Textkrper"/>
    <w:link w:val="berschrift9Zchn"/>
    <w:qFormat/>
    <w:rsid w:val="00937F2C"/>
    <w:pPr>
      <w:numPr>
        <w:ilvl w:val="8"/>
        <w:numId w:val="9"/>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37F2C"/>
    <w:rPr>
      <w:rFonts w:ascii="Arial" w:hAnsi="Arial" w:cs="Arial"/>
      <w:b/>
      <w:bCs/>
      <w:kern w:val="1"/>
      <w:sz w:val="32"/>
      <w:szCs w:val="32"/>
      <w:lang w:eastAsia="ar-SA"/>
    </w:rPr>
  </w:style>
  <w:style w:type="paragraph" w:styleId="Textkrper">
    <w:name w:val="Body Text"/>
    <w:basedOn w:val="Standard"/>
    <w:link w:val="TextkrperZchn"/>
    <w:uiPriority w:val="99"/>
    <w:semiHidden/>
    <w:unhideWhenUsed/>
    <w:rsid w:val="00937F2C"/>
    <w:pPr>
      <w:spacing w:after="120"/>
    </w:pPr>
  </w:style>
  <w:style w:type="character" w:customStyle="1" w:styleId="TextkrperZchn">
    <w:name w:val="Textkörper Zchn"/>
    <w:basedOn w:val="Absatz-Standardschriftart"/>
    <w:link w:val="Textkrper"/>
    <w:uiPriority w:val="99"/>
    <w:semiHidden/>
    <w:rsid w:val="00937F2C"/>
    <w:rPr>
      <w:kern w:val="1"/>
      <w:sz w:val="24"/>
      <w:szCs w:val="24"/>
      <w:lang w:eastAsia="ar-SA"/>
    </w:rPr>
  </w:style>
  <w:style w:type="character" w:customStyle="1" w:styleId="berschrift2Zchn">
    <w:name w:val="Überschrift 2 Zchn"/>
    <w:basedOn w:val="Absatz-Standardschriftart"/>
    <w:link w:val="berschrift2"/>
    <w:rsid w:val="00937F2C"/>
    <w:rPr>
      <w:b/>
      <w:bCs/>
      <w:kern w:val="1"/>
      <w:sz w:val="36"/>
      <w:szCs w:val="36"/>
      <w:lang w:val="en-US" w:eastAsia="ar-SA"/>
    </w:rPr>
  </w:style>
  <w:style w:type="character" w:customStyle="1" w:styleId="berschrift3Zchn">
    <w:name w:val="Überschrift 3 Zchn"/>
    <w:basedOn w:val="Absatz-Standardschriftart"/>
    <w:link w:val="berschrift3"/>
    <w:rsid w:val="00937F2C"/>
    <w:rPr>
      <w:b/>
      <w:bCs/>
      <w:kern w:val="1"/>
      <w:sz w:val="27"/>
      <w:szCs w:val="27"/>
      <w:lang w:val="en-US" w:eastAsia="ar-SA"/>
    </w:rPr>
  </w:style>
  <w:style w:type="character" w:customStyle="1" w:styleId="berschrift4Zchn">
    <w:name w:val="Überschrift 4 Zchn"/>
    <w:basedOn w:val="Absatz-Standardschriftart"/>
    <w:link w:val="berschrift4"/>
    <w:rsid w:val="00937F2C"/>
    <w:rPr>
      <w:b/>
      <w:bCs/>
      <w:kern w:val="1"/>
      <w:sz w:val="28"/>
      <w:szCs w:val="28"/>
      <w:lang w:eastAsia="ar-SA"/>
    </w:rPr>
  </w:style>
  <w:style w:type="character" w:customStyle="1" w:styleId="berschrift5Zchn">
    <w:name w:val="Überschrift 5 Zchn"/>
    <w:basedOn w:val="Absatz-Standardschriftart"/>
    <w:link w:val="berschrift5"/>
    <w:rsid w:val="00937F2C"/>
    <w:rPr>
      <w:b/>
      <w:bCs/>
      <w:i/>
      <w:iCs/>
      <w:kern w:val="1"/>
      <w:sz w:val="26"/>
      <w:szCs w:val="26"/>
      <w:lang w:eastAsia="ar-SA"/>
    </w:rPr>
  </w:style>
  <w:style w:type="character" w:customStyle="1" w:styleId="berschrift6Zchn">
    <w:name w:val="Überschrift 6 Zchn"/>
    <w:basedOn w:val="Absatz-Standardschriftart"/>
    <w:link w:val="berschrift6"/>
    <w:rsid w:val="00937F2C"/>
    <w:rPr>
      <w:b/>
      <w:bCs/>
      <w:kern w:val="1"/>
      <w:sz w:val="22"/>
      <w:szCs w:val="22"/>
      <w:lang w:eastAsia="ar-SA"/>
    </w:rPr>
  </w:style>
  <w:style w:type="character" w:customStyle="1" w:styleId="berschrift7Zchn">
    <w:name w:val="Überschrift 7 Zchn"/>
    <w:basedOn w:val="Absatz-Standardschriftart"/>
    <w:link w:val="berschrift7"/>
    <w:rsid w:val="00937F2C"/>
    <w:rPr>
      <w:kern w:val="1"/>
      <w:sz w:val="24"/>
      <w:szCs w:val="24"/>
      <w:lang w:eastAsia="ar-SA"/>
    </w:rPr>
  </w:style>
  <w:style w:type="character" w:customStyle="1" w:styleId="berschrift8Zchn">
    <w:name w:val="Überschrift 8 Zchn"/>
    <w:basedOn w:val="Absatz-Standardschriftart"/>
    <w:link w:val="berschrift8"/>
    <w:rsid w:val="00937F2C"/>
    <w:rPr>
      <w:i/>
      <w:iCs/>
      <w:kern w:val="1"/>
      <w:sz w:val="24"/>
      <w:szCs w:val="24"/>
      <w:lang w:eastAsia="ar-SA"/>
    </w:rPr>
  </w:style>
  <w:style w:type="character" w:customStyle="1" w:styleId="berschrift9Zchn">
    <w:name w:val="Überschrift 9 Zchn"/>
    <w:basedOn w:val="Absatz-Standardschriftart"/>
    <w:link w:val="berschrift9"/>
    <w:rsid w:val="00937F2C"/>
    <w:rPr>
      <w:rFonts w:ascii="Arial" w:hAnsi="Arial" w:cs="Arial"/>
      <w:kern w:val="1"/>
      <w:sz w:val="22"/>
      <w:szCs w:val="22"/>
      <w:lang w:eastAsia="ar-SA"/>
    </w:rPr>
  </w:style>
  <w:style w:type="character" w:styleId="Fett">
    <w:name w:val="Strong"/>
    <w:basedOn w:val="Absatz-Standardschriftart"/>
    <w:uiPriority w:val="22"/>
    <w:qFormat/>
    <w:rsid w:val="00937F2C"/>
    <w:rPr>
      <w:b/>
      <w:bCs/>
    </w:rPr>
  </w:style>
  <w:style w:type="character" w:styleId="Hervorhebung">
    <w:name w:val="Emphasis"/>
    <w:basedOn w:val="Absatz-Standardschriftart"/>
    <w:qFormat/>
    <w:rsid w:val="00937F2C"/>
    <w:rPr>
      <w:b/>
      <w:bCs/>
      <w:i w:val="0"/>
      <w:iCs w:val="0"/>
    </w:rPr>
  </w:style>
  <w:style w:type="paragraph" w:styleId="KeinLeerraum">
    <w:name w:val="No Spacing"/>
    <w:uiPriority w:val="1"/>
    <w:qFormat/>
    <w:rsid w:val="00937F2C"/>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937F2C"/>
    <w:pPr>
      <w:ind w:left="720"/>
      <w:contextualSpacing/>
    </w:pPr>
  </w:style>
  <w:style w:type="paragraph" w:styleId="Kopfzeile">
    <w:name w:val="header"/>
    <w:basedOn w:val="Standard"/>
    <w:link w:val="KopfzeileZchn"/>
    <w:uiPriority w:val="99"/>
    <w:semiHidden/>
    <w:unhideWhenUsed/>
    <w:rsid w:val="0058768F"/>
    <w:pPr>
      <w:tabs>
        <w:tab w:val="center" w:pos="4536"/>
        <w:tab w:val="right" w:pos="9072"/>
      </w:tabs>
    </w:pPr>
  </w:style>
  <w:style w:type="character" w:customStyle="1" w:styleId="KopfzeileZchn">
    <w:name w:val="Kopfzeile Zchn"/>
    <w:basedOn w:val="Absatz-Standardschriftart"/>
    <w:link w:val="Kopfzeile"/>
    <w:uiPriority w:val="99"/>
    <w:semiHidden/>
    <w:rsid w:val="0058768F"/>
    <w:rPr>
      <w:kern w:val="1"/>
      <w:sz w:val="24"/>
      <w:szCs w:val="24"/>
      <w:lang w:eastAsia="ar-SA"/>
    </w:rPr>
  </w:style>
  <w:style w:type="paragraph" w:styleId="Fuzeile">
    <w:name w:val="footer"/>
    <w:basedOn w:val="Standard"/>
    <w:link w:val="FuzeileZchn"/>
    <w:uiPriority w:val="99"/>
    <w:semiHidden/>
    <w:unhideWhenUsed/>
    <w:rsid w:val="0058768F"/>
    <w:pPr>
      <w:tabs>
        <w:tab w:val="center" w:pos="4536"/>
        <w:tab w:val="right" w:pos="9072"/>
      </w:tabs>
    </w:pPr>
  </w:style>
  <w:style w:type="character" w:customStyle="1" w:styleId="FuzeileZchn">
    <w:name w:val="Fußzeile Zchn"/>
    <w:basedOn w:val="Absatz-Standardschriftart"/>
    <w:link w:val="Fuzeile"/>
    <w:uiPriority w:val="99"/>
    <w:semiHidden/>
    <w:rsid w:val="0058768F"/>
    <w:rPr>
      <w:kern w:val="1"/>
      <w:sz w:val="24"/>
      <w:szCs w:val="24"/>
      <w:lang w:eastAsia="ar-SA"/>
    </w:rPr>
  </w:style>
  <w:style w:type="paragraph" w:styleId="Sprechblasentext">
    <w:name w:val="Balloon Text"/>
    <w:basedOn w:val="Standard"/>
    <w:link w:val="SprechblasentextZchn"/>
    <w:uiPriority w:val="99"/>
    <w:semiHidden/>
    <w:unhideWhenUsed/>
    <w:rsid w:val="00226D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6D63"/>
    <w:rPr>
      <w:rFonts w:ascii="Tahoma" w:hAnsi="Tahoma" w:cs="Tahoma"/>
      <w:kern w:val="1"/>
      <w:sz w:val="16"/>
      <w:szCs w:val="16"/>
      <w:lang w:eastAsia="ar-SA"/>
    </w:rPr>
  </w:style>
  <w:style w:type="character" w:styleId="Hyperlink">
    <w:name w:val="Hyperlink"/>
    <w:basedOn w:val="Absatz-Standardschriftart"/>
    <w:uiPriority w:val="99"/>
    <w:unhideWhenUsed/>
    <w:rsid w:val="00226D63"/>
    <w:rPr>
      <w:color w:val="0000FF" w:themeColor="hyperlink"/>
      <w:u w:val="single"/>
    </w:rPr>
  </w:style>
  <w:style w:type="character" w:styleId="BesuchterHyperlink">
    <w:name w:val="FollowedHyperlink"/>
    <w:basedOn w:val="Absatz-Standardschriftart"/>
    <w:uiPriority w:val="99"/>
    <w:semiHidden/>
    <w:unhideWhenUsed/>
    <w:rsid w:val="002E5B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onstiges/Innauer_Signieren_hq.jpg" TargetMode="External"/><Relationship Id="rId13" Type="http://schemas.openxmlformats.org/officeDocument/2006/relationships/hyperlink" Target="https://www.poettinger.at/de_at/Newsroom/Pressebild/3974" TargetMode="External"/><Relationship Id="rId3" Type="http://schemas.openxmlformats.org/officeDocument/2006/relationships/settings" Target="settings.xml"/><Relationship Id="rId7" Type="http://schemas.openxmlformats.org/officeDocument/2006/relationships/hyperlink" Target="http://www.poettinger.at"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ettinger.at/img/landtechnik/collection/sonstiges/poettinger_maeher_montage_hq.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oettinger.at/de_at/Newsroom/Pressebild/3973"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2</cp:revision>
  <cp:lastPrinted>2017-10-24T14:30:00Z</cp:lastPrinted>
  <dcterms:created xsi:type="dcterms:W3CDTF">2017-11-28T06:39:00Z</dcterms:created>
  <dcterms:modified xsi:type="dcterms:W3CDTF">2017-11-28T06:39:00Z</dcterms:modified>
</cp:coreProperties>
</file>