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50" w:rsidRPr="00FE1171" w:rsidRDefault="00C33750" w:rsidP="00461056">
      <w:pPr>
        <w:spacing w:line="360" w:lineRule="auto"/>
        <w:jc w:val="both"/>
        <w:rPr>
          <w:rFonts w:cs="Arial"/>
          <w:sz w:val="40"/>
          <w:szCs w:val="40"/>
        </w:rPr>
      </w:pPr>
      <w:r>
        <w:rPr>
          <w:sz w:val="40"/>
          <w:szCs w:val="40"/>
        </w:rPr>
        <w:t>NOVACAT A10 COLLECTOR: Maximum flexibility and cost effectiveness in swath formation</w:t>
      </w:r>
    </w:p>
    <w:p w:rsidR="00056524" w:rsidRDefault="00056524" w:rsidP="00056524">
      <w:pPr>
        <w:spacing w:line="360" w:lineRule="auto"/>
        <w:jc w:val="both"/>
        <w:rPr>
          <w:rFonts w:cs="Arial"/>
          <w:sz w:val="24"/>
          <w:szCs w:val="22"/>
        </w:rPr>
      </w:pPr>
      <w:r>
        <w:rPr>
          <w:sz w:val="24"/>
          <w:szCs w:val="22"/>
        </w:rPr>
        <w:t xml:space="preserve">The latest generation of mower combinations made by </w:t>
      </w:r>
      <w:proofErr w:type="spellStart"/>
      <w:r>
        <w:rPr>
          <w:sz w:val="24"/>
          <w:szCs w:val="22"/>
        </w:rPr>
        <w:t>Pöttinger</w:t>
      </w:r>
      <w:proofErr w:type="spellEnd"/>
      <w:r>
        <w:rPr>
          <w:sz w:val="24"/>
          <w:szCs w:val="22"/>
        </w:rPr>
        <w:t>, the NOVACAT A10 series, has a new addition: the NOVACAT A10 COLLECTOR. Developed for the greatest cost effectiveness, reliability and extended service life, the NOVACAT A10 COLLECTOR also meets all expectations in terms of operating convenience.</w:t>
      </w:r>
    </w:p>
    <w:p w:rsidR="00323B41" w:rsidRPr="00E902C1" w:rsidRDefault="00323B41" w:rsidP="00D63940">
      <w:pPr>
        <w:spacing w:line="360" w:lineRule="auto"/>
        <w:rPr>
          <w:rFonts w:cs="Arial"/>
          <w:sz w:val="24"/>
          <w:szCs w:val="22"/>
          <w:u w:val="single"/>
          <w:lang w:val="en-US"/>
        </w:rPr>
      </w:pPr>
    </w:p>
    <w:p w:rsidR="00554BC2" w:rsidRPr="00554BC2" w:rsidRDefault="00554BC2" w:rsidP="00D63940">
      <w:pPr>
        <w:spacing w:line="360" w:lineRule="auto"/>
        <w:rPr>
          <w:rFonts w:cs="Arial"/>
          <w:b/>
          <w:sz w:val="24"/>
          <w:szCs w:val="22"/>
        </w:rPr>
      </w:pPr>
      <w:r>
        <w:rPr>
          <w:b/>
          <w:sz w:val="24"/>
          <w:szCs w:val="22"/>
        </w:rPr>
        <w:t>COLLECTOR: highly flexible operation</w:t>
      </w:r>
    </w:p>
    <w:p w:rsidR="00AC2A4E" w:rsidRDefault="00027449" w:rsidP="00AC2A4E">
      <w:pPr>
        <w:spacing w:line="360" w:lineRule="auto"/>
        <w:jc w:val="both"/>
        <w:rPr>
          <w:rFonts w:cs="Arial"/>
          <w:sz w:val="24"/>
          <w:szCs w:val="22"/>
        </w:rPr>
      </w:pPr>
      <w:r>
        <w:rPr>
          <w:sz w:val="24"/>
          <w:szCs w:val="22"/>
        </w:rPr>
        <w:t>Because the belts can be pivoted separately, maximum flexibility during swath formation is guaranteed</w:t>
      </w:r>
      <w:r w:rsidR="00E71CAC">
        <w:rPr>
          <w:sz w:val="24"/>
          <w:szCs w:val="22"/>
        </w:rPr>
        <w:t>. For example, operation with</w:t>
      </w:r>
      <w:r>
        <w:rPr>
          <w:sz w:val="24"/>
          <w:szCs w:val="22"/>
        </w:rPr>
        <w:t xml:space="preserve"> one belt down and the other belt up forms a wide centre swath, </w:t>
      </w:r>
      <w:r w:rsidR="00E71CAC">
        <w:rPr>
          <w:sz w:val="24"/>
          <w:szCs w:val="22"/>
        </w:rPr>
        <w:t>making it</w:t>
      </w:r>
      <w:r>
        <w:rPr>
          <w:sz w:val="24"/>
          <w:szCs w:val="22"/>
        </w:rPr>
        <w:t xml:space="preserve"> even possible to form a swath when mowing the outer pass along the edge of a field. Thanks to the integrated conveyor belt monitor, mower blockages due to the cross conveyor belts not being switched on are avoided: an acoustic warning signal indicates that the conveyor belts are not switched on while they are in the working position.</w:t>
      </w:r>
    </w:p>
    <w:p w:rsidR="00494E4C" w:rsidRPr="00E902C1" w:rsidRDefault="00494E4C" w:rsidP="00027449">
      <w:pPr>
        <w:spacing w:line="360" w:lineRule="auto"/>
        <w:jc w:val="both"/>
        <w:rPr>
          <w:rFonts w:cs="Arial"/>
          <w:sz w:val="24"/>
          <w:szCs w:val="22"/>
          <w:lang w:val="en-US"/>
        </w:rPr>
      </w:pPr>
    </w:p>
    <w:p w:rsidR="00D63940" w:rsidRPr="001568CF" w:rsidRDefault="00857633" w:rsidP="007365D3">
      <w:pPr>
        <w:spacing w:line="360" w:lineRule="auto"/>
        <w:jc w:val="both"/>
        <w:rPr>
          <w:rFonts w:cs="Arial"/>
          <w:sz w:val="24"/>
          <w:szCs w:val="22"/>
        </w:rPr>
      </w:pPr>
      <w:r>
        <w:rPr>
          <w:sz w:val="24"/>
          <w:szCs w:val="22"/>
        </w:rPr>
        <w:t xml:space="preserve">The cross conveyor belts are mounted directly on the mower units, but are not equipped with their own hydraulic system; instead, they are driven by the tractor's powerful hydraulics - a cost effective solution. Moreover, this machine is much lighter than conventional mower combinations, which also has a positive effect on its cost effectiveness. The hydraulic weight alleviation system reduces wear and increases the service life of the machine as a result. In addition, the weight alleviation system reduces the ash content of the forage </w:t>
      </w:r>
      <w:r w:rsidR="00E71CAC">
        <w:rPr>
          <w:sz w:val="24"/>
          <w:szCs w:val="22"/>
        </w:rPr>
        <w:t>while</w:t>
      </w:r>
      <w:r>
        <w:rPr>
          <w:sz w:val="24"/>
          <w:szCs w:val="22"/>
        </w:rPr>
        <w:t xml:space="preserve"> lowering fuel consumption. Overall, the weight alleviation contributes to increased cost effectiveness.</w:t>
      </w:r>
    </w:p>
    <w:p w:rsidR="00D63940" w:rsidRPr="00E902C1" w:rsidRDefault="00D63940" w:rsidP="007365D3">
      <w:pPr>
        <w:spacing w:line="360" w:lineRule="auto"/>
        <w:jc w:val="both"/>
        <w:rPr>
          <w:rFonts w:cs="Arial"/>
          <w:sz w:val="24"/>
          <w:szCs w:val="22"/>
          <w:lang w:val="en-US"/>
        </w:rPr>
      </w:pPr>
    </w:p>
    <w:p w:rsidR="00D63940" w:rsidRDefault="0003556D" w:rsidP="007365D3">
      <w:pPr>
        <w:spacing w:line="360" w:lineRule="auto"/>
        <w:jc w:val="both"/>
        <w:rPr>
          <w:rFonts w:cs="Arial"/>
          <w:sz w:val="24"/>
          <w:szCs w:val="22"/>
        </w:rPr>
      </w:pPr>
      <w:r>
        <w:rPr>
          <w:sz w:val="24"/>
          <w:szCs w:val="22"/>
        </w:rPr>
        <w:t xml:space="preserve">The optional accelerator roller can be mechanically height-adjusted to </w:t>
      </w:r>
      <w:r w:rsidR="006B5B91">
        <w:rPr>
          <w:sz w:val="24"/>
          <w:szCs w:val="22"/>
        </w:rPr>
        <w:t xml:space="preserve">regulate </w:t>
      </w:r>
      <w:r>
        <w:rPr>
          <w:sz w:val="24"/>
          <w:szCs w:val="22"/>
        </w:rPr>
        <w:t>the swath width to form narrow, compact swaths, even with high volumes of forage. This increases the service life of the conveyor belt and optimises its efficiency. A swath comb is also available as an option for operating the COLLECTOR belts to one side. This enables compact swaths to be formed on one side only.</w:t>
      </w:r>
    </w:p>
    <w:p w:rsidR="00D63940" w:rsidRPr="00E902C1" w:rsidRDefault="00D63940" w:rsidP="007365D3">
      <w:pPr>
        <w:spacing w:line="360" w:lineRule="auto"/>
        <w:jc w:val="both"/>
        <w:rPr>
          <w:rFonts w:cs="Arial"/>
          <w:sz w:val="24"/>
          <w:szCs w:val="22"/>
          <w:lang w:val="en-US"/>
        </w:rPr>
      </w:pPr>
    </w:p>
    <w:p w:rsidR="00BB3963" w:rsidRDefault="00BB3963" w:rsidP="007365D3">
      <w:pPr>
        <w:spacing w:line="360" w:lineRule="auto"/>
        <w:jc w:val="both"/>
        <w:rPr>
          <w:rFonts w:cs="Arial"/>
          <w:sz w:val="24"/>
          <w:szCs w:val="22"/>
        </w:rPr>
      </w:pPr>
      <w:r>
        <w:rPr>
          <w:sz w:val="24"/>
          <w:szCs w:val="22"/>
        </w:rPr>
        <w:t xml:space="preserve">The </w:t>
      </w:r>
      <w:r w:rsidR="004841A4">
        <w:rPr>
          <w:sz w:val="24"/>
          <w:szCs w:val="22"/>
        </w:rPr>
        <w:t xml:space="preserve">well known </w:t>
      </w:r>
      <w:r>
        <w:rPr>
          <w:sz w:val="24"/>
          <w:szCs w:val="22"/>
        </w:rPr>
        <w:t>compact parking dimensions of the NOVACAT A10 also apply to the COLLECTOR version thanks to its parking stands. The NOVACAT A10 COLLECTOR is also compact during transport: at a transport height of 4.0 m and with 28 cm of ground clearance, high transport speeds are possible at the same time as eliminating the risk of damage occurring during transport.</w:t>
      </w:r>
    </w:p>
    <w:p w:rsidR="00317AB4" w:rsidRPr="00E902C1" w:rsidRDefault="00317AB4" w:rsidP="007365D3">
      <w:pPr>
        <w:spacing w:line="360" w:lineRule="auto"/>
        <w:jc w:val="both"/>
        <w:rPr>
          <w:rFonts w:cs="Arial"/>
          <w:sz w:val="24"/>
          <w:szCs w:val="22"/>
          <w:lang w:val="en-US"/>
        </w:rPr>
      </w:pPr>
    </w:p>
    <w:p w:rsidR="00554BC2" w:rsidRPr="00554BC2" w:rsidRDefault="00554BC2" w:rsidP="007365D3">
      <w:pPr>
        <w:spacing w:line="360" w:lineRule="auto"/>
        <w:jc w:val="both"/>
        <w:rPr>
          <w:rFonts w:cs="Arial"/>
          <w:b/>
          <w:sz w:val="24"/>
          <w:szCs w:val="22"/>
        </w:rPr>
      </w:pPr>
      <w:r>
        <w:rPr>
          <w:b/>
          <w:sz w:val="24"/>
          <w:szCs w:val="22"/>
        </w:rPr>
        <w:t>Convenient to use</w:t>
      </w:r>
    </w:p>
    <w:p w:rsidR="00A80048" w:rsidRDefault="00A80048" w:rsidP="007365D3">
      <w:pPr>
        <w:spacing w:line="360" w:lineRule="auto"/>
        <w:jc w:val="both"/>
        <w:rPr>
          <w:rFonts w:cs="Arial"/>
          <w:sz w:val="24"/>
          <w:szCs w:val="22"/>
        </w:rPr>
      </w:pPr>
      <w:r>
        <w:rPr>
          <w:sz w:val="24"/>
          <w:szCs w:val="22"/>
        </w:rPr>
        <w:t>The NOVACAT A10 COLLECTOR features a Select Control terminal as standard equipment. One double-acting spool valve is required to operate the whole mower unit, while one single acting connection with return line is needed to drive the cross conveyor belts. Pre-selecting the mower units, the working width adjustment as well as the cross conveyor belt settings can be done conveniently using the Select Control terminal. The transport interlocks are operated hydraulically and the weight alleviation is set using shut-off valves. The cross conveyor belts are driven by the tractor's hydraulics. The speed of the cross conveyor belts is regulated mechanically using a hydraulic valve.</w:t>
      </w:r>
    </w:p>
    <w:p w:rsidR="00A80048" w:rsidRPr="00E902C1" w:rsidRDefault="00A80048" w:rsidP="007365D3">
      <w:pPr>
        <w:spacing w:line="360" w:lineRule="auto"/>
        <w:jc w:val="both"/>
        <w:rPr>
          <w:rFonts w:cs="Arial"/>
          <w:sz w:val="24"/>
          <w:szCs w:val="22"/>
          <w:lang w:val="en-US"/>
        </w:rPr>
      </w:pPr>
    </w:p>
    <w:p w:rsidR="00CC14E2" w:rsidRDefault="00A80048" w:rsidP="007365D3">
      <w:pPr>
        <w:spacing w:line="360" w:lineRule="auto"/>
        <w:jc w:val="both"/>
        <w:rPr>
          <w:rFonts w:cs="Arial"/>
          <w:sz w:val="24"/>
          <w:szCs w:val="22"/>
        </w:rPr>
      </w:pPr>
      <w:r>
        <w:rPr>
          <w:sz w:val="24"/>
          <w:szCs w:val="22"/>
        </w:rPr>
        <w:t>As an option, a Power Control terminal is available featuring automatic functions as well as load-sensing as standard. Because all functions are controlled by ISOBUS, the mower can be operated directly using the control terminal. When used with certain John Deere and Fendt tractors, the working width is controlled automatically using the tractor's steering angle signal. An electronic speed regulation system is also available for controlling the speed of the cross conveyor belts. On slopes, this system can be used to increase the speed of the cross conveyor belt facing down hill.</w:t>
      </w:r>
    </w:p>
    <w:p w:rsidR="00E61759" w:rsidRPr="00E902C1" w:rsidRDefault="00E61759" w:rsidP="007365D3">
      <w:pPr>
        <w:spacing w:line="360" w:lineRule="auto"/>
        <w:jc w:val="both"/>
        <w:rPr>
          <w:rFonts w:cs="Arial"/>
          <w:sz w:val="24"/>
          <w:szCs w:val="22"/>
          <w:lang w:val="en-US"/>
        </w:rPr>
      </w:pPr>
    </w:p>
    <w:p w:rsidR="00E61759" w:rsidRPr="00323B41" w:rsidRDefault="00E61759" w:rsidP="007365D3">
      <w:pPr>
        <w:spacing w:line="360" w:lineRule="auto"/>
        <w:jc w:val="both"/>
        <w:rPr>
          <w:rFonts w:cs="Arial"/>
          <w:sz w:val="24"/>
          <w:szCs w:val="22"/>
        </w:rPr>
      </w:pPr>
      <w:r>
        <w:rPr>
          <w:sz w:val="24"/>
          <w:szCs w:val="22"/>
        </w:rPr>
        <w:t xml:space="preserve">Both control terminals have an integrated maintenance warning system for optimum maintenance management. </w:t>
      </w:r>
      <w:r w:rsidR="004841A4">
        <w:rPr>
          <w:sz w:val="24"/>
          <w:szCs w:val="22"/>
        </w:rPr>
        <w:t>For further convenience, t</w:t>
      </w:r>
      <w:r>
        <w:rPr>
          <w:sz w:val="24"/>
          <w:szCs w:val="22"/>
        </w:rPr>
        <w:t>he greasing points are grouped together. The first greasing interval is after 25 hours; after that it is only once every 50 hours. The first gear oil change is after 50 hours; after that it is only once every 250 hours. A central greasing point is available as an option.</w:t>
      </w:r>
    </w:p>
    <w:p w:rsidR="00056524" w:rsidRPr="00E902C1" w:rsidRDefault="00056524" w:rsidP="007365D3">
      <w:pPr>
        <w:spacing w:line="360" w:lineRule="auto"/>
        <w:jc w:val="both"/>
        <w:rPr>
          <w:rFonts w:cs="Arial"/>
          <w:sz w:val="24"/>
          <w:szCs w:val="22"/>
          <w:lang w:val="en-US"/>
        </w:rPr>
      </w:pPr>
    </w:p>
    <w:p w:rsidR="00554BC2" w:rsidRPr="00554BC2" w:rsidRDefault="00554BC2" w:rsidP="007365D3">
      <w:pPr>
        <w:spacing w:line="360" w:lineRule="auto"/>
        <w:jc w:val="both"/>
        <w:rPr>
          <w:rFonts w:cs="Arial"/>
          <w:b/>
          <w:sz w:val="24"/>
          <w:szCs w:val="22"/>
        </w:rPr>
      </w:pPr>
      <w:r>
        <w:rPr>
          <w:b/>
          <w:sz w:val="24"/>
          <w:szCs w:val="22"/>
        </w:rPr>
        <w:t>Working width adjustment for perfect mowing quality</w:t>
      </w:r>
    </w:p>
    <w:p w:rsidR="009731DF" w:rsidRDefault="00694337" w:rsidP="00317AB4">
      <w:pPr>
        <w:spacing w:line="360" w:lineRule="auto"/>
        <w:jc w:val="both"/>
        <w:rPr>
          <w:rFonts w:cs="Arial"/>
          <w:sz w:val="24"/>
          <w:szCs w:val="22"/>
        </w:rPr>
      </w:pPr>
      <w:r>
        <w:rPr>
          <w:sz w:val="24"/>
          <w:szCs w:val="22"/>
        </w:rPr>
        <w:t>The NOVACAT A10 COLLECTOR can be used as a front/rear combination (headstock for 3.0 or 3.5 m front mower) and is extremely versatile</w:t>
      </w:r>
      <w:r w:rsidR="004841A4">
        <w:rPr>
          <w:sz w:val="24"/>
          <w:szCs w:val="22"/>
        </w:rPr>
        <w:t>.</w:t>
      </w:r>
      <w:r>
        <w:rPr>
          <w:sz w:val="24"/>
          <w:szCs w:val="22"/>
        </w:rPr>
        <w:t xml:space="preserve"> </w:t>
      </w:r>
      <w:r w:rsidR="004841A4">
        <w:rPr>
          <w:sz w:val="24"/>
          <w:szCs w:val="22"/>
        </w:rPr>
        <w:t>A</w:t>
      </w:r>
      <w:r>
        <w:rPr>
          <w:sz w:val="24"/>
          <w:szCs w:val="22"/>
        </w:rPr>
        <w:t xml:space="preserve"> hydraulic shift range of 400 mm on either side ensures ideal overlap and perfect mowing quality. </w:t>
      </w:r>
      <w:r w:rsidR="004841A4">
        <w:rPr>
          <w:sz w:val="24"/>
          <w:szCs w:val="22"/>
        </w:rPr>
        <w:t>The optional a</w:t>
      </w:r>
      <w:r>
        <w:rPr>
          <w:sz w:val="24"/>
          <w:szCs w:val="22"/>
        </w:rPr>
        <w:t xml:space="preserve">utomatic working width adjustment uses the tractor's steering angle signal to automatically adjust the overlap of the mowers when cornering. This makes sure that the maximum working width is used without feathering. This system requires ISOBUS and a tractor that outputs a suitable steering angle signal such as the John Deere R series or a Fendt with </w:t>
      </w:r>
      <w:proofErr w:type="spellStart"/>
      <w:r>
        <w:rPr>
          <w:sz w:val="24"/>
          <w:szCs w:val="22"/>
        </w:rPr>
        <w:t>Vario</w:t>
      </w:r>
      <w:proofErr w:type="spellEnd"/>
      <w:r>
        <w:rPr>
          <w:sz w:val="24"/>
          <w:szCs w:val="22"/>
        </w:rPr>
        <w:t xml:space="preserve"> Guide. </w:t>
      </w:r>
    </w:p>
    <w:p w:rsidR="009731DF" w:rsidRPr="00E902C1" w:rsidRDefault="009731DF" w:rsidP="00317AB4">
      <w:pPr>
        <w:spacing w:line="360" w:lineRule="auto"/>
        <w:jc w:val="both"/>
        <w:rPr>
          <w:rFonts w:cs="Arial"/>
          <w:sz w:val="24"/>
          <w:szCs w:val="22"/>
          <w:lang w:val="en-US"/>
        </w:rPr>
      </w:pPr>
    </w:p>
    <w:p w:rsidR="009731DF" w:rsidRPr="00317AB4" w:rsidRDefault="006900C3" w:rsidP="00317AB4">
      <w:pPr>
        <w:spacing w:line="360" w:lineRule="auto"/>
        <w:jc w:val="both"/>
        <w:rPr>
          <w:rFonts w:cs="Arial"/>
          <w:sz w:val="24"/>
          <w:szCs w:val="22"/>
        </w:rPr>
      </w:pPr>
      <w:r>
        <w:rPr>
          <w:sz w:val="24"/>
          <w:szCs w:val="22"/>
        </w:rPr>
        <w:t xml:space="preserve">The optional </w:t>
      </w:r>
      <w:r w:rsidR="00317AB4" w:rsidRPr="00E902C1">
        <w:rPr>
          <w:sz w:val="24"/>
          <w:szCs w:val="22"/>
        </w:rPr>
        <w:t>incline-dependent side shift system detects the current incline of the mower and uses a hydraulic side shift system to make use of the maximum possible mowing width while ensuring that no feathers are left standing. At the same time, the speed of the cross conveyor belt is regulated automatically depending on the current incline of the slope and the position of the side shift system. At the headland turn, the side shift setting is swapped between the left and right as soon as a change in incline is detected.</w:t>
      </w:r>
      <w:r w:rsidR="00317AB4">
        <w:rPr>
          <w:sz w:val="24"/>
          <w:szCs w:val="22"/>
        </w:rPr>
        <w:t xml:space="preserve"> </w:t>
      </w:r>
    </w:p>
    <w:p w:rsidR="00317AB4" w:rsidRPr="00E902C1" w:rsidRDefault="00317AB4" w:rsidP="007365D3">
      <w:pPr>
        <w:spacing w:line="360" w:lineRule="auto"/>
        <w:jc w:val="both"/>
        <w:rPr>
          <w:rFonts w:cs="Arial"/>
          <w:sz w:val="24"/>
          <w:szCs w:val="22"/>
          <w:lang w:val="en-US"/>
        </w:rPr>
      </w:pPr>
    </w:p>
    <w:p w:rsidR="00551A5C" w:rsidRDefault="00C20324" w:rsidP="007365D3">
      <w:pPr>
        <w:spacing w:line="360" w:lineRule="auto"/>
        <w:jc w:val="both"/>
        <w:rPr>
          <w:rFonts w:cs="Arial"/>
          <w:sz w:val="24"/>
          <w:szCs w:val="22"/>
        </w:rPr>
      </w:pPr>
      <w:r>
        <w:rPr>
          <w:sz w:val="24"/>
          <w:szCs w:val="22"/>
        </w:rPr>
        <w:t xml:space="preserve">The high ground clearance </w:t>
      </w:r>
      <w:r w:rsidR="00AB7A83">
        <w:rPr>
          <w:sz w:val="24"/>
          <w:szCs w:val="22"/>
        </w:rPr>
        <w:t>from</w:t>
      </w:r>
      <w:r>
        <w:rPr>
          <w:sz w:val="24"/>
          <w:szCs w:val="22"/>
        </w:rPr>
        <w:t xml:space="preserve"> 37 to 55 cm guarantees rapid turning times at the headland and no forage contamination, since the swath remains intact when it is driven over by the tractor. In addition, the new Y DRIVE driveline and the hydraulic NONSTOP </w:t>
      </w:r>
      <w:r w:rsidR="00F2198C">
        <w:rPr>
          <w:sz w:val="24"/>
          <w:szCs w:val="22"/>
        </w:rPr>
        <w:t>LIFT</w:t>
      </w:r>
      <w:r>
        <w:rPr>
          <w:sz w:val="24"/>
          <w:szCs w:val="22"/>
        </w:rPr>
        <w:t xml:space="preserve"> collision safety device on each side are also unique.</w:t>
      </w:r>
    </w:p>
    <w:p w:rsidR="000D3A70" w:rsidRPr="00E902C1" w:rsidRDefault="000D3A70" w:rsidP="007365D3">
      <w:pPr>
        <w:spacing w:line="360" w:lineRule="auto"/>
        <w:jc w:val="both"/>
        <w:rPr>
          <w:rFonts w:cs="Arial"/>
          <w:sz w:val="24"/>
          <w:szCs w:val="22"/>
          <w:lang w:val="en-US"/>
        </w:rPr>
      </w:pPr>
    </w:p>
    <w:p w:rsidR="000D3A70" w:rsidRDefault="000D3A70" w:rsidP="007365D3">
      <w:pPr>
        <w:spacing w:line="360" w:lineRule="auto"/>
        <w:jc w:val="both"/>
        <w:rPr>
          <w:rFonts w:cs="Arial"/>
          <w:sz w:val="24"/>
          <w:szCs w:val="22"/>
        </w:rPr>
      </w:pPr>
      <w:r>
        <w:rPr>
          <w:sz w:val="24"/>
          <w:szCs w:val="22"/>
        </w:rPr>
        <w:t>The mower combination is available in the following versions: with swath formers without conditioners, with ED tine conditioners, with EC roller conditioners and with ED COLLECTOR swath merging with conveyor belts. Hydraulic cutter bar weight alleviation is included on all models.</w:t>
      </w:r>
    </w:p>
    <w:p w:rsidR="00317AB4" w:rsidRPr="00E902C1" w:rsidRDefault="00317AB4" w:rsidP="007365D3">
      <w:pPr>
        <w:spacing w:line="360" w:lineRule="auto"/>
        <w:jc w:val="both"/>
        <w:rPr>
          <w:rFonts w:cs="Arial"/>
          <w:sz w:val="24"/>
          <w:szCs w:val="22"/>
          <w:lang w:val="en-US"/>
        </w:rPr>
      </w:pPr>
    </w:p>
    <w:p w:rsidR="00FC2856" w:rsidRPr="00E902C1" w:rsidRDefault="00FC2856" w:rsidP="007365D3">
      <w:pPr>
        <w:spacing w:line="360" w:lineRule="auto"/>
        <w:jc w:val="both"/>
        <w:rPr>
          <w:rFonts w:cs="Arial"/>
          <w:sz w:val="24"/>
          <w:szCs w:val="22"/>
          <w:lang w:val="en-US"/>
        </w:rPr>
      </w:pPr>
    </w:p>
    <w:p w:rsidR="00FC2856" w:rsidRPr="00E902C1" w:rsidRDefault="00FC2856" w:rsidP="007365D3">
      <w:pPr>
        <w:spacing w:line="360" w:lineRule="auto"/>
        <w:jc w:val="both"/>
        <w:rPr>
          <w:rFonts w:cs="Arial"/>
          <w:sz w:val="24"/>
          <w:szCs w:val="22"/>
          <w:lang w:val="en-US"/>
        </w:rPr>
      </w:pPr>
    </w:p>
    <w:p w:rsidR="000D3A70" w:rsidRPr="00FE07BB" w:rsidRDefault="000D3A70" w:rsidP="00DC3420">
      <w:pPr>
        <w:spacing w:line="360" w:lineRule="auto"/>
        <w:rPr>
          <w:rFonts w:cs="Arial"/>
          <w:b/>
          <w:sz w:val="24"/>
          <w:szCs w:val="22"/>
        </w:rPr>
      </w:pPr>
      <w:bookmarkStart w:id="0" w:name="_GoBack"/>
      <w:bookmarkEnd w:id="0"/>
      <w:r>
        <w:rPr>
          <w:b/>
          <w:sz w:val="24"/>
          <w:szCs w:val="22"/>
        </w:rPr>
        <w:lastRenderedPageBreak/>
        <w:t>Y DRIVE – the driveline for the new generation</w:t>
      </w:r>
    </w:p>
    <w:p w:rsidR="007C6E96" w:rsidRDefault="00FE07BB" w:rsidP="000D3A70">
      <w:pPr>
        <w:spacing w:line="360" w:lineRule="auto"/>
        <w:jc w:val="both"/>
        <w:rPr>
          <w:rFonts w:cs="Arial"/>
          <w:sz w:val="24"/>
          <w:szCs w:val="22"/>
        </w:rPr>
      </w:pPr>
      <w:r>
        <w:rPr>
          <w:sz w:val="24"/>
          <w:szCs w:val="22"/>
        </w:rPr>
        <w:t>The special Y DRIVE input gearbox with bevel cut gears features an output shaft on the opposite side. This has the advantage that longer standard PTO shafts can be used with less of an angle in operation. The backlash-free driveline using standard PTO shafts has been made possible by locating the overload clutches at the gearbox and by optimising the gear ratios. A constant velocity joint in the inside mower drum provides a stress-free link between the angular gearbox and the cutter bar.</w:t>
      </w:r>
    </w:p>
    <w:p w:rsidR="00461056" w:rsidRDefault="002C3777" w:rsidP="007C6E96">
      <w:pPr>
        <w:spacing w:line="360" w:lineRule="auto"/>
        <w:jc w:val="both"/>
        <w:rPr>
          <w:rFonts w:cs="Arial"/>
          <w:sz w:val="24"/>
          <w:szCs w:val="22"/>
        </w:rPr>
      </w:pPr>
      <w:r>
        <w:rPr>
          <w:sz w:val="24"/>
          <w:szCs w:val="22"/>
        </w:rPr>
        <w:t>The result is a smooth running system that offers a higher output, even in tough conditions and in the headland position. This also extends service life significantly.</w:t>
      </w:r>
    </w:p>
    <w:p w:rsidR="007C6E96" w:rsidRPr="00E902C1" w:rsidRDefault="007C6E96" w:rsidP="007C6E96">
      <w:pPr>
        <w:spacing w:line="360" w:lineRule="auto"/>
        <w:jc w:val="both"/>
        <w:rPr>
          <w:rFonts w:cs="Arial"/>
          <w:sz w:val="24"/>
          <w:szCs w:val="22"/>
          <w:lang w:val="en-US"/>
        </w:rPr>
      </w:pPr>
    </w:p>
    <w:p w:rsidR="00694056" w:rsidRPr="00694056" w:rsidRDefault="00AF5428" w:rsidP="00461056">
      <w:pPr>
        <w:spacing w:line="360" w:lineRule="auto"/>
        <w:jc w:val="both"/>
        <w:rPr>
          <w:rFonts w:cs="Arial"/>
          <w:b/>
          <w:sz w:val="24"/>
          <w:szCs w:val="22"/>
        </w:rPr>
      </w:pPr>
      <w:r>
        <w:rPr>
          <w:b/>
          <w:sz w:val="24"/>
          <w:szCs w:val="22"/>
        </w:rPr>
        <w:t xml:space="preserve">NONSTOP </w:t>
      </w:r>
      <w:r w:rsidR="00F2198C">
        <w:rPr>
          <w:b/>
          <w:sz w:val="24"/>
          <w:szCs w:val="22"/>
        </w:rPr>
        <w:t>LIFT</w:t>
      </w:r>
      <w:r>
        <w:rPr>
          <w:b/>
          <w:sz w:val="24"/>
          <w:szCs w:val="22"/>
        </w:rPr>
        <w:t xml:space="preserve"> - the new hydraulic collision safety device </w:t>
      </w:r>
    </w:p>
    <w:p w:rsidR="00DC3420" w:rsidRDefault="00AF5428" w:rsidP="00C33750">
      <w:pPr>
        <w:spacing w:line="360" w:lineRule="auto"/>
        <w:jc w:val="both"/>
        <w:rPr>
          <w:rFonts w:cs="Arial"/>
          <w:sz w:val="24"/>
          <w:szCs w:val="22"/>
        </w:rPr>
      </w:pPr>
      <w:r>
        <w:rPr>
          <w:sz w:val="24"/>
          <w:szCs w:val="22"/>
        </w:rPr>
        <w:t xml:space="preserve">NONSTOP </w:t>
      </w:r>
      <w:r w:rsidR="00F2198C">
        <w:rPr>
          <w:sz w:val="24"/>
          <w:szCs w:val="22"/>
        </w:rPr>
        <w:t>LIFT</w:t>
      </w:r>
      <w:r>
        <w:rPr>
          <w:sz w:val="24"/>
          <w:szCs w:val="22"/>
        </w:rPr>
        <w:t xml:space="preserve"> is an innovative technology that offers the best protection to the cutter bar. Fitted </w:t>
      </w:r>
      <w:r w:rsidR="00AB7A83">
        <w:rPr>
          <w:sz w:val="24"/>
          <w:szCs w:val="22"/>
        </w:rPr>
        <w:t>on</w:t>
      </w:r>
      <w:r>
        <w:rPr>
          <w:sz w:val="24"/>
          <w:szCs w:val="22"/>
        </w:rPr>
        <w:t xml:space="preserve"> both sides, the collision safety device enables the cutter bar to avoid obstructions efficiently. </w:t>
      </w:r>
      <w:r w:rsidR="00AB7A83">
        <w:rPr>
          <w:sz w:val="24"/>
          <w:szCs w:val="22"/>
        </w:rPr>
        <w:t>T</w:t>
      </w:r>
      <w:r>
        <w:rPr>
          <w:sz w:val="24"/>
          <w:szCs w:val="22"/>
        </w:rPr>
        <w:t>he boom is mounted on gimbals and is hydraulically preloaded by a triangular arm</w:t>
      </w:r>
      <w:r w:rsidR="00AB7A83">
        <w:rPr>
          <w:sz w:val="24"/>
          <w:szCs w:val="22"/>
        </w:rPr>
        <w:t xml:space="preserve"> making it a special feature.</w:t>
      </w:r>
      <w:r>
        <w:rPr>
          <w:sz w:val="24"/>
          <w:szCs w:val="22"/>
        </w:rPr>
        <w:t xml:space="preserve"> The triggering pressure is displayed at the pressure gauge and is easily adjusted. When triggered, the boom folds backwards on the triangular frame and is simultaneously raised at the front by the gimbal - a three-dimensional collision safety system. The mower avoids impact with the obstruction so that damage to the cutter bar is prevented at higher driving speeds.</w:t>
      </w:r>
    </w:p>
    <w:p w:rsidR="00AB6584" w:rsidRPr="00E902C1" w:rsidRDefault="00AB6584" w:rsidP="00F514CE">
      <w:pPr>
        <w:spacing w:line="360" w:lineRule="auto"/>
        <w:jc w:val="both"/>
        <w:rPr>
          <w:rFonts w:cs="Arial"/>
          <w:sz w:val="24"/>
          <w:szCs w:val="22"/>
          <w:lang w:val="en-US"/>
        </w:rPr>
      </w:pPr>
    </w:p>
    <w:p w:rsidR="00AF3C1D" w:rsidRPr="00AF3C1D" w:rsidRDefault="00AF3C1D" w:rsidP="00F514CE">
      <w:pPr>
        <w:spacing w:line="360" w:lineRule="auto"/>
        <w:jc w:val="both"/>
        <w:rPr>
          <w:rFonts w:cs="Arial"/>
          <w:b/>
          <w:sz w:val="24"/>
          <w:szCs w:val="22"/>
        </w:rPr>
      </w:pPr>
      <w:r>
        <w:rPr>
          <w:b/>
          <w:sz w:val="24"/>
          <w:szCs w:val="22"/>
        </w:rPr>
        <w:t>Photo preview:</w:t>
      </w:r>
    </w:p>
    <w:tbl>
      <w:tblPr>
        <w:tblStyle w:val="Tabellengitternetz"/>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61"/>
        <w:gridCol w:w="4661"/>
      </w:tblGrid>
      <w:tr w:rsidR="00AF3C1D" w:rsidRPr="00C33750" w:rsidTr="00A53612">
        <w:tc>
          <w:tcPr>
            <w:tcW w:w="4661" w:type="dxa"/>
            <w:vAlign w:val="center"/>
          </w:tcPr>
          <w:p w:rsidR="00AF3C1D" w:rsidRPr="00C33750" w:rsidRDefault="00E902C1" w:rsidP="00A53612">
            <w:pPr>
              <w:spacing w:line="360" w:lineRule="auto"/>
              <w:rPr>
                <w:rFonts w:cs="Arial"/>
                <w:b/>
                <w:sz w:val="20"/>
                <w:szCs w:val="20"/>
                <w:lang w:val="de-DE"/>
              </w:rPr>
            </w:pPr>
            <w:r>
              <w:rPr>
                <w:rFonts w:ascii="Open Sans" w:hAnsi="Open Sans"/>
                <w:noProof/>
                <w:color w:val="2F9F48"/>
                <w:spacing w:val="15"/>
                <w:sz w:val="20"/>
                <w:szCs w:val="20"/>
                <w:lang w:val="de-DE" w:eastAsia="de-DE"/>
              </w:rPr>
              <w:drawing>
                <wp:inline distT="0" distB="0" distL="0" distR="0">
                  <wp:extent cx="1276350" cy="957263"/>
                  <wp:effectExtent l="19050" t="0" r="0" b="0"/>
                  <wp:docPr id="1" name="Bild 1" descr="https://cdn.poettinger.at/img/landtechnik/collection/scheibenmaeher/novacat_a10_collector_1_th.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poettinger.at/img/landtechnik/collection/scheibenmaeher/novacat_a10_collector_1_th.jpg">
                            <a:hlinkClick r:id="rId8" tgtFrame="&quot;_blank&quot;"/>
                          </pic:cNvPr>
                          <pic:cNvPicPr>
                            <a:picLocks noChangeAspect="1" noChangeArrowheads="1"/>
                          </pic:cNvPicPr>
                        </pic:nvPicPr>
                        <pic:blipFill>
                          <a:blip r:embed="rId9" cstate="print"/>
                          <a:srcRect/>
                          <a:stretch>
                            <a:fillRect/>
                          </a:stretch>
                        </pic:blipFill>
                        <pic:spPr bwMode="auto">
                          <a:xfrm>
                            <a:off x="0" y="0"/>
                            <a:ext cx="1276350" cy="957263"/>
                          </a:xfrm>
                          <a:prstGeom prst="rect">
                            <a:avLst/>
                          </a:prstGeom>
                          <a:noFill/>
                          <a:ln w="9525">
                            <a:noFill/>
                            <a:miter lim="800000"/>
                            <a:headEnd/>
                            <a:tailEnd/>
                          </a:ln>
                        </pic:spPr>
                      </pic:pic>
                    </a:graphicData>
                  </a:graphic>
                </wp:inline>
              </w:drawing>
            </w:r>
          </w:p>
        </w:tc>
        <w:tc>
          <w:tcPr>
            <w:tcW w:w="4661" w:type="dxa"/>
            <w:vAlign w:val="center"/>
          </w:tcPr>
          <w:p w:rsidR="00AF3C1D" w:rsidRPr="00C33750" w:rsidRDefault="00AF3C1D" w:rsidP="00A53612">
            <w:pPr>
              <w:spacing w:line="360" w:lineRule="auto"/>
              <w:rPr>
                <w:rFonts w:cs="Arial"/>
                <w:b/>
                <w:sz w:val="20"/>
                <w:szCs w:val="20"/>
                <w:lang w:val="de-DE"/>
              </w:rPr>
            </w:pPr>
          </w:p>
        </w:tc>
      </w:tr>
    </w:tbl>
    <w:p w:rsidR="00F514CE" w:rsidRDefault="00FE1171" w:rsidP="00F514CE">
      <w:pPr>
        <w:spacing w:line="360" w:lineRule="auto"/>
        <w:jc w:val="both"/>
        <w:rPr>
          <w:b/>
          <w:szCs w:val="22"/>
        </w:rPr>
      </w:pPr>
      <w:r>
        <w:rPr>
          <w:b/>
          <w:szCs w:val="22"/>
        </w:rPr>
        <w:t>NOVACAT A10 mower combination for the highest cost effectiveness</w:t>
      </w:r>
    </w:p>
    <w:p w:rsidR="00E902C1" w:rsidRDefault="00BF1160" w:rsidP="00F514CE">
      <w:pPr>
        <w:spacing w:line="360" w:lineRule="auto"/>
        <w:jc w:val="both"/>
        <w:rPr>
          <w:rFonts w:cs="Arial"/>
          <w:sz w:val="20"/>
          <w:szCs w:val="20"/>
        </w:rPr>
      </w:pPr>
      <w:hyperlink r:id="rId10" w:history="1">
        <w:r w:rsidR="00E902C1" w:rsidRPr="00C838AC">
          <w:rPr>
            <w:rStyle w:val="Hyperlink"/>
            <w:rFonts w:cs="Arial"/>
            <w:sz w:val="20"/>
            <w:szCs w:val="20"/>
          </w:rPr>
          <w:t>https://www.poettinger.at/de_at/Newsroom/Pressebild/3948</w:t>
        </w:r>
      </w:hyperlink>
    </w:p>
    <w:p w:rsidR="00E902C1" w:rsidRPr="00E902C1" w:rsidRDefault="00E902C1" w:rsidP="00F514CE">
      <w:pPr>
        <w:spacing w:line="360" w:lineRule="auto"/>
        <w:jc w:val="both"/>
        <w:rPr>
          <w:rFonts w:cs="Arial"/>
          <w:sz w:val="20"/>
          <w:szCs w:val="20"/>
        </w:rPr>
      </w:pPr>
    </w:p>
    <w:p w:rsidR="00CB2D2C" w:rsidRPr="00CB2D2C" w:rsidRDefault="00CB2D2C" w:rsidP="007B12BD">
      <w:pPr>
        <w:jc w:val="both"/>
        <w:rPr>
          <w:rFonts w:cs="Arial"/>
          <w:sz w:val="24"/>
          <w:szCs w:val="22"/>
        </w:rPr>
      </w:pPr>
      <w:r>
        <w:rPr>
          <w:sz w:val="24"/>
          <w:szCs w:val="22"/>
        </w:rPr>
        <w:t>More printer-optimised photos: http://www.poettinger.at/presse</w:t>
      </w:r>
    </w:p>
    <w:p w:rsidR="00CB2D2C" w:rsidRPr="00E902C1" w:rsidRDefault="00CB2D2C" w:rsidP="00F514CE">
      <w:pPr>
        <w:spacing w:line="360" w:lineRule="auto"/>
        <w:jc w:val="both"/>
        <w:rPr>
          <w:rFonts w:cs="Arial"/>
          <w:szCs w:val="22"/>
          <w:lang w:val="en-US"/>
        </w:rPr>
      </w:pPr>
    </w:p>
    <w:sectPr w:rsidR="00CB2D2C" w:rsidRPr="00E902C1" w:rsidSect="00A92099">
      <w:headerReference w:type="even" r:id="rId11"/>
      <w:headerReference w:type="default" r:id="rId12"/>
      <w:footerReference w:type="even" r:id="rId13"/>
      <w:footerReference w:type="default" r:id="rId14"/>
      <w:headerReference w:type="first" r:id="rId15"/>
      <w:footerReference w:type="first" r:id="rId16"/>
      <w:pgSz w:w="11906" w:h="16838"/>
      <w:pgMar w:top="1670"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98C" w:rsidRDefault="00F2198C" w:rsidP="00A92099">
      <w:r>
        <w:separator/>
      </w:r>
    </w:p>
  </w:endnote>
  <w:endnote w:type="continuationSeparator" w:id="0">
    <w:p w:rsidR="00F2198C" w:rsidRDefault="00F2198C" w:rsidP="00A920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3F" w:rsidRDefault="003D0E3F">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8C" w:rsidRPr="00796525" w:rsidRDefault="00F2198C" w:rsidP="00F514CE">
    <w:pPr>
      <w:rPr>
        <w:rFonts w:cs="Arial"/>
        <w:b/>
        <w:sz w:val="18"/>
        <w:szCs w:val="18"/>
        <w:lang w:val="de-DE"/>
      </w:rPr>
    </w:pPr>
  </w:p>
  <w:p w:rsidR="00F2198C" w:rsidRPr="00E902C1" w:rsidRDefault="00F2198C" w:rsidP="009D3282">
    <w:pPr>
      <w:rPr>
        <w:rFonts w:cs="Arial"/>
        <w:b/>
        <w:sz w:val="18"/>
        <w:szCs w:val="18"/>
        <w:lang w:val="de-DE"/>
      </w:rPr>
    </w:pPr>
    <w:r w:rsidRPr="00E902C1">
      <w:rPr>
        <w:b/>
        <w:sz w:val="18"/>
        <w:szCs w:val="18"/>
        <w:lang w:val="de-DE"/>
      </w:rPr>
      <w:t xml:space="preserve">PÖTTINGER Landtechnik GmbH - Corporate </w:t>
    </w:r>
    <w:r>
      <w:rPr>
        <w:b/>
        <w:sz w:val="18"/>
        <w:szCs w:val="18"/>
        <w:lang w:val="de-DE"/>
      </w:rPr>
      <w:t>C</w:t>
    </w:r>
    <w:r w:rsidRPr="00E902C1">
      <w:rPr>
        <w:b/>
        <w:sz w:val="18"/>
        <w:szCs w:val="18"/>
        <w:lang w:val="de-DE"/>
      </w:rPr>
      <w:t>ommunication</w:t>
    </w:r>
  </w:p>
  <w:p w:rsidR="00F2198C" w:rsidRPr="00E902C1" w:rsidRDefault="00F2198C" w:rsidP="00F514CE">
    <w:pPr>
      <w:rPr>
        <w:rFonts w:cs="Arial"/>
        <w:sz w:val="18"/>
        <w:szCs w:val="18"/>
        <w:lang w:val="de-DE"/>
      </w:rPr>
    </w:pPr>
    <w:r w:rsidRPr="00E902C1">
      <w:rPr>
        <w:sz w:val="18"/>
        <w:szCs w:val="18"/>
        <w:lang w:val="de-DE"/>
      </w:rPr>
      <w:t xml:space="preserve">Inge </w:t>
    </w:r>
    <w:proofErr w:type="spellStart"/>
    <w:r w:rsidRPr="00E902C1">
      <w:rPr>
        <w:sz w:val="18"/>
        <w:szCs w:val="18"/>
        <w:lang w:val="de-DE"/>
      </w:rPr>
      <w:t>Steibl</w:t>
    </w:r>
    <w:proofErr w:type="spellEnd"/>
    <w:r w:rsidRPr="00E902C1">
      <w:rPr>
        <w:sz w:val="18"/>
        <w:szCs w:val="18"/>
        <w:lang w:val="de-DE"/>
      </w:rPr>
      <w:t xml:space="preserve">, Industriegelände 1, A-4710 </w:t>
    </w:r>
    <w:proofErr w:type="spellStart"/>
    <w:r w:rsidRPr="00E902C1">
      <w:rPr>
        <w:sz w:val="18"/>
        <w:szCs w:val="18"/>
        <w:lang w:val="de-DE"/>
      </w:rPr>
      <w:t>Grieskirchen</w:t>
    </w:r>
    <w:proofErr w:type="spellEnd"/>
  </w:p>
  <w:p w:rsidR="00F2198C" w:rsidRPr="00796525" w:rsidRDefault="00F2198C" w:rsidP="00F514CE">
    <w:pPr>
      <w:rPr>
        <w:rFonts w:cs="Arial"/>
        <w:sz w:val="18"/>
        <w:szCs w:val="18"/>
      </w:rPr>
    </w:pPr>
    <w:r>
      <w:rPr>
        <w:sz w:val="18"/>
        <w:szCs w:val="18"/>
      </w:rPr>
      <w:t>Tel: +43</w:t>
    </w:r>
    <w:r w:rsidR="003D0E3F">
      <w:rPr>
        <w:sz w:val="18"/>
        <w:szCs w:val="18"/>
      </w:rPr>
      <w:t xml:space="preserve"> </w:t>
    </w:r>
    <w:r>
      <w:rPr>
        <w:sz w:val="18"/>
        <w:szCs w:val="18"/>
      </w:rPr>
      <w:t>7248</w:t>
    </w:r>
    <w:r w:rsidR="003D0E3F">
      <w:rPr>
        <w:sz w:val="18"/>
        <w:szCs w:val="18"/>
      </w:rPr>
      <w:t xml:space="preserve"> </w:t>
    </w:r>
    <w:r>
      <w:rPr>
        <w:sz w:val="18"/>
        <w:szCs w:val="18"/>
      </w:rPr>
      <w:t xml:space="preserve">600-2415, Email: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BF1160" w:rsidRPr="00AB6584">
      <w:rPr>
        <w:rFonts w:cs="Arial"/>
        <w:sz w:val="18"/>
        <w:szCs w:val="18"/>
      </w:rPr>
      <w:fldChar w:fldCharType="begin"/>
    </w:r>
    <w:r w:rsidRPr="00AB6584">
      <w:rPr>
        <w:rFonts w:cs="Arial"/>
        <w:sz w:val="18"/>
        <w:szCs w:val="18"/>
      </w:rPr>
      <w:instrText xml:space="preserve"> PAGE   \* MERGEFORMAT </w:instrText>
    </w:r>
    <w:r w:rsidR="00BF1160" w:rsidRPr="00AB6584">
      <w:rPr>
        <w:rFonts w:cs="Arial"/>
        <w:sz w:val="18"/>
        <w:szCs w:val="18"/>
      </w:rPr>
      <w:fldChar w:fldCharType="separate"/>
    </w:r>
    <w:r w:rsidR="003D0E3F">
      <w:rPr>
        <w:rFonts w:cs="Arial"/>
        <w:noProof/>
        <w:sz w:val="18"/>
        <w:szCs w:val="18"/>
      </w:rPr>
      <w:t>1</w:t>
    </w:r>
    <w:r w:rsidR="00BF1160" w:rsidRPr="00AB6584">
      <w:rPr>
        <w:rFonts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3F" w:rsidRDefault="003D0E3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98C" w:rsidRDefault="00F2198C" w:rsidP="00A92099">
      <w:r>
        <w:separator/>
      </w:r>
    </w:p>
  </w:footnote>
  <w:footnote w:type="continuationSeparator" w:id="0">
    <w:p w:rsidR="00F2198C" w:rsidRDefault="00F2198C" w:rsidP="00A9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3F" w:rsidRDefault="003D0E3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98C" w:rsidRDefault="00F2198C" w:rsidP="00F2555A">
    <w:pPr>
      <w:spacing w:line="360" w:lineRule="auto"/>
      <w:rPr>
        <w:rFonts w:cs="Arial"/>
        <w:sz w:val="24"/>
      </w:rPr>
    </w:pPr>
    <w:r>
      <w:rPr>
        <w:noProof/>
        <w:sz w:val="24"/>
        <w:lang w:val="de-DE" w:eastAsia="de-DE"/>
      </w:rPr>
      <w:drawing>
        <wp:anchor distT="0" distB="0" distL="114300" distR="114300" simplePos="0" relativeHeight="251659264" behindDoc="1" locked="0" layoutInCell="1" allowOverlap="1">
          <wp:simplePos x="0" y="0"/>
          <wp:positionH relativeFrom="margin">
            <wp:align>right</wp:align>
          </wp:positionH>
          <wp:positionV relativeFrom="margin">
            <wp:posOffset>-1024890</wp:posOffset>
          </wp:positionV>
          <wp:extent cx="1476375" cy="647700"/>
          <wp:effectExtent l="19050" t="0" r="9525" b="0"/>
          <wp:wrapTight wrapText="bothSides">
            <wp:wrapPolygon edited="0">
              <wp:start x="-279" y="0"/>
              <wp:lineTo x="-279" y="20965"/>
              <wp:lineTo x="21739" y="20965"/>
              <wp:lineTo x="21739" y="0"/>
              <wp:lineTo x="-279" y="0"/>
            </wp:wrapPolygon>
          </wp:wrapTight>
          <wp:docPr id="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srcRect/>
                  <a:stretch>
                    <a:fillRect/>
                  </a:stretch>
                </pic:blipFill>
                <pic:spPr bwMode="auto">
                  <a:xfrm>
                    <a:off x="0" y="0"/>
                    <a:ext cx="1476375" cy="647700"/>
                  </a:xfrm>
                  <a:prstGeom prst="rect">
                    <a:avLst/>
                  </a:prstGeom>
                  <a:noFill/>
                  <a:ln w="9525">
                    <a:noFill/>
                    <a:miter lim="800000"/>
                    <a:headEnd/>
                    <a:tailEnd/>
                  </a:ln>
                </pic:spPr>
              </pic:pic>
            </a:graphicData>
          </a:graphic>
        </wp:anchor>
      </w:drawing>
    </w:r>
  </w:p>
  <w:p w:rsidR="00F2198C" w:rsidRDefault="00F2198C" w:rsidP="00F2555A">
    <w:pPr>
      <w:spacing w:line="360" w:lineRule="auto"/>
      <w:rPr>
        <w:rFonts w:cs="Arial"/>
        <w:sz w:val="24"/>
        <w:lang w:val="de-DE"/>
      </w:rPr>
    </w:pPr>
  </w:p>
  <w:p w:rsidR="00F2198C" w:rsidRDefault="00F2198C" w:rsidP="00796525">
    <w:pPr>
      <w:tabs>
        <w:tab w:val="left" w:pos="8265"/>
      </w:tabs>
      <w:spacing w:line="360" w:lineRule="auto"/>
      <w:rPr>
        <w:rFonts w:cs="Arial"/>
        <w:b/>
        <w:sz w:val="24"/>
      </w:rPr>
    </w:pPr>
    <w:r>
      <w:rPr>
        <w:b/>
        <w:sz w:val="24"/>
      </w:rPr>
      <w:t>Press release</w:t>
    </w:r>
  </w:p>
  <w:p w:rsidR="00F2198C" w:rsidRPr="00563BB7" w:rsidRDefault="00F2198C" w:rsidP="0033632A">
    <w:pPr>
      <w:spacing w:line="360" w:lineRule="auto"/>
      <w:rPr>
        <w:rFonts w:cs="Arial"/>
        <w:b/>
        <w:sz w:val="24"/>
        <w:lang w:val="de-D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3F" w:rsidRDefault="003D0E3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16BC"/>
    <w:multiLevelType w:val="hybridMultilevel"/>
    <w:tmpl w:val="E3FCE732"/>
    <w:lvl w:ilvl="0" w:tplc="02A8436A">
      <w:start w:val="1"/>
      <w:numFmt w:val="bullet"/>
      <w:lvlText w:val=""/>
      <w:lvlJc w:val="left"/>
      <w:pPr>
        <w:tabs>
          <w:tab w:val="num" w:pos="720"/>
        </w:tabs>
        <w:ind w:left="720" w:hanging="360"/>
      </w:pPr>
      <w:rPr>
        <w:rFonts w:ascii="Wingdings" w:hAnsi="Wingdings" w:hint="default"/>
      </w:rPr>
    </w:lvl>
    <w:lvl w:ilvl="1" w:tplc="C706C8A8" w:tentative="1">
      <w:start w:val="1"/>
      <w:numFmt w:val="bullet"/>
      <w:lvlText w:val=""/>
      <w:lvlJc w:val="left"/>
      <w:pPr>
        <w:tabs>
          <w:tab w:val="num" w:pos="1440"/>
        </w:tabs>
        <w:ind w:left="1440" w:hanging="360"/>
      </w:pPr>
      <w:rPr>
        <w:rFonts w:ascii="Wingdings" w:hAnsi="Wingdings" w:hint="default"/>
      </w:rPr>
    </w:lvl>
    <w:lvl w:ilvl="2" w:tplc="528675BC" w:tentative="1">
      <w:start w:val="1"/>
      <w:numFmt w:val="bullet"/>
      <w:lvlText w:val=""/>
      <w:lvlJc w:val="left"/>
      <w:pPr>
        <w:tabs>
          <w:tab w:val="num" w:pos="2160"/>
        </w:tabs>
        <w:ind w:left="2160" w:hanging="360"/>
      </w:pPr>
      <w:rPr>
        <w:rFonts w:ascii="Wingdings" w:hAnsi="Wingdings" w:hint="default"/>
      </w:rPr>
    </w:lvl>
    <w:lvl w:ilvl="3" w:tplc="3C82CA88" w:tentative="1">
      <w:start w:val="1"/>
      <w:numFmt w:val="bullet"/>
      <w:lvlText w:val=""/>
      <w:lvlJc w:val="left"/>
      <w:pPr>
        <w:tabs>
          <w:tab w:val="num" w:pos="2880"/>
        </w:tabs>
        <w:ind w:left="2880" w:hanging="360"/>
      </w:pPr>
      <w:rPr>
        <w:rFonts w:ascii="Wingdings" w:hAnsi="Wingdings" w:hint="default"/>
      </w:rPr>
    </w:lvl>
    <w:lvl w:ilvl="4" w:tplc="36C468EE" w:tentative="1">
      <w:start w:val="1"/>
      <w:numFmt w:val="bullet"/>
      <w:lvlText w:val=""/>
      <w:lvlJc w:val="left"/>
      <w:pPr>
        <w:tabs>
          <w:tab w:val="num" w:pos="3600"/>
        </w:tabs>
        <w:ind w:left="3600" w:hanging="360"/>
      </w:pPr>
      <w:rPr>
        <w:rFonts w:ascii="Wingdings" w:hAnsi="Wingdings" w:hint="default"/>
      </w:rPr>
    </w:lvl>
    <w:lvl w:ilvl="5" w:tplc="08A04F76" w:tentative="1">
      <w:start w:val="1"/>
      <w:numFmt w:val="bullet"/>
      <w:lvlText w:val=""/>
      <w:lvlJc w:val="left"/>
      <w:pPr>
        <w:tabs>
          <w:tab w:val="num" w:pos="4320"/>
        </w:tabs>
        <w:ind w:left="4320" w:hanging="360"/>
      </w:pPr>
      <w:rPr>
        <w:rFonts w:ascii="Wingdings" w:hAnsi="Wingdings" w:hint="default"/>
      </w:rPr>
    </w:lvl>
    <w:lvl w:ilvl="6" w:tplc="CA5CA9D0" w:tentative="1">
      <w:start w:val="1"/>
      <w:numFmt w:val="bullet"/>
      <w:lvlText w:val=""/>
      <w:lvlJc w:val="left"/>
      <w:pPr>
        <w:tabs>
          <w:tab w:val="num" w:pos="5040"/>
        </w:tabs>
        <w:ind w:left="5040" w:hanging="360"/>
      </w:pPr>
      <w:rPr>
        <w:rFonts w:ascii="Wingdings" w:hAnsi="Wingdings" w:hint="default"/>
      </w:rPr>
    </w:lvl>
    <w:lvl w:ilvl="7" w:tplc="22186F80" w:tentative="1">
      <w:start w:val="1"/>
      <w:numFmt w:val="bullet"/>
      <w:lvlText w:val=""/>
      <w:lvlJc w:val="left"/>
      <w:pPr>
        <w:tabs>
          <w:tab w:val="num" w:pos="5760"/>
        </w:tabs>
        <w:ind w:left="5760" w:hanging="360"/>
      </w:pPr>
      <w:rPr>
        <w:rFonts w:ascii="Wingdings" w:hAnsi="Wingdings" w:hint="default"/>
      </w:rPr>
    </w:lvl>
    <w:lvl w:ilvl="8" w:tplc="1D386FF2" w:tentative="1">
      <w:start w:val="1"/>
      <w:numFmt w:val="bullet"/>
      <w:lvlText w:val=""/>
      <w:lvlJc w:val="left"/>
      <w:pPr>
        <w:tabs>
          <w:tab w:val="num" w:pos="6480"/>
        </w:tabs>
        <w:ind w:left="6480" w:hanging="360"/>
      </w:pPr>
      <w:rPr>
        <w:rFonts w:ascii="Wingdings" w:hAnsi="Wingdings" w:hint="default"/>
      </w:rPr>
    </w:lvl>
  </w:abstractNum>
  <w:abstractNum w:abstractNumId="1">
    <w:nsid w:val="0A603584"/>
    <w:multiLevelType w:val="hybridMultilevel"/>
    <w:tmpl w:val="6CD806E4"/>
    <w:lvl w:ilvl="0" w:tplc="B14AF972">
      <w:start w:val="1"/>
      <w:numFmt w:val="bullet"/>
      <w:lvlText w:val=""/>
      <w:lvlJc w:val="left"/>
      <w:pPr>
        <w:tabs>
          <w:tab w:val="num" w:pos="720"/>
        </w:tabs>
        <w:ind w:left="720" w:hanging="360"/>
      </w:pPr>
      <w:rPr>
        <w:rFonts w:ascii="Wingdings" w:hAnsi="Wingdings" w:hint="default"/>
      </w:rPr>
    </w:lvl>
    <w:lvl w:ilvl="1" w:tplc="2CEA5556" w:tentative="1">
      <w:start w:val="1"/>
      <w:numFmt w:val="bullet"/>
      <w:lvlText w:val=""/>
      <w:lvlJc w:val="left"/>
      <w:pPr>
        <w:tabs>
          <w:tab w:val="num" w:pos="1440"/>
        </w:tabs>
        <w:ind w:left="1440" w:hanging="360"/>
      </w:pPr>
      <w:rPr>
        <w:rFonts w:ascii="Wingdings" w:hAnsi="Wingdings" w:hint="default"/>
      </w:rPr>
    </w:lvl>
    <w:lvl w:ilvl="2" w:tplc="2BB4E214" w:tentative="1">
      <w:start w:val="1"/>
      <w:numFmt w:val="bullet"/>
      <w:lvlText w:val=""/>
      <w:lvlJc w:val="left"/>
      <w:pPr>
        <w:tabs>
          <w:tab w:val="num" w:pos="2160"/>
        </w:tabs>
        <w:ind w:left="2160" w:hanging="360"/>
      </w:pPr>
      <w:rPr>
        <w:rFonts w:ascii="Wingdings" w:hAnsi="Wingdings" w:hint="default"/>
      </w:rPr>
    </w:lvl>
    <w:lvl w:ilvl="3" w:tplc="BF46785A" w:tentative="1">
      <w:start w:val="1"/>
      <w:numFmt w:val="bullet"/>
      <w:lvlText w:val=""/>
      <w:lvlJc w:val="left"/>
      <w:pPr>
        <w:tabs>
          <w:tab w:val="num" w:pos="2880"/>
        </w:tabs>
        <w:ind w:left="2880" w:hanging="360"/>
      </w:pPr>
      <w:rPr>
        <w:rFonts w:ascii="Wingdings" w:hAnsi="Wingdings" w:hint="default"/>
      </w:rPr>
    </w:lvl>
    <w:lvl w:ilvl="4" w:tplc="A1829F78" w:tentative="1">
      <w:start w:val="1"/>
      <w:numFmt w:val="bullet"/>
      <w:lvlText w:val=""/>
      <w:lvlJc w:val="left"/>
      <w:pPr>
        <w:tabs>
          <w:tab w:val="num" w:pos="3600"/>
        </w:tabs>
        <w:ind w:left="3600" w:hanging="360"/>
      </w:pPr>
      <w:rPr>
        <w:rFonts w:ascii="Wingdings" w:hAnsi="Wingdings" w:hint="default"/>
      </w:rPr>
    </w:lvl>
    <w:lvl w:ilvl="5" w:tplc="377C1292" w:tentative="1">
      <w:start w:val="1"/>
      <w:numFmt w:val="bullet"/>
      <w:lvlText w:val=""/>
      <w:lvlJc w:val="left"/>
      <w:pPr>
        <w:tabs>
          <w:tab w:val="num" w:pos="4320"/>
        </w:tabs>
        <w:ind w:left="4320" w:hanging="360"/>
      </w:pPr>
      <w:rPr>
        <w:rFonts w:ascii="Wingdings" w:hAnsi="Wingdings" w:hint="default"/>
      </w:rPr>
    </w:lvl>
    <w:lvl w:ilvl="6" w:tplc="D980927E" w:tentative="1">
      <w:start w:val="1"/>
      <w:numFmt w:val="bullet"/>
      <w:lvlText w:val=""/>
      <w:lvlJc w:val="left"/>
      <w:pPr>
        <w:tabs>
          <w:tab w:val="num" w:pos="5040"/>
        </w:tabs>
        <w:ind w:left="5040" w:hanging="360"/>
      </w:pPr>
      <w:rPr>
        <w:rFonts w:ascii="Wingdings" w:hAnsi="Wingdings" w:hint="default"/>
      </w:rPr>
    </w:lvl>
    <w:lvl w:ilvl="7" w:tplc="8DE29E6C" w:tentative="1">
      <w:start w:val="1"/>
      <w:numFmt w:val="bullet"/>
      <w:lvlText w:val=""/>
      <w:lvlJc w:val="left"/>
      <w:pPr>
        <w:tabs>
          <w:tab w:val="num" w:pos="5760"/>
        </w:tabs>
        <w:ind w:left="5760" w:hanging="360"/>
      </w:pPr>
      <w:rPr>
        <w:rFonts w:ascii="Wingdings" w:hAnsi="Wingdings" w:hint="default"/>
      </w:rPr>
    </w:lvl>
    <w:lvl w:ilvl="8" w:tplc="FD3C89AE" w:tentative="1">
      <w:start w:val="1"/>
      <w:numFmt w:val="bullet"/>
      <w:lvlText w:val=""/>
      <w:lvlJc w:val="left"/>
      <w:pPr>
        <w:tabs>
          <w:tab w:val="num" w:pos="6480"/>
        </w:tabs>
        <w:ind w:left="6480" w:hanging="360"/>
      </w:pPr>
      <w:rPr>
        <w:rFonts w:ascii="Wingdings" w:hAnsi="Wingdings" w:hint="default"/>
      </w:rPr>
    </w:lvl>
  </w:abstractNum>
  <w:abstractNum w:abstractNumId="2">
    <w:nsid w:val="10C04BCD"/>
    <w:multiLevelType w:val="hybridMultilevel"/>
    <w:tmpl w:val="771E5E3C"/>
    <w:lvl w:ilvl="0" w:tplc="A1081D26">
      <w:start w:val="1"/>
      <w:numFmt w:val="bullet"/>
      <w:lvlText w:val=""/>
      <w:lvlJc w:val="left"/>
      <w:pPr>
        <w:tabs>
          <w:tab w:val="num" w:pos="720"/>
        </w:tabs>
        <w:ind w:left="720" w:hanging="360"/>
      </w:pPr>
      <w:rPr>
        <w:rFonts w:ascii="Wingdings" w:hAnsi="Wingdings" w:hint="default"/>
      </w:rPr>
    </w:lvl>
    <w:lvl w:ilvl="1" w:tplc="88B05E28">
      <w:start w:val="1535"/>
      <w:numFmt w:val="bullet"/>
      <w:lvlText w:val=""/>
      <w:lvlJc w:val="left"/>
      <w:pPr>
        <w:tabs>
          <w:tab w:val="num" w:pos="1440"/>
        </w:tabs>
        <w:ind w:left="1440" w:hanging="360"/>
      </w:pPr>
      <w:rPr>
        <w:rFonts w:ascii="Wingdings" w:hAnsi="Wingdings" w:hint="default"/>
      </w:rPr>
    </w:lvl>
    <w:lvl w:ilvl="2" w:tplc="79007888" w:tentative="1">
      <w:start w:val="1"/>
      <w:numFmt w:val="bullet"/>
      <w:lvlText w:val=""/>
      <w:lvlJc w:val="left"/>
      <w:pPr>
        <w:tabs>
          <w:tab w:val="num" w:pos="2160"/>
        </w:tabs>
        <w:ind w:left="2160" w:hanging="360"/>
      </w:pPr>
      <w:rPr>
        <w:rFonts w:ascii="Wingdings" w:hAnsi="Wingdings" w:hint="default"/>
      </w:rPr>
    </w:lvl>
    <w:lvl w:ilvl="3" w:tplc="59DE21DC" w:tentative="1">
      <w:start w:val="1"/>
      <w:numFmt w:val="bullet"/>
      <w:lvlText w:val=""/>
      <w:lvlJc w:val="left"/>
      <w:pPr>
        <w:tabs>
          <w:tab w:val="num" w:pos="2880"/>
        </w:tabs>
        <w:ind w:left="2880" w:hanging="360"/>
      </w:pPr>
      <w:rPr>
        <w:rFonts w:ascii="Wingdings" w:hAnsi="Wingdings" w:hint="default"/>
      </w:rPr>
    </w:lvl>
    <w:lvl w:ilvl="4" w:tplc="67F20DCC" w:tentative="1">
      <w:start w:val="1"/>
      <w:numFmt w:val="bullet"/>
      <w:lvlText w:val=""/>
      <w:lvlJc w:val="left"/>
      <w:pPr>
        <w:tabs>
          <w:tab w:val="num" w:pos="3600"/>
        </w:tabs>
        <w:ind w:left="3600" w:hanging="360"/>
      </w:pPr>
      <w:rPr>
        <w:rFonts w:ascii="Wingdings" w:hAnsi="Wingdings" w:hint="default"/>
      </w:rPr>
    </w:lvl>
    <w:lvl w:ilvl="5" w:tplc="A840383E" w:tentative="1">
      <w:start w:val="1"/>
      <w:numFmt w:val="bullet"/>
      <w:lvlText w:val=""/>
      <w:lvlJc w:val="left"/>
      <w:pPr>
        <w:tabs>
          <w:tab w:val="num" w:pos="4320"/>
        </w:tabs>
        <w:ind w:left="4320" w:hanging="360"/>
      </w:pPr>
      <w:rPr>
        <w:rFonts w:ascii="Wingdings" w:hAnsi="Wingdings" w:hint="default"/>
      </w:rPr>
    </w:lvl>
    <w:lvl w:ilvl="6" w:tplc="FC444BF8" w:tentative="1">
      <w:start w:val="1"/>
      <w:numFmt w:val="bullet"/>
      <w:lvlText w:val=""/>
      <w:lvlJc w:val="left"/>
      <w:pPr>
        <w:tabs>
          <w:tab w:val="num" w:pos="5040"/>
        </w:tabs>
        <w:ind w:left="5040" w:hanging="360"/>
      </w:pPr>
      <w:rPr>
        <w:rFonts w:ascii="Wingdings" w:hAnsi="Wingdings" w:hint="default"/>
      </w:rPr>
    </w:lvl>
    <w:lvl w:ilvl="7" w:tplc="FE6C1988" w:tentative="1">
      <w:start w:val="1"/>
      <w:numFmt w:val="bullet"/>
      <w:lvlText w:val=""/>
      <w:lvlJc w:val="left"/>
      <w:pPr>
        <w:tabs>
          <w:tab w:val="num" w:pos="5760"/>
        </w:tabs>
        <w:ind w:left="5760" w:hanging="360"/>
      </w:pPr>
      <w:rPr>
        <w:rFonts w:ascii="Wingdings" w:hAnsi="Wingdings" w:hint="default"/>
      </w:rPr>
    </w:lvl>
    <w:lvl w:ilvl="8" w:tplc="BDEC8458" w:tentative="1">
      <w:start w:val="1"/>
      <w:numFmt w:val="bullet"/>
      <w:lvlText w:val=""/>
      <w:lvlJc w:val="left"/>
      <w:pPr>
        <w:tabs>
          <w:tab w:val="num" w:pos="6480"/>
        </w:tabs>
        <w:ind w:left="6480" w:hanging="360"/>
      </w:pPr>
      <w:rPr>
        <w:rFonts w:ascii="Wingdings" w:hAnsi="Wingdings" w:hint="default"/>
      </w:rPr>
    </w:lvl>
  </w:abstractNum>
  <w:abstractNum w:abstractNumId="3">
    <w:nsid w:val="1CA80A17"/>
    <w:multiLevelType w:val="hybridMultilevel"/>
    <w:tmpl w:val="7EDC2E46"/>
    <w:lvl w:ilvl="0" w:tplc="916657E0">
      <w:start w:val="1"/>
      <w:numFmt w:val="bullet"/>
      <w:lvlText w:val=""/>
      <w:lvlJc w:val="left"/>
      <w:pPr>
        <w:tabs>
          <w:tab w:val="num" w:pos="720"/>
        </w:tabs>
        <w:ind w:left="720" w:hanging="360"/>
      </w:pPr>
      <w:rPr>
        <w:rFonts w:ascii="Wingdings" w:hAnsi="Wingdings" w:hint="default"/>
      </w:rPr>
    </w:lvl>
    <w:lvl w:ilvl="1" w:tplc="A59E25A4" w:tentative="1">
      <w:start w:val="1"/>
      <w:numFmt w:val="bullet"/>
      <w:lvlText w:val=""/>
      <w:lvlJc w:val="left"/>
      <w:pPr>
        <w:tabs>
          <w:tab w:val="num" w:pos="1440"/>
        </w:tabs>
        <w:ind w:left="1440" w:hanging="360"/>
      </w:pPr>
      <w:rPr>
        <w:rFonts w:ascii="Wingdings" w:hAnsi="Wingdings" w:hint="default"/>
      </w:rPr>
    </w:lvl>
    <w:lvl w:ilvl="2" w:tplc="5448E232" w:tentative="1">
      <w:start w:val="1"/>
      <w:numFmt w:val="bullet"/>
      <w:lvlText w:val=""/>
      <w:lvlJc w:val="left"/>
      <w:pPr>
        <w:tabs>
          <w:tab w:val="num" w:pos="2160"/>
        </w:tabs>
        <w:ind w:left="2160" w:hanging="360"/>
      </w:pPr>
      <w:rPr>
        <w:rFonts w:ascii="Wingdings" w:hAnsi="Wingdings" w:hint="default"/>
      </w:rPr>
    </w:lvl>
    <w:lvl w:ilvl="3" w:tplc="144E6764" w:tentative="1">
      <w:start w:val="1"/>
      <w:numFmt w:val="bullet"/>
      <w:lvlText w:val=""/>
      <w:lvlJc w:val="left"/>
      <w:pPr>
        <w:tabs>
          <w:tab w:val="num" w:pos="2880"/>
        </w:tabs>
        <w:ind w:left="2880" w:hanging="360"/>
      </w:pPr>
      <w:rPr>
        <w:rFonts w:ascii="Wingdings" w:hAnsi="Wingdings" w:hint="default"/>
      </w:rPr>
    </w:lvl>
    <w:lvl w:ilvl="4" w:tplc="E5D6ED54" w:tentative="1">
      <w:start w:val="1"/>
      <w:numFmt w:val="bullet"/>
      <w:lvlText w:val=""/>
      <w:lvlJc w:val="left"/>
      <w:pPr>
        <w:tabs>
          <w:tab w:val="num" w:pos="3600"/>
        </w:tabs>
        <w:ind w:left="3600" w:hanging="360"/>
      </w:pPr>
      <w:rPr>
        <w:rFonts w:ascii="Wingdings" w:hAnsi="Wingdings" w:hint="default"/>
      </w:rPr>
    </w:lvl>
    <w:lvl w:ilvl="5" w:tplc="72FCCAA8" w:tentative="1">
      <w:start w:val="1"/>
      <w:numFmt w:val="bullet"/>
      <w:lvlText w:val=""/>
      <w:lvlJc w:val="left"/>
      <w:pPr>
        <w:tabs>
          <w:tab w:val="num" w:pos="4320"/>
        </w:tabs>
        <w:ind w:left="4320" w:hanging="360"/>
      </w:pPr>
      <w:rPr>
        <w:rFonts w:ascii="Wingdings" w:hAnsi="Wingdings" w:hint="default"/>
      </w:rPr>
    </w:lvl>
    <w:lvl w:ilvl="6" w:tplc="315AA0CA" w:tentative="1">
      <w:start w:val="1"/>
      <w:numFmt w:val="bullet"/>
      <w:lvlText w:val=""/>
      <w:lvlJc w:val="left"/>
      <w:pPr>
        <w:tabs>
          <w:tab w:val="num" w:pos="5040"/>
        </w:tabs>
        <w:ind w:left="5040" w:hanging="360"/>
      </w:pPr>
      <w:rPr>
        <w:rFonts w:ascii="Wingdings" w:hAnsi="Wingdings" w:hint="default"/>
      </w:rPr>
    </w:lvl>
    <w:lvl w:ilvl="7" w:tplc="0F36DDF6" w:tentative="1">
      <w:start w:val="1"/>
      <w:numFmt w:val="bullet"/>
      <w:lvlText w:val=""/>
      <w:lvlJc w:val="left"/>
      <w:pPr>
        <w:tabs>
          <w:tab w:val="num" w:pos="5760"/>
        </w:tabs>
        <w:ind w:left="5760" w:hanging="360"/>
      </w:pPr>
      <w:rPr>
        <w:rFonts w:ascii="Wingdings" w:hAnsi="Wingdings" w:hint="default"/>
      </w:rPr>
    </w:lvl>
    <w:lvl w:ilvl="8" w:tplc="DBEA3D52" w:tentative="1">
      <w:start w:val="1"/>
      <w:numFmt w:val="bullet"/>
      <w:lvlText w:val=""/>
      <w:lvlJc w:val="left"/>
      <w:pPr>
        <w:tabs>
          <w:tab w:val="num" w:pos="6480"/>
        </w:tabs>
        <w:ind w:left="6480" w:hanging="360"/>
      </w:pPr>
      <w:rPr>
        <w:rFonts w:ascii="Wingdings" w:hAnsi="Wingdings" w:hint="default"/>
      </w:rPr>
    </w:lvl>
  </w:abstractNum>
  <w:abstractNum w:abstractNumId="4">
    <w:nsid w:val="22CB0330"/>
    <w:multiLevelType w:val="hybridMultilevel"/>
    <w:tmpl w:val="E9A4F866"/>
    <w:lvl w:ilvl="0" w:tplc="E5AC9E12">
      <w:start w:val="1"/>
      <w:numFmt w:val="bullet"/>
      <w:lvlText w:val=""/>
      <w:lvlJc w:val="left"/>
      <w:pPr>
        <w:tabs>
          <w:tab w:val="num" w:pos="720"/>
        </w:tabs>
        <w:ind w:left="720" w:hanging="360"/>
      </w:pPr>
      <w:rPr>
        <w:rFonts w:ascii="Wingdings" w:hAnsi="Wingdings" w:hint="default"/>
      </w:rPr>
    </w:lvl>
    <w:lvl w:ilvl="1" w:tplc="8E4C6D20" w:tentative="1">
      <w:start w:val="1"/>
      <w:numFmt w:val="bullet"/>
      <w:lvlText w:val=""/>
      <w:lvlJc w:val="left"/>
      <w:pPr>
        <w:tabs>
          <w:tab w:val="num" w:pos="1440"/>
        </w:tabs>
        <w:ind w:left="1440" w:hanging="360"/>
      </w:pPr>
      <w:rPr>
        <w:rFonts w:ascii="Wingdings" w:hAnsi="Wingdings" w:hint="default"/>
      </w:rPr>
    </w:lvl>
    <w:lvl w:ilvl="2" w:tplc="D9BCBF46" w:tentative="1">
      <w:start w:val="1"/>
      <w:numFmt w:val="bullet"/>
      <w:lvlText w:val=""/>
      <w:lvlJc w:val="left"/>
      <w:pPr>
        <w:tabs>
          <w:tab w:val="num" w:pos="2160"/>
        </w:tabs>
        <w:ind w:left="2160" w:hanging="360"/>
      </w:pPr>
      <w:rPr>
        <w:rFonts w:ascii="Wingdings" w:hAnsi="Wingdings" w:hint="default"/>
      </w:rPr>
    </w:lvl>
    <w:lvl w:ilvl="3" w:tplc="6F10142E" w:tentative="1">
      <w:start w:val="1"/>
      <w:numFmt w:val="bullet"/>
      <w:lvlText w:val=""/>
      <w:lvlJc w:val="left"/>
      <w:pPr>
        <w:tabs>
          <w:tab w:val="num" w:pos="2880"/>
        </w:tabs>
        <w:ind w:left="2880" w:hanging="360"/>
      </w:pPr>
      <w:rPr>
        <w:rFonts w:ascii="Wingdings" w:hAnsi="Wingdings" w:hint="default"/>
      </w:rPr>
    </w:lvl>
    <w:lvl w:ilvl="4" w:tplc="757CAA84" w:tentative="1">
      <w:start w:val="1"/>
      <w:numFmt w:val="bullet"/>
      <w:lvlText w:val=""/>
      <w:lvlJc w:val="left"/>
      <w:pPr>
        <w:tabs>
          <w:tab w:val="num" w:pos="3600"/>
        </w:tabs>
        <w:ind w:left="3600" w:hanging="360"/>
      </w:pPr>
      <w:rPr>
        <w:rFonts w:ascii="Wingdings" w:hAnsi="Wingdings" w:hint="default"/>
      </w:rPr>
    </w:lvl>
    <w:lvl w:ilvl="5" w:tplc="05389C1E" w:tentative="1">
      <w:start w:val="1"/>
      <w:numFmt w:val="bullet"/>
      <w:lvlText w:val=""/>
      <w:lvlJc w:val="left"/>
      <w:pPr>
        <w:tabs>
          <w:tab w:val="num" w:pos="4320"/>
        </w:tabs>
        <w:ind w:left="4320" w:hanging="360"/>
      </w:pPr>
      <w:rPr>
        <w:rFonts w:ascii="Wingdings" w:hAnsi="Wingdings" w:hint="default"/>
      </w:rPr>
    </w:lvl>
    <w:lvl w:ilvl="6" w:tplc="C34CC33C" w:tentative="1">
      <w:start w:val="1"/>
      <w:numFmt w:val="bullet"/>
      <w:lvlText w:val=""/>
      <w:lvlJc w:val="left"/>
      <w:pPr>
        <w:tabs>
          <w:tab w:val="num" w:pos="5040"/>
        </w:tabs>
        <w:ind w:left="5040" w:hanging="360"/>
      </w:pPr>
      <w:rPr>
        <w:rFonts w:ascii="Wingdings" w:hAnsi="Wingdings" w:hint="default"/>
      </w:rPr>
    </w:lvl>
    <w:lvl w:ilvl="7" w:tplc="6110248E" w:tentative="1">
      <w:start w:val="1"/>
      <w:numFmt w:val="bullet"/>
      <w:lvlText w:val=""/>
      <w:lvlJc w:val="left"/>
      <w:pPr>
        <w:tabs>
          <w:tab w:val="num" w:pos="5760"/>
        </w:tabs>
        <w:ind w:left="5760" w:hanging="360"/>
      </w:pPr>
      <w:rPr>
        <w:rFonts w:ascii="Wingdings" w:hAnsi="Wingdings" w:hint="default"/>
      </w:rPr>
    </w:lvl>
    <w:lvl w:ilvl="8" w:tplc="BAA4C39E" w:tentative="1">
      <w:start w:val="1"/>
      <w:numFmt w:val="bullet"/>
      <w:lvlText w:val=""/>
      <w:lvlJc w:val="left"/>
      <w:pPr>
        <w:tabs>
          <w:tab w:val="num" w:pos="6480"/>
        </w:tabs>
        <w:ind w:left="6480" w:hanging="360"/>
      </w:pPr>
      <w:rPr>
        <w:rFonts w:ascii="Wingdings" w:hAnsi="Wingdings" w:hint="default"/>
      </w:rPr>
    </w:lvl>
  </w:abstractNum>
  <w:abstractNum w:abstractNumId="5">
    <w:nsid w:val="26501346"/>
    <w:multiLevelType w:val="hybridMultilevel"/>
    <w:tmpl w:val="1A50B98A"/>
    <w:lvl w:ilvl="0" w:tplc="91AA9700">
      <w:start w:val="1"/>
      <w:numFmt w:val="bullet"/>
      <w:lvlText w:val=""/>
      <w:lvlJc w:val="left"/>
      <w:pPr>
        <w:tabs>
          <w:tab w:val="num" w:pos="720"/>
        </w:tabs>
        <w:ind w:left="720" w:hanging="360"/>
      </w:pPr>
      <w:rPr>
        <w:rFonts w:ascii="Wingdings" w:hAnsi="Wingdings" w:hint="default"/>
      </w:rPr>
    </w:lvl>
    <w:lvl w:ilvl="1" w:tplc="5AE8006A" w:tentative="1">
      <w:start w:val="1"/>
      <w:numFmt w:val="bullet"/>
      <w:lvlText w:val=""/>
      <w:lvlJc w:val="left"/>
      <w:pPr>
        <w:tabs>
          <w:tab w:val="num" w:pos="1440"/>
        </w:tabs>
        <w:ind w:left="1440" w:hanging="360"/>
      </w:pPr>
      <w:rPr>
        <w:rFonts w:ascii="Wingdings" w:hAnsi="Wingdings" w:hint="default"/>
      </w:rPr>
    </w:lvl>
    <w:lvl w:ilvl="2" w:tplc="5B542CA6" w:tentative="1">
      <w:start w:val="1"/>
      <w:numFmt w:val="bullet"/>
      <w:lvlText w:val=""/>
      <w:lvlJc w:val="left"/>
      <w:pPr>
        <w:tabs>
          <w:tab w:val="num" w:pos="2160"/>
        </w:tabs>
        <w:ind w:left="2160" w:hanging="360"/>
      </w:pPr>
      <w:rPr>
        <w:rFonts w:ascii="Wingdings" w:hAnsi="Wingdings" w:hint="default"/>
      </w:rPr>
    </w:lvl>
    <w:lvl w:ilvl="3" w:tplc="6BC61820" w:tentative="1">
      <w:start w:val="1"/>
      <w:numFmt w:val="bullet"/>
      <w:lvlText w:val=""/>
      <w:lvlJc w:val="left"/>
      <w:pPr>
        <w:tabs>
          <w:tab w:val="num" w:pos="2880"/>
        </w:tabs>
        <w:ind w:left="2880" w:hanging="360"/>
      </w:pPr>
      <w:rPr>
        <w:rFonts w:ascii="Wingdings" w:hAnsi="Wingdings" w:hint="default"/>
      </w:rPr>
    </w:lvl>
    <w:lvl w:ilvl="4" w:tplc="C2CA5662" w:tentative="1">
      <w:start w:val="1"/>
      <w:numFmt w:val="bullet"/>
      <w:lvlText w:val=""/>
      <w:lvlJc w:val="left"/>
      <w:pPr>
        <w:tabs>
          <w:tab w:val="num" w:pos="3600"/>
        </w:tabs>
        <w:ind w:left="3600" w:hanging="360"/>
      </w:pPr>
      <w:rPr>
        <w:rFonts w:ascii="Wingdings" w:hAnsi="Wingdings" w:hint="default"/>
      </w:rPr>
    </w:lvl>
    <w:lvl w:ilvl="5" w:tplc="7C30C81A" w:tentative="1">
      <w:start w:val="1"/>
      <w:numFmt w:val="bullet"/>
      <w:lvlText w:val=""/>
      <w:lvlJc w:val="left"/>
      <w:pPr>
        <w:tabs>
          <w:tab w:val="num" w:pos="4320"/>
        </w:tabs>
        <w:ind w:left="4320" w:hanging="360"/>
      </w:pPr>
      <w:rPr>
        <w:rFonts w:ascii="Wingdings" w:hAnsi="Wingdings" w:hint="default"/>
      </w:rPr>
    </w:lvl>
    <w:lvl w:ilvl="6" w:tplc="46EC6084" w:tentative="1">
      <w:start w:val="1"/>
      <w:numFmt w:val="bullet"/>
      <w:lvlText w:val=""/>
      <w:lvlJc w:val="left"/>
      <w:pPr>
        <w:tabs>
          <w:tab w:val="num" w:pos="5040"/>
        </w:tabs>
        <w:ind w:left="5040" w:hanging="360"/>
      </w:pPr>
      <w:rPr>
        <w:rFonts w:ascii="Wingdings" w:hAnsi="Wingdings" w:hint="default"/>
      </w:rPr>
    </w:lvl>
    <w:lvl w:ilvl="7" w:tplc="0600A760" w:tentative="1">
      <w:start w:val="1"/>
      <w:numFmt w:val="bullet"/>
      <w:lvlText w:val=""/>
      <w:lvlJc w:val="left"/>
      <w:pPr>
        <w:tabs>
          <w:tab w:val="num" w:pos="5760"/>
        </w:tabs>
        <w:ind w:left="5760" w:hanging="360"/>
      </w:pPr>
      <w:rPr>
        <w:rFonts w:ascii="Wingdings" w:hAnsi="Wingdings" w:hint="default"/>
      </w:rPr>
    </w:lvl>
    <w:lvl w:ilvl="8" w:tplc="A0D4795A" w:tentative="1">
      <w:start w:val="1"/>
      <w:numFmt w:val="bullet"/>
      <w:lvlText w:val=""/>
      <w:lvlJc w:val="left"/>
      <w:pPr>
        <w:tabs>
          <w:tab w:val="num" w:pos="6480"/>
        </w:tabs>
        <w:ind w:left="6480" w:hanging="360"/>
      </w:pPr>
      <w:rPr>
        <w:rFonts w:ascii="Wingdings" w:hAnsi="Wingdings" w:hint="default"/>
      </w:rPr>
    </w:lvl>
  </w:abstractNum>
  <w:abstractNum w:abstractNumId="6">
    <w:nsid w:val="33411509"/>
    <w:multiLevelType w:val="hybridMultilevel"/>
    <w:tmpl w:val="52D069D0"/>
    <w:lvl w:ilvl="0" w:tplc="B8483E34">
      <w:start w:val="1"/>
      <w:numFmt w:val="bullet"/>
      <w:lvlText w:val=""/>
      <w:lvlJc w:val="left"/>
      <w:pPr>
        <w:tabs>
          <w:tab w:val="num" w:pos="720"/>
        </w:tabs>
        <w:ind w:left="720" w:hanging="360"/>
      </w:pPr>
      <w:rPr>
        <w:rFonts w:ascii="Wingdings" w:hAnsi="Wingdings" w:hint="default"/>
      </w:rPr>
    </w:lvl>
    <w:lvl w:ilvl="1" w:tplc="C24EDE4C" w:tentative="1">
      <w:start w:val="1"/>
      <w:numFmt w:val="bullet"/>
      <w:lvlText w:val=""/>
      <w:lvlJc w:val="left"/>
      <w:pPr>
        <w:tabs>
          <w:tab w:val="num" w:pos="1440"/>
        </w:tabs>
        <w:ind w:left="1440" w:hanging="360"/>
      </w:pPr>
      <w:rPr>
        <w:rFonts w:ascii="Wingdings" w:hAnsi="Wingdings" w:hint="default"/>
      </w:rPr>
    </w:lvl>
    <w:lvl w:ilvl="2" w:tplc="8E5A7D48" w:tentative="1">
      <w:start w:val="1"/>
      <w:numFmt w:val="bullet"/>
      <w:lvlText w:val=""/>
      <w:lvlJc w:val="left"/>
      <w:pPr>
        <w:tabs>
          <w:tab w:val="num" w:pos="2160"/>
        </w:tabs>
        <w:ind w:left="2160" w:hanging="360"/>
      </w:pPr>
      <w:rPr>
        <w:rFonts w:ascii="Wingdings" w:hAnsi="Wingdings" w:hint="default"/>
      </w:rPr>
    </w:lvl>
    <w:lvl w:ilvl="3" w:tplc="CE065A92" w:tentative="1">
      <w:start w:val="1"/>
      <w:numFmt w:val="bullet"/>
      <w:lvlText w:val=""/>
      <w:lvlJc w:val="left"/>
      <w:pPr>
        <w:tabs>
          <w:tab w:val="num" w:pos="2880"/>
        </w:tabs>
        <w:ind w:left="2880" w:hanging="360"/>
      </w:pPr>
      <w:rPr>
        <w:rFonts w:ascii="Wingdings" w:hAnsi="Wingdings" w:hint="default"/>
      </w:rPr>
    </w:lvl>
    <w:lvl w:ilvl="4" w:tplc="295AEF04" w:tentative="1">
      <w:start w:val="1"/>
      <w:numFmt w:val="bullet"/>
      <w:lvlText w:val=""/>
      <w:lvlJc w:val="left"/>
      <w:pPr>
        <w:tabs>
          <w:tab w:val="num" w:pos="3600"/>
        </w:tabs>
        <w:ind w:left="3600" w:hanging="360"/>
      </w:pPr>
      <w:rPr>
        <w:rFonts w:ascii="Wingdings" w:hAnsi="Wingdings" w:hint="default"/>
      </w:rPr>
    </w:lvl>
    <w:lvl w:ilvl="5" w:tplc="20A24474" w:tentative="1">
      <w:start w:val="1"/>
      <w:numFmt w:val="bullet"/>
      <w:lvlText w:val=""/>
      <w:lvlJc w:val="left"/>
      <w:pPr>
        <w:tabs>
          <w:tab w:val="num" w:pos="4320"/>
        </w:tabs>
        <w:ind w:left="4320" w:hanging="360"/>
      </w:pPr>
      <w:rPr>
        <w:rFonts w:ascii="Wingdings" w:hAnsi="Wingdings" w:hint="default"/>
      </w:rPr>
    </w:lvl>
    <w:lvl w:ilvl="6" w:tplc="97F290A8" w:tentative="1">
      <w:start w:val="1"/>
      <w:numFmt w:val="bullet"/>
      <w:lvlText w:val=""/>
      <w:lvlJc w:val="left"/>
      <w:pPr>
        <w:tabs>
          <w:tab w:val="num" w:pos="5040"/>
        </w:tabs>
        <w:ind w:left="5040" w:hanging="360"/>
      </w:pPr>
      <w:rPr>
        <w:rFonts w:ascii="Wingdings" w:hAnsi="Wingdings" w:hint="default"/>
      </w:rPr>
    </w:lvl>
    <w:lvl w:ilvl="7" w:tplc="26529C66" w:tentative="1">
      <w:start w:val="1"/>
      <w:numFmt w:val="bullet"/>
      <w:lvlText w:val=""/>
      <w:lvlJc w:val="left"/>
      <w:pPr>
        <w:tabs>
          <w:tab w:val="num" w:pos="5760"/>
        </w:tabs>
        <w:ind w:left="5760" w:hanging="360"/>
      </w:pPr>
      <w:rPr>
        <w:rFonts w:ascii="Wingdings" w:hAnsi="Wingdings" w:hint="default"/>
      </w:rPr>
    </w:lvl>
    <w:lvl w:ilvl="8" w:tplc="5CC6986C" w:tentative="1">
      <w:start w:val="1"/>
      <w:numFmt w:val="bullet"/>
      <w:lvlText w:val=""/>
      <w:lvlJc w:val="left"/>
      <w:pPr>
        <w:tabs>
          <w:tab w:val="num" w:pos="6480"/>
        </w:tabs>
        <w:ind w:left="6480" w:hanging="360"/>
      </w:pPr>
      <w:rPr>
        <w:rFonts w:ascii="Wingdings" w:hAnsi="Wingdings" w:hint="default"/>
      </w:rPr>
    </w:lvl>
  </w:abstractNum>
  <w:abstractNum w:abstractNumId="7">
    <w:nsid w:val="42410605"/>
    <w:multiLevelType w:val="hybridMultilevel"/>
    <w:tmpl w:val="16F05832"/>
    <w:lvl w:ilvl="0" w:tplc="CFEADD0C">
      <w:start w:val="1"/>
      <w:numFmt w:val="bullet"/>
      <w:lvlText w:val=""/>
      <w:lvlJc w:val="left"/>
      <w:pPr>
        <w:tabs>
          <w:tab w:val="num" w:pos="720"/>
        </w:tabs>
        <w:ind w:left="720" w:hanging="360"/>
      </w:pPr>
      <w:rPr>
        <w:rFonts w:ascii="Wingdings" w:hAnsi="Wingdings" w:hint="default"/>
      </w:rPr>
    </w:lvl>
    <w:lvl w:ilvl="1" w:tplc="D5329C42">
      <w:start w:val="1534"/>
      <w:numFmt w:val="bullet"/>
      <w:lvlText w:val=""/>
      <w:lvlJc w:val="left"/>
      <w:pPr>
        <w:tabs>
          <w:tab w:val="num" w:pos="1440"/>
        </w:tabs>
        <w:ind w:left="1440" w:hanging="360"/>
      </w:pPr>
      <w:rPr>
        <w:rFonts w:ascii="Wingdings" w:hAnsi="Wingdings" w:hint="default"/>
      </w:rPr>
    </w:lvl>
    <w:lvl w:ilvl="2" w:tplc="1E96A200" w:tentative="1">
      <w:start w:val="1"/>
      <w:numFmt w:val="bullet"/>
      <w:lvlText w:val=""/>
      <w:lvlJc w:val="left"/>
      <w:pPr>
        <w:tabs>
          <w:tab w:val="num" w:pos="2160"/>
        </w:tabs>
        <w:ind w:left="2160" w:hanging="360"/>
      </w:pPr>
      <w:rPr>
        <w:rFonts w:ascii="Wingdings" w:hAnsi="Wingdings" w:hint="default"/>
      </w:rPr>
    </w:lvl>
    <w:lvl w:ilvl="3" w:tplc="6AA4B500" w:tentative="1">
      <w:start w:val="1"/>
      <w:numFmt w:val="bullet"/>
      <w:lvlText w:val=""/>
      <w:lvlJc w:val="left"/>
      <w:pPr>
        <w:tabs>
          <w:tab w:val="num" w:pos="2880"/>
        </w:tabs>
        <w:ind w:left="2880" w:hanging="360"/>
      </w:pPr>
      <w:rPr>
        <w:rFonts w:ascii="Wingdings" w:hAnsi="Wingdings" w:hint="default"/>
      </w:rPr>
    </w:lvl>
    <w:lvl w:ilvl="4" w:tplc="48544C48" w:tentative="1">
      <w:start w:val="1"/>
      <w:numFmt w:val="bullet"/>
      <w:lvlText w:val=""/>
      <w:lvlJc w:val="left"/>
      <w:pPr>
        <w:tabs>
          <w:tab w:val="num" w:pos="3600"/>
        </w:tabs>
        <w:ind w:left="3600" w:hanging="360"/>
      </w:pPr>
      <w:rPr>
        <w:rFonts w:ascii="Wingdings" w:hAnsi="Wingdings" w:hint="default"/>
      </w:rPr>
    </w:lvl>
    <w:lvl w:ilvl="5" w:tplc="C9B4A380" w:tentative="1">
      <w:start w:val="1"/>
      <w:numFmt w:val="bullet"/>
      <w:lvlText w:val=""/>
      <w:lvlJc w:val="left"/>
      <w:pPr>
        <w:tabs>
          <w:tab w:val="num" w:pos="4320"/>
        </w:tabs>
        <w:ind w:left="4320" w:hanging="360"/>
      </w:pPr>
      <w:rPr>
        <w:rFonts w:ascii="Wingdings" w:hAnsi="Wingdings" w:hint="default"/>
      </w:rPr>
    </w:lvl>
    <w:lvl w:ilvl="6" w:tplc="DECA8F7C" w:tentative="1">
      <w:start w:val="1"/>
      <w:numFmt w:val="bullet"/>
      <w:lvlText w:val=""/>
      <w:lvlJc w:val="left"/>
      <w:pPr>
        <w:tabs>
          <w:tab w:val="num" w:pos="5040"/>
        </w:tabs>
        <w:ind w:left="5040" w:hanging="360"/>
      </w:pPr>
      <w:rPr>
        <w:rFonts w:ascii="Wingdings" w:hAnsi="Wingdings" w:hint="default"/>
      </w:rPr>
    </w:lvl>
    <w:lvl w:ilvl="7" w:tplc="1A7C5202" w:tentative="1">
      <w:start w:val="1"/>
      <w:numFmt w:val="bullet"/>
      <w:lvlText w:val=""/>
      <w:lvlJc w:val="left"/>
      <w:pPr>
        <w:tabs>
          <w:tab w:val="num" w:pos="5760"/>
        </w:tabs>
        <w:ind w:left="5760" w:hanging="360"/>
      </w:pPr>
      <w:rPr>
        <w:rFonts w:ascii="Wingdings" w:hAnsi="Wingdings" w:hint="default"/>
      </w:rPr>
    </w:lvl>
    <w:lvl w:ilvl="8" w:tplc="8E6ADD02" w:tentative="1">
      <w:start w:val="1"/>
      <w:numFmt w:val="bullet"/>
      <w:lvlText w:val=""/>
      <w:lvlJc w:val="left"/>
      <w:pPr>
        <w:tabs>
          <w:tab w:val="num" w:pos="6480"/>
        </w:tabs>
        <w:ind w:left="6480" w:hanging="360"/>
      </w:pPr>
      <w:rPr>
        <w:rFonts w:ascii="Wingdings" w:hAnsi="Wingdings" w:hint="default"/>
      </w:rPr>
    </w:lvl>
  </w:abstractNum>
  <w:abstractNum w:abstractNumId="8">
    <w:nsid w:val="42574D68"/>
    <w:multiLevelType w:val="hybridMultilevel"/>
    <w:tmpl w:val="C4CAF80C"/>
    <w:lvl w:ilvl="0" w:tplc="7F985396">
      <w:start w:val="1"/>
      <w:numFmt w:val="bullet"/>
      <w:lvlText w:val=""/>
      <w:lvlJc w:val="left"/>
      <w:pPr>
        <w:tabs>
          <w:tab w:val="num" w:pos="720"/>
        </w:tabs>
        <w:ind w:left="720" w:hanging="360"/>
      </w:pPr>
      <w:rPr>
        <w:rFonts w:ascii="Wingdings" w:hAnsi="Wingdings" w:hint="default"/>
      </w:rPr>
    </w:lvl>
    <w:lvl w:ilvl="1" w:tplc="20829D60" w:tentative="1">
      <w:start w:val="1"/>
      <w:numFmt w:val="bullet"/>
      <w:lvlText w:val=""/>
      <w:lvlJc w:val="left"/>
      <w:pPr>
        <w:tabs>
          <w:tab w:val="num" w:pos="1440"/>
        </w:tabs>
        <w:ind w:left="1440" w:hanging="360"/>
      </w:pPr>
      <w:rPr>
        <w:rFonts w:ascii="Wingdings" w:hAnsi="Wingdings" w:hint="default"/>
      </w:rPr>
    </w:lvl>
    <w:lvl w:ilvl="2" w:tplc="E05482AC" w:tentative="1">
      <w:start w:val="1"/>
      <w:numFmt w:val="bullet"/>
      <w:lvlText w:val=""/>
      <w:lvlJc w:val="left"/>
      <w:pPr>
        <w:tabs>
          <w:tab w:val="num" w:pos="2160"/>
        </w:tabs>
        <w:ind w:left="2160" w:hanging="360"/>
      </w:pPr>
      <w:rPr>
        <w:rFonts w:ascii="Wingdings" w:hAnsi="Wingdings" w:hint="default"/>
      </w:rPr>
    </w:lvl>
    <w:lvl w:ilvl="3" w:tplc="7A5A3E5A" w:tentative="1">
      <w:start w:val="1"/>
      <w:numFmt w:val="bullet"/>
      <w:lvlText w:val=""/>
      <w:lvlJc w:val="left"/>
      <w:pPr>
        <w:tabs>
          <w:tab w:val="num" w:pos="2880"/>
        </w:tabs>
        <w:ind w:left="2880" w:hanging="360"/>
      </w:pPr>
      <w:rPr>
        <w:rFonts w:ascii="Wingdings" w:hAnsi="Wingdings" w:hint="default"/>
      </w:rPr>
    </w:lvl>
    <w:lvl w:ilvl="4" w:tplc="882C863A" w:tentative="1">
      <w:start w:val="1"/>
      <w:numFmt w:val="bullet"/>
      <w:lvlText w:val=""/>
      <w:lvlJc w:val="left"/>
      <w:pPr>
        <w:tabs>
          <w:tab w:val="num" w:pos="3600"/>
        </w:tabs>
        <w:ind w:left="3600" w:hanging="360"/>
      </w:pPr>
      <w:rPr>
        <w:rFonts w:ascii="Wingdings" w:hAnsi="Wingdings" w:hint="default"/>
      </w:rPr>
    </w:lvl>
    <w:lvl w:ilvl="5" w:tplc="043A6CCA" w:tentative="1">
      <w:start w:val="1"/>
      <w:numFmt w:val="bullet"/>
      <w:lvlText w:val=""/>
      <w:lvlJc w:val="left"/>
      <w:pPr>
        <w:tabs>
          <w:tab w:val="num" w:pos="4320"/>
        </w:tabs>
        <w:ind w:left="4320" w:hanging="360"/>
      </w:pPr>
      <w:rPr>
        <w:rFonts w:ascii="Wingdings" w:hAnsi="Wingdings" w:hint="default"/>
      </w:rPr>
    </w:lvl>
    <w:lvl w:ilvl="6" w:tplc="ECA63F86" w:tentative="1">
      <w:start w:val="1"/>
      <w:numFmt w:val="bullet"/>
      <w:lvlText w:val=""/>
      <w:lvlJc w:val="left"/>
      <w:pPr>
        <w:tabs>
          <w:tab w:val="num" w:pos="5040"/>
        </w:tabs>
        <w:ind w:left="5040" w:hanging="360"/>
      </w:pPr>
      <w:rPr>
        <w:rFonts w:ascii="Wingdings" w:hAnsi="Wingdings" w:hint="default"/>
      </w:rPr>
    </w:lvl>
    <w:lvl w:ilvl="7" w:tplc="8228CDA2" w:tentative="1">
      <w:start w:val="1"/>
      <w:numFmt w:val="bullet"/>
      <w:lvlText w:val=""/>
      <w:lvlJc w:val="left"/>
      <w:pPr>
        <w:tabs>
          <w:tab w:val="num" w:pos="5760"/>
        </w:tabs>
        <w:ind w:left="5760" w:hanging="360"/>
      </w:pPr>
      <w:rPr>
        <w:rFonts w:ascii="Wingdings" w:hAnsi="Wingdings" w:hint="default"/>
      </w:rPr>
    </w:lvl>
    <w:lvl w:ilvl="8" w:tplc="7A62905C" w:tentative="1">
      <w:start w:val="1"/>
      <w:numFmt w:val="bullet"/>
      <w:lvlText w:val=""/>
      <w:lvlJc w:val="left"/>
      <w:pPr>
        <w:tabs>
          <w:tab w:val="num" w:pos="6480"/>
        </w:tabs>
        <w:ind w:left="6480" w:hanging="360"/>
      </w:pPr>
      <w:rPr>
        <w:rFonts w:ascii="Wingdings" w:hAnsi="Wingdings" w:hint="default"/>
      </w:rPr>
    </w:lvl>
  </w:abstractNum>
  <w:abstractNum w:abstractNumId="9">
    <w:nsid w:val="447D2787"/>
    <w:multiLevelType w:val="hybridMultilevel"/>
    <w:tmpl w:val="62887992"/>
    <w:lvl w:ilvl="0" w:tplc="4704ED9A">
      <w:start w:val="1"/>
      <w:numFmt w:val="bullet"/>
      <w:lvlText w:val=""/>
      <w:lvlJc w:val="left"/>
      <w:pPr>
        <w:tabs>
          <w:tab w:val="num" w:pos="720"/>
        </w:tabs>
        <w:ind w:left="720" w:hanging="360"/>
      </w:pPr>
      <w:rPr>
        <w:rFonts w:ascii="Wingdings" w:hAnsi="Wingdings" w:hint="default"/>
      </w:rPr>
    </w:lvl>
    <w:lvl w:ilvl="1" w:tplc="BACCC830" w:tentative="1">
      <w:start w:val="1"/>
      <w:numFmt w:val="bullet"/>
      <w:lvlText w:val=""/>
      <w:lvlJc w:val="left"/>
      <w:pPr>
        <w:tabs>
          <w:tab w:val="num" w:pos="1440"/>
        </w:tabs>
        <w:ind w:left="1440" w:hanging="360"/>
      </w:pPr>
      <w:rPr>
        <w:rFonts w:ascii="Wingdings" w:hAnsi="Wingdings" w:hint="default"/>
      </w:rPr>
    </w:lvl>
    <w:lvl w:ilvl="2" w:tplc="5D003B44" w:tentative="1">
      <w:start w:val="1"/>
      <w:numFmt w:val="bullet"/>
      <w:lvlText w:val=""/>
      <w:lvlJc w:val="left"/>
      <w:pPr>
        <w:tabs>
          <w:tab w:val="num" w:pos="2160"/>
        </w:tabs>
        <w:ind w:left="2160" w:hanging="360"/>
      </w:pPr>
      <w:rPr>
        <w:rFonts w:ascii="Wingdings" w:hAnsi="Wingdings" w:hint="default"/>
      </w:rPr>
    </w:lvl>
    <w:lvl w:ilvl="3" w:tplc="F3C8EC8C" w:tentative="1">
      <w:start w:val="1"/>
      <w:numFmt w:val="bullet"/>
      <w:lvlText w:val=""/>
      <w:lvlJc w:val="left"/>
      <w:pPr>
        <w:tabs>
          <w:tab w:val="num" w:pos="2880"/>
        </w:tabs>
        <w:ind w:left="2880" w:hanging="360"/>
      </w:pPr>
      <w:rPr>
        <w:rFonts w:ascii="Wingdings" w:hAnsi="Wingdings" w:hint="default"/>
      </w:rPr>
    </w:lvl>
    <w:lvl w:ilvl="4" w:tplc="5A04B380" w:tentative="1">
      <w:start w:val="1"/>
      <w:numFmt w:val="bullet"/>
      <w:lvlText w:val=""/>
      <w:lvlJc w:val="left"/>
      <w:pPr>
        <w:tabs>
          <w:tab w:val="num" w:pos="3600"/>
        </w:tabs>
        <w:ind w:left="3600" w:hanging="360"/>
      </w:pPr>
      <w:rPr>
        <w:rFonts w:ascii="Wingdings" w:hAnsi="Wingdings" w:hint="default"/>
      </w:rPr>
    </w:lvl>
    <w:lvl w:ilvl="5" w:tplc="BDC02952" w:tentative="1">
      <w:start w:val="1"/>
      <w:numFmt w:val="bullet"/>
      <w:lvlText w:val=""/>
      <w:lvlJc w:val="left"/>
      <w:pPr>
        <w:tabs>
          <w:tab w:val="num" w:pos="4320"/>
        </w:tabs>
        <w:ind w:left="4320" w:hanging="360"/>
      </w:pPr>
      <w:rPr>
        <w:rFonts w:ascii="Wingdings" w:hAnsi="Wingdings" w:hint="default"/>
      </w:rPr>
    </w:lvl>
    <w:lvl w:ilvl="6" w:tplc="981045D8" w:tentative="1">
      <w:start w:val="1"/>
      <w:numFmt w:val="bullet"/>
      <w:lvlText w:val=""/>
      <w:lvlJc w:val="left"/>
      <w:pPr>
        <w:tabs>
          <w:tab w:val="num" w:pos="5040"/>
        </w:tabs>
        <w:ind w:left="5040" w:hanging="360"/>
      </w:pPr>
      <w:rPr>
        <w:rFonts w:ascii="Wingdings" w:hAnsi="Wingdings" w:hint="default"/>
      </w:rPr>
    </w:lvl>
    <w:lvl w:ilvl="7" w:tplc="C4AEEE54" w:tentative="1">
      <w:start w:val="1"/>
      <w:numFmt w:val="bullet"/>
      <w:lvlText w:val=""/>
      <w:lvlJc w:val="left"/>
      <w:pPr>
        <w:tabs>
          <w:tab w:val="num" w:pos="5760"/>
        </w:tabs>
        <w:ind w:left="5760" w:hanging="360"/>
      </w:pPr>
      <w:rPr>
        <w:rFonts w:ascii="Wingdings" w:hAnsi="Wingdings" w:hint="default"/>
      </w:rPr>
    </w:lvl>
    <w:lvl w:ilvl="8" w:tplc="B8261D8C" w:tentative="1">
      <w:start w:val="1"/>
      <w:numFmt w:val="bullet"/>
      <w:lvlText w:val=""/>
      <w:lvlJc w:val="left"/>
      <w:pPr>
        <w:tabs>
          <w:tab w:val="num" w:pos="6480"/>
        </w:tabs>
        <w:ind w:left="6480" w:hanging="360"/>
      </w:pPr>
      <w:rPr>
        <w:rFonts w:ascii="Wingdings" w:hAnsi="Wingdings" w:hint="default"/>
      </w:rPr>
    </w:lvl>
  </w:abstractNum>
  <w:abstractNum w:abstractNumId="10">
    <w:nsid w:val="49BA3093"/>
    <w:multiLevelType w:val="hybridMultilevel"/>
    <w:tmpl w:val="617E8AB2"/>
    <w:lvl w:ilvl="0" w:tplc="55F63046">
      <w:start w:val="1"/>
      <w:numFmt w:val="bullet"/>
      <w:lvlText w:val=""/>
      <w:lvlJc w:val="left"/>
      <w:pPr>
        <w:tabs>
          <w:tab w:val="num" w:pos="720"/>
        </w:tabs>
        <w:ind w:left="720" w:hanging="360"/>
      </w:pPr>
      <w:rPr>
        <w:rFonts w:ascii="Wingdings" w:hAnsi="Wingdings" w:hint="default"/>
      </w:rPr>
    </w:lvl>
    <w:lvl w:ilvl="1" w:tplc="49C09E4E" w:tentative="1">
      <w:start w:val="1"/>
      <w:numFmt w:val="bullet"/>
      <w:lvlText w:val=""/>
      <w:lvlJc w:val="left"/>
      <w:pPr>
        <w:tabs>
          <w:tab w:val="num" w:pos="1440"/>
        </w:tabs>
        <w:ind w:left="1440" w:hanging="360"/>
      </w:pPr>
      <w:rPr>
        <w:rFonts w:ascii="Wingdings" w:hAnsi="Wingdings" w:hint="default"/>
      </w:rPr>
    </w:lvl>
    <w:lvl w:ilvl="2" w:tplc="7CDA586A" w:tentative="1">
      <w:start w:val="1"/>
      <w:numFmt w:val="bullet"/>
      <w:lvlText w:val=""/>
      <w:lvlJc w:val="left"/>
      <w:pPr>
        <w:tabs>
          <w:tab w:val="num" w:pos="2160"/>
        </w:tabs>
        <w:ind w:left="2160" w:hanging="360"/>
      </w:pPr>
      <w:rPr>
        <w:rFonts w:ascii="Wingdings" w:hAnsi="Wingdings" w:hint="default"/>
      </w:rPr>
    </w:lvl>
    <w:lvl w:ilvl="3" w:tplc="6D72335A" w:tentative="1">
      <w:start w:val="1"/>
      <w:numFmt w:val="bullet"/>
      <w:lvlText w:val=""/>
      <w:lvlJc w:val="left"/>
      <w:pPr>
        <w:tabs>
          <w:tab w:val="num" w:pos="2880"/>
        </w:tabs>
        <w:ind w:left="2880" w:hanging="360"/>
      </w:pPr>
      <w:rPr>
        <w:rFonts w:ascii="Wingdings" w:hAnsi="Wingdings" w:hint="default"/>
      </w:rPr>
    </w:lvl>
    <w:lvl w:ilvl="4" w:tplc="66D45276" w:tentative="1">
      <w:start w:val="1"/>
      <w:numFmt w:val="bullet"/>
      <w:lvlText w:val=""/>
      <w:lvlJc w:val="left"/>
      <w:pPr>
        <w:tabs>
          <w:tab w:val="num" w:pos="3600"/>
        </w:tabs>
        <w:ind w:left="3600" w:hanging="360"/>
      </w:pPr>
      <w:rPr>
        <w:rFonts w:ascii="Wingdings" w:hAnsi="Wingdings" w:hint="default"/>
      </w:rPr>
    </w:lvl>
    <w:lvl w:ilvl="5" w:tplc="EE5275E6" w:tentative="1">
      <w:start w:val="1"/>
      <w:numFmt w:val="bullet"/>
      <w:lvlText w:val=""/>
      <w:lvlJc w:val="left"/>
      <w:pPr>
        <w:tabs>
          <w:tab w:val="num" w:pos="4320"/>
        </w:tabs>
        <w:ind w:left="4320" w:hanging="360"/>
      </w:pPr>
      <w:rPr>
        <w:rFonts w:ascii="Wingdings" w:hAnsi="Wingdings" w:hint="default"/>
      </w:rPr>
    </w:lvl>
    <w:lvl w:ilvl="6" w:tplc="72B85B1A" w:tentative="1">
      <w:start w:val="1"/>
      <w:numFmt w:val="bullet"/>
      <w:lvlText w:val=""/>
      <w:lvlJc w:val="left"/>
      <w:pPr>
        <w:tabs>
          <w:tab w:val="num" w:pos="5040"/>
        </w:tabs>
        <w:ind w:left="5040" w:hanging="360"/>
      </w:pPr>
      <w:rPr>
        <w:rFonts w:ascii="Wingdings" w:hAnsi="Wingdings" w:hint="default"/>
      </w:rPr>
    </w:lvl>
    <w:lvl w:ilvl="7" w:tplc="6ADABD74" w:tentative="1">
      <w:start w:val="1"/>
      <w:numFmt w:val="bullet"/>
      <w:lvlText w:val=""/>
      <w:lvlJc w:val="left"/>
      <w:pPr>
        <w:tabs>
          <w:tab w:val="num" w:pos="5760"/>
        </w:tabs>
        <w:ind w:left="5760" w:hanging="360"/>
      </w:pPr>
      <w:rPr>
        <w:rFonts w:ascii="Wingdings" w:hAnsi="Wingdings" w:hint="default"/>
      </w:rPr>
    </w:lvl>
    <w:lvl w:ilvl="8" w:tplc="C1240E76" w:tentative="1">
      <w:start w:val="1"/>
      <w:numFmt w:val="bullet"/>
      <w:lvlText w:val=""/>
      <w:lvlJc w:val="left"/>
      <w:pPr>
        <w:tabs>
          <w:tab w:val="num" w:pos="6480"/>
        </w:tabs>
        <w:ind w:left="6480" w:hanging="360"/>
      </w:pPr>
      <w:rPr>
        <w:rFonts w:ascii="Wingdings" w:hAnsi="Wingdings" w:hint="default"/>
      </w:rPr>
    </w:lvl>
  </w:abstractNum>
  <w:abstractNum w:abstractNumId="11">
    <w:nsid w:val="53D00815"/>
    <w:multiLevelType w:val="hybridMultilevel"/>
    <w:tmpl w:val="597A09F6"/>
    <w:lvl w:ilvl="0" w:tplc="97E4A664">
      <w:start w:val="1"/>
      <w:numFmt w:val="bullet"/>
      <w:lvlText w:val=""/>
      <w:lvlJc w:val="left"/>
      <w:pPr>
        <w:tabs>
          <w:tab w:val="num" w:pos="720"/>
        </w:tabs>
        <w:ind w:left="720" w:hanging="360"/>
      </w:pPr>
      <w:rPr>
        <w:rFonts w:ascii="Wingdings" w:hAnsi="Wingdings" w:hint="default"/>
      </w:rPr>
    </w:lvl>
    <w:lvl w:ilvl="1" w:tplc="D3E23F54" w:tentative="1">
      <w:start w:val="1"/>
      <w:numFmt w:val="bullet"/>
      <w:lvlText w:val=""/>
      <w:lvlJc w:val="left"/>
      <w:pPr>
        <w:tabs>
          <w:tab w:val="num" w:pos="1440"/>
        </w:tabs>
        <w:ind w:left="1440" w:hanging="360"/>
      </w:pPr>
      <w:rPr>
        <w:rFonts w:ascii="Wingdings" w:hAnsi="Wingdings" w:hint="default"/>
      </w:rPr>
    </w:lvl>
    <w:lvl w:ilvl="2" w:tplc="EDA680B0" w:tentative="1">
      <w:start w:val="1"/>
      <w:numFmt w:val="bullet"/>
      <w:lvlText w:val=""/>
      <w:lvlJc w:val="left"/>
      <w:pPr>
        <w:tabs>
          <w:tab w:val="num" w:pos="2160"/>
        </w:tabs>
        <w:ind w:left="2160" w:hanging="360"/>
      </w:pPr>
      <w:rPr>
        <w:rFonts w:ascii="Wingdings" w:hAnsi="Wingdings" w:hint="default"/>
      </w:rPr>
    </w:lvl>
    <w:lvl w:ilvl="3" w:tplc="8006CA3A" w:tentative="1">
      <w:start w:val="1"/>
      <w:numFmt w:val="bullet"/>
      <w:lvlText w:val=""/>
      <w:lvlJc w:val="left"/>
      <w:pPr>
        <w:tabs>
          <w:tab w:val="num" w:pos="2880"/>
        </w:tabs>
        <w:ind w:left="2880" w:hanging="360"/>
      </w:pPr>
      <w:rPr>
        <w:rFonts w:ascii="Wingdings" w:hAnsi="Wingdings" w:hint="default"/>
      </w:rPr>
    </w:lvl>
    <w:lvl w:ilvl="4" w:tplc="A748FB36" w:tentative="1">
      <w:start w:val="1"/>
      <w:numFmt w:val="bullet"/>
      <w:lvlText w:val=""/>
      <w:lvlJc w:val="left"/>
      <w:pPr>
        <w:tabs>
          <w:tab w:val="num" w:pos="3600"/>
        </w:tabs>
        <w:ind w:left="3600" w:hanging="360"/>
      </w:pPr>
      <w:rPr>
        <w:rFonts w:ascii="Wingdings" w:hAnsi="Wingdings" w:hint="default"/>
      </w:rPr>
    </w:lvl>
    <w:lvl w:ilvl="5" w:tplc="0106AD1A" w:tentative="1">
      <w:start w:val="1"/>
      <w:numFmt w:val="bullet"/>
      <w:lvlText w:val=""/>
      <w:lvlJc w:val="left"/>
      <w:pPr>
        <w:tabs>
          <w:tab w:val="num" w:pos="4320"/>
        </w:tabs>
        <w:ind w:left="4320" w:hanging="360"/>
      </w:pPr>
      <w:rPr>
        <w:rFonts w:ascii="Wingdings" w:hAnsi="Wingdings" w:hint="default"/>
      </w:rPr>
    </w:lvl>
    <w:lvl w:ilvl="6" w:tplc="2B885148" w:tentative="1">
      <w:start w:val="1"/>
      <w:numFmt w:val="bullet"/>
      <w:lvlText w:val=""/>
      <w:lvlJc w:val="left"/>
      <w:pPr>
        <w:tabs>
          <w:tab w:val="num" w:pos="5040"/>
        </w:tabs>
        <w:ind w:left="5040" w:hanging="360"/>
      </w:pPr>
      <w:rPr>
        <w:rFonts w:ascii="Wingdings" w:hAnsi="Wingdings" w:hint="default"/>
      </w:rPr>
    </w:lvl>
    <w:lvl w:ilvl="7" w:tplc="9D3A23C8" w:tentative="1">
      <w:start w:val="1"/>
      <w:numFmt w:val="bullet"/>
      <w:lvlText w:val=""/>
      <w:lvlJc w:val="left"/>
      <w:pPr>
        <w:tabs>
          <w:tab w:val="num" w:pos="5760"/>
        </w:tabs>
        <w:ind w:left="5760" w:hanging="360"/>
      </w:pPr>
      <w:rPr>
        <w:rFonts w:ascii="Wingdings" w:hAnsi="Wingdings" w:hint="default"/>
      </w:rPr>
    </w:lvl>
    <w:lvl w:ilvl="8" w:tplc="396C4E8E" w:tentative="1">
      <w:start w:val="1"/>
      <w:numFmt w:val="bullet"/>
      <w:lvlText w:val=""/>
      <w:lvlJc w:val="left"/>
      <w:pPr>
        <w:tabs>
          <w:tab w:val="num" w:pos="6480"/>
        </w:tabs>
        <w:ind w:left="6480" w:hanging="360"/>
      </w:pPr>
      <w:rPr>
        <w:rFonts w:ascii="Wingdings" w:hAnsi="Wingdings" w:hint="default"/>
      </w:rPr>
    </w:lvl>
  </w:abstractNum>
  <w:abstractNum w:abstractNumId="12">
    <w:nsid w:val="573E2FF8"/>
    <w:multiLevelType w:val="hybridMultilevel"/>
    <w:tmpl w:val="D7E8862E"/>
    <w:lvl w:ilvl="0" w:tplc="3660487A">
      <w:start w:val="1"/>
      <w:numFmt w:val="bullet"/>
      <w:lvlText w:val=""/>
      <w:lvlJc w:val="left"/>
      <w:pPr>
        <w:tabs>
          <w:tab w:val="num" w:pos="720"/>
        </w:tabs>
        <w:ind w:left="720" w:hanging="360"/>
      </w:pPr>
      <w:rPr>
        <w:rFonts w:ascii="Wingdings" w:hAnsi="Wingdings" w:hint="default"/>
      </w:rPr>
    </w:lvl>
    <w:lvl w:ilvl="1" w:tplc="C21AD97C" w:tentative="1">
      <w:start w:val="1"/>
      <w:numFmt w:val="bullet"/>
      <w:lvlText w:val=""/>
      <w:lvlJc w:val="left"/>
      <w:pPr>
        <w:tabs>
          <w:tab w:val="num" w:pos="1440"/>
        </w:tabs>
        <w:ind w:left="1440" w:hanging="360"/>
      </w:pPr>
      <w:rPr>
        <w:rFonts w:ascii="Wingdings" w:hAnsi="Wingdings" w:hint="default"/>
      </w:rPr>
    </w:lvl>
    <w:lvl w:ilvl="2" w:tplc="F712059E" w:tentative="1">
      <w:start w:val="1"/>
      <w:numFmt w:val="bullet"/>
      <w:lvlText w:val=""/>
      <w:lvlJc w:val="left"/>
      <w:pPr>
        <w:tabs>
          <w:tab w:val="num" w:pos="2160"/>
        </w:tabs>
        <w:ind w:left="2160" w:hanging="360"/>
      </w:pPr>
      <w:rPr>
        <w:rFonts w:ascii="Wingdings" w:hAnsi="Wingdings" w:hint="default"/>
      </w:rPr>
    </w:lvl>
    <w:lvl w:ilvl="3" w:tplc="00146B80" w:tentative="1">
      <w:start w:val="1"/>
      <w:numFmt w:val="bullet"/>
      <w:lvlText w:val=""/>
      <w:lvlJc w:val="left"/>
      <w:pPr>
        <w:tabs>
          <w:tab w:val="num" w:pos="2880"/>
        </w:tabs>
        <w:ind w:left="2880" w:hanging="360"/>
      </w:pPr>
      <w:rPr>
        <w:rFonts w:ascii="Wingdings" w:hAnsi="Wingdings" w:hint="default"/>
      </w:rPr>
    </w:lvl>
    <w:lvl w:ilvl="4" w:tplc="993E60C6" w:tentative="1">
      <w:start w:val="1"/>
      <w:numFmt w:val="bullet"/>
      <w:lvlText w:val=""/>
      <w:lvlJc w:val="left"/>
      <w:pPr>
        <w:tabs>
          <w:tab w:val="num" w:pos="3600"/>
        </w:tabs>
        <w:ind w:left="3600" w:hanging="360"/>
      </w:pPr>
      <w:rPr>
        <w:rFonts w:ascii="Wingdings" w:hAnsi="Wingdings" w:hint="default"/>
      </w:rPr>
    </w:lvl>
    <w:lvl w:ilvl="5" w:tplc="F94EE340" w:tentative="1">
      <w:start w:val="1"/>
      <w:numFmt w:val="bullet"/>
      <w:lvlText w:val=""/>
      <w:lvlJc w:val="left"/>
      <w:pPr>
        <w:tabs>
          <w:tab w:val="num" w:pos="4320"/>
        </w:tabs>
        <w:ind w:left="4320" w:hanging="360"/>
      </w:pPr>
      <w:rPr>
        <w:rFonts w:ascii="Wingdings" w:hAnsi="Wingdings" w:hint="default"/>
      </w:rPr>
    </w:lvl>
    <w:lvl w:ilvl="6" w:tplc="B8A291EA" w:tentative="1">
      <w:start w:val="1"/>
      <w:numFmt w:val="bullet"/>
      <w:lvlText w:val=""/>
      <w:lvlJc w:val="left"/>
      <w:pPr>
        <w:tabs>
          <w:tab w:val="num" w:pos="5040"/>
        </w:tabs>
        <w:ind w:left="5040" w:hanging="360"/>
      </w:pPr>
      <w:rPr>
        <w:rFonts w:ascii="Wingdings" w:hAnsi="Wingdings" w:hint="default"/>
      </w:rPr>
    </w:lvl>
    <w:lvl w:ilvl="7" w:tplc="694A9B0E" w:tentative="1">
      <w:start w:val="1"/>
      <w:numFmt w:val="bullet"/>
      <w:lvlText w:val=""/>
      <w:lvlJc w:val="left"/>
      <w:pPr>
        <w:tabs>
          <w:tab w:val="num" w:pos="5760"/>
        </w:tabs>
        <w:ind w:left="5760" w:hanging="360"/>
      </w:pPr>
      <w:rPr>
        <w:rFonts w:ascii="Wingdings" w:hAnsi="Wingdings" w:hint="default"/>
      </w:rPr>
    </w:lvl>
    <w:lvl w:ilvl="8" w:tplc="CCFEC276" w:tentative="1">
      <w:start w:val="1"/>
      <w:numFmt w:val="bullet"/>
      <w:lvlText w:val=""/>
      <w:lvlJc w:val="left"/>
      <w:pPr>
        <w:tabs>
          <w:tab w:val="num" w:pos="6480"/>
        </w:tabs>
        <w:ind w:left="6480" w:hanging="360"/>
      </w:pPr>
      <w:rPr>
        <w:rFonts w:ascii="Wingdings" w:hAnsi="Wingdings" w:hint="default"/>
      </w:rPr>
    </w:lvl>
  </w:abstractNum>
  <w:abstractNum w:abstractNumId="13">
    <w:nsid w:val="58D40049"/>
    <w:multiLevelType w:val="hybridMultilevel"/>
    <w:tmpl w:val="1B921930"/>
    <w:lvl w:ilvl="0" w:tplc="9F12F77C">
      <w:start w:val="1"/>
      <w:numFmt w:val="bullet"/>
      <w:lvlText w:val=""/>
      <w:lvlJc w:val="left"/>
      <w:pPr>
        <w:tabs>
          <w:tab w:val="num" w:pos="720"/>
        </w:tabs>
        <w:ind w:left="720" w:hanging="360"/>
      </w:pPr>
      <w:rPr>
        <w:rFonts w:ascii="Wingdings" w:hAnsi="Wingdings" w:hint="default"/>
      </w:rPr>
    </w:lvl>
    <w:lvl w:ilvl="1" w:tplc="05C6D472" w:tentative="1">
      <w:start w:val="1"/>
      <w:numFmt w:val="bullet"/>
      <w:lvlText w:val=""/>
      <w:lvlJc w:val="left"/>
      <w:pPr>
        <w:tabs>
          <w:tab w:val="num" w:pos="1440"/>
        </w:tabs>
        <w:ind w:left="1440" w:hanging="360"/>
      </w:pPr>
      <w:rPr>
        <w:rFonts w:ascii="Wingdings" w:hAnsi="Wingdings" w:hint="default"/>
      </w:rPr>
    </w:lvl>
    <w:lvl w:ilvl="2" w:tplc="B91E68FC" w:tentative="1">
      <w:start w:val="1"/>
      <w:numFmt w:val="bullet"/>
      <w:lvlText w:val=""/>
      <w:lvlJc w:val="left"/>
      <w:pPr>
        <w:tabs>
          <w:tab w:val="num" w:pos="2160"/>
        </w:tabs>
        <w:ind w:left="2160" w:hanging="360"/>
      </w:pPr>
      <w:rPr>
        <w:rFonts w:ascii="Wingdings" w:hAnsi="Wingdings" w:hint="default"/>
      </w:rPr>
    </w:lvl>
    <w:lvl w:ilvl="3" w:tplc="F6C43D56" w:tentative="1">
      <w:start w:val="1"/>
      <w:numFmt w:val="bullet"/>
      <w:lvlText w:val=""/>
      <w:lvlJc w:val="left"/>
      <w:pPr>
        <w:tabs>
          <w:tab w:val="num" w:pos="2880"/>
        </w:tabs>
        <w:ind w:left="2880" w:hanging="360"/>
      </w:pPr>
      <w:rPr>
        <w:rFonts w:ascii="Wingdings" w:hAnsi="Wingdings" w:hint="default"/>
      </w:rPr>
    </w:lvl>
    <w:lvl w:ilvl="4" w:tplc="87CADE48" w:tentative="1">
      <w:start w:val="1"/>
      <w:numFmt w:val="bullet"/>
      <w:lvlText w:val=""/>
      <w:lvlJc w:val="left"/>
      <w:pPr>
        <w:tabs>
          <w:tab w:val="num" w:pos="3600"/>
        </w:tabs>
        <w:ind w:left="3600" w:hanging="360"/>
      </w:pPr>
      <w:rPr>
        <w:rFonts w:ascii="Wingdings" w:hAnsi="Wingdings" w:hint="default"/>
      </w:rPr>
    </w:lvl>
    <w:lvl w:ilvl="5" w:tplc="2DB0385E" w:tentative="1">
      <w:start w:val="1"/>
      <w:numFmt w:val="bullet"/>
      <w:lvlText w:val=""/>
      <w:lvlJc w:val="left"/>
      <w:pPr>
        <w:tabs>
          <w:tab w:val="num" w:pos="4320"/>
        </w:tabs>
        <w:ind w:left="4320" w:hanging="360"/>
      </w:pPr>
      <w:rPr>
        <w:rFonts w:ascii="Wingdings" w:hAnsi="Wingdings" w:hint="default"/>
      </w:rPr>
    </w:lvl>
    <w:lvl w:ilvl="6" w:tplc="F776039E" w:tentative="1">
      <w:start w:val="1"/>
      <w:numFmt w:val="bullet"/>
      <w:lvlText w:val=""/>
      <w:lvlJc w:val="left"/>
      <w:pPr>
        <w:tabs>
          <w:tab w:val="num" w:pos="5040"/>
        </w:tabs>
        <w:ind w:left="5040" w:hanging="360"/>
      </w:pPr>
      <w:rPr>
        <w:rFonts w:ascii="Wingdings" w:hAnsi="Wingdings" w:hint="default"/>
      </w:rPr>
    </w:lvl>
    <w:lvl w:ilvl="7" w:tplc="078CF570" w:tentative="1">
      <w:start w:val="1"/>
      <w:numFmt w:val="bullet"/>
      <w:lvlText w:val=""/>
      <w:lvlJc w:val="left"/>
      <w:pPr>
        <w:tabs>
          <w:tab w:val="num" w:pos="5760"/>
        </w:tabs>
        <w:ind w:left="5760" w:hanging="360"/>
      </w:pPr>
      <w:rPr>
        <w:rFonts w:ascii="Wingdings" w:hAnsi="Wingdings" w:hint="default"/>
      </w:rPr>
    </w:lvl>
    <w:lvl w:ilvl="8" w:tplc="92229C94" w:tentative="1">
      <w:start w:val="1"/>
      <w:numFmt w:val="bullet"/>
      <w:lvlText w:val=""/>
      <w:lvlJc w:val="left"/>
      <w:pPr>
        <w:tabs>
          <w:tab w:val="num" w:pos="6480"/>
        </w:tabs>
        <w:ind w:left="6480" w:hanging="360"/>
      </w:pPr>
      <w:rPr>
        <w:rFonts w:ascii="Wingdings" w:hAnsi="Wingdings" w:hint="default"/>
      </w:rPr>
    </w:lvl>
  </w:abstractNum>
  <w:abstractNum w:abstractNumId="14">
    <w:nsid w:val="5E5E112E"/>
    <w:multiLevelType w:val="hybridMultilevel"/>
    <w:tmpl w:val="66729C88"/>
    <w:lvl w:ilvl="0" w:tplc="B1848872">
      <w:start w:val="1"/>
      <w:numFmt w:val="bullet"/>
      <w:lvlText w:val=""/>
      <w:lvlJc w:val="left"/>
      <w:pPr>
        <w:tabs>
          <w:tab w:val="num" w:pos="720"/>
        </w:tabs>
        <w:ind w:left="720" w:hanging="360"/>
      </w:pPr>
      <w:rPr>
        <w:rFonts w:ascii="Wingdings" w:hAnsi="Wingdings" w:hint="default"/>
      </w:rPr>
    </w:lvl>
    <w:lvl w:ilvl="1" w:tplc="1C5E95A0" w:tentative="1">
      <w:start w:val="1"/>
      <w:numFmt w:val="bullet"/>
      <w:lvlText w:val=""/>
      <w:lvlJc w:val="left"/>
      <w:pPr>
        <w:tabs>
          <w:tab w:val="num" w:pos="1440"/>
        </w:tabs>
        <w:ind w:left="1440" w:hanging="360"/>
      </w:pPr>
      <w:rPr>
        <w:rFonts w:ascii="Wingdings" w:hAnsi="Wingdings" w:hint="default"/>
      </w:rPr>
    </w:lvl>
    <w:lvl w:ilvl="2" w:tplc="9D788024" w:tentative="1">
      <w:start w:val="1"/>
      <w:numFmt w:val="bullet"/>
      <w:lvlText w:val=""/>
      <w:lvlJc w:val="left"/>
      <w:pPr>
        <w:tabs>
          <w:tab w:val="num" w:pos="2160"/>
        </w:tabs>
        <w:ind w:left="2160" w:hanging="360"/>
      </w:pPr>
      <w:rPr>
        <w:rFonts w:ascii="Wingdings" w:hAnsi="Wingdings" w:hint="default"/>
      </w:rPr>
    </w:lvl>
    <w:lvl w:ilvl="3" w:tplc="89702476" w:tentative="1">
      <w:start w:val="1"/>
      <w:numFmt w:val="bullet"/>
      <w:lvlText w:val=""/>
      <w:lvlJc w:val="left"/>
      <w:pPr>
        <w:tabs>
          <w:tab w:val="num" w:pos="2880"/>
        </w:tabs>
        <w:ind w:left="2880" w:hanging="360"/>
      </w:pPr>
      <w:rPr>
        <w:rFonts w:ascii="Wingdings" w:hAnsi="Wingdings" w:hint="default"/>
      </w:rPr>
    </w:lvl>
    <w:lvl w:ilvl="4" w:tplc="2654B77C" w:tentative="1">
      <w:start w:val="1"/>
      <w:numFmt w:val="bullet"/>
      <w:lvlText w:val=""/>
      <w:lvlJc w:val="left"/>
      <w:pPr>
        <w:tabs>
          <w:tab w:val="num" w:pos="3600"/>
        </w:tabs>
        <w:ind w:left="3600" w:hanging="360"/>
      </w:pPr>
      <w:rPr>
        <w:rFonts w:ascii="Wingdings" w:hAnsi="Wingdings" w:hint="default"/>
      </w:rPr>
    </w:lvl>
    <w:lvl w:ilvl="5" w:tplc="C94CF3DA" w:tentative="1">
      <w:start w:val="1"/>
      <w:numFmt w:val="bullet"/>
      <w:lvlText w:val=""/>
      <w:lvlJc w:val="left"/>
      <w:pPr>
        <w:tabs>
          <w:tab w:val="num" w:pos="4320"/>
        </w:tabs>
        <w:ind w:left="4320" w:hanging="360"/>
      </w:pPr>
      <w:rPr>
        <w:rFonts w:ascii="Wingdings" w:hAnsi="Wingdings" w:hint="default"/>
      </w:rPr>
    </w:lvl>
    <w:lvl w:ilvl="6" w:tplc="78049B26" w:tentative="1">
      <w:start w:val="1"/>
      <w:numFmt w:val="bullet"/>
      <w:lvlText w:val=""/>
      <w:lvlJc w:val="left"/>
      <w:pPr>
        <w:tabs>
          <w:tab w:val="num" w:pos="5040"/>
        </w:tabs>
        <w:ind w:left="5040" w:hanging="360"/>
      </w:pPr>
      <w:rPr>
        <w:rFonts w:ascii="Wingdings" w:hAnsi="Wingdings" w:hint="default"/>
      </w:rPr>
    </w:lvl>
    <w:lvl w:ilvl="7" w:tplc="720CD0E6" w:tentative="1">
      <w:start w:val="1"/>
      <w:numFmt w:val="bullet"/>
      <w:lvlText w:val=""/>
      <w:lvlJc w:val="left"/>
      <w:pPr>
        <w:tabs>
          <w:tab w:val="num" w:pos="5760"/>
        </w:tabs>
        <w:ind w:left="5760" w:hanging="360"/>
      </w:pPr>
      <w:rPr>
        <w:rFonts w:ascii="Wingdings" w:hAnsi="Wingdings" w:hint="default"/>
      </w:rPr>
    </w:lvl>
    <w:lvl w:ilvl="8" w:tplc="BF98D6C4" w:tentative="1">
      <w:start w:val="1"/>
      <w:numFmt w:val="bullet"/>
      <w:lvlText w:val=""/>
      <w:lvlJc w:val="left"/>
      <w:pPr>
        <w:tabs>
          <w:tab w:val="num" w:pos="6480"/>
        </w:tabs>
        <w:ind w:left="6480" w:hanging="360"/>
      </w:pPr>
      <w:rPr>
        <w:rFonts w:ascii="Wingdings" w:hAnsi="Wingdings" w:hint="default"/>
      </w:rPr>
    </w:lvl>
  </w:abstractNum>
  <w:abstractNum w:abstractNumId="15">
    <w:nsid w:val="5F7C533C"/>
    <w:multiLevelType w:val="hybridMultilevel"/>
    <w:tmpl w:val="DB7A9654"/>
    <w:lvl w:ilvl="0" w:tplc="A3FECAE6">
      <w:start w:val="1"/>
      <w:numFmt w:val="bullet"/>
      <w:lvlText w:val=""/>
      <w:lvlJc w:val="left"/>
      <w:pPr>
        <w:tabs>
          <w:tab w:val="num" w:pos="720"/>
        </w:tabs>
        <w:ind w:left="720" w:hanging="360"/>
      </w:pPr>
      <w:rPr>
        <w:rFonts w:ascii="Wingdings" w:hAnsi="Wingdings" w:hint="default"/>
      </w:rPr>
    </w:lvl>
    <w:lvl w:ilvl="1" w:tplc="948EB0AA" w:tentative="1">
      <w:start w:val="1"/>
      <w:numFmt w:val="bullet"/>
      <w:lvlText w:val=""/>
      <w:lvlJc w:val="left"/>
      <w:pPr>
        <w:tabs>
          <w:tab w:val="num" w:pos="1440"/>
        </w:tabs>
        <w:ind w:left="1440" w:hanging="360"/>
      </w:pPr>
      <w:rPr>
        <w:rFonts w:ascii="Wingdings" w:hAnsi="Wingdings" w:hint="default"/>
      </w:rPr>
    </w:lvl>
    <w:lvl w:ilvl="2" w:tplc="FCAE3FAA" w:tentative="1">
      <w:start w:val="1"/>
      <w:numFmt w:val="bullet"/>
      <w:lvlText w:val=""/>
      <w:lvlJc w:val="left"/>
      <w:pPr>
        <w:tabs>
          <w:tab w:val="num" w:pos="2160"/>
        </w:tabs>
        <w:ind w:left="2160" w:hanging="360"/>
      </w:pPr>
      <w:rPr>
        <w:rFonts w:ascii="Wingdings" w:hAnsi="Wingdings" w:hint="default"/>
      </w:rPr>
    </w:lvl>
    <w:lvl w:ilvl="3" w:tplc="B3149F3C" w:tentative="1">
      <w:start w:val="1"/>
      <w:numFmt w:val="bullet"/>
      <w:lvlText w:val=""/>
      <w:lvlJc w:val="left"/>
      <w:pPr>
        <w:tabs>
          <w:tab w:val="num" w:pos="2880"/>
        </w:tabs>
        <w:ind w:left="2880" w:hanging="360"/>
      </w:pPr>
      <w:rPr>
        <w:rFonts w:ascii="Wingdings" w:hAnsi="Wingdings" w:hint="default"/>
      </w:rPr>
    </w:lvl>
    <w:lvl w:ilvl="4" w:tplc="3AB813D4" w:tentative="1">
      <w:start w:val="1"/>
      <w:numFmt w:val="bullet"/>
      <w:lvlText w:val=""/>
      <w:lvlJc w:val="left"/>
      <w:pPr>
        <w:tabs>
          <w:tab w:val="num" w:pos="3600"/>
        </w:tabs>
        <w:ind w:left="3600" w:hanging="360"/>
      </w:pPr>
      <w:rPr>
        <w:rFonts w:ascii="Wingdings" w:hAnsi="Wingdings" w:hint="default"/>
      </w:rPr>
    </w:lvl>
    <w:lvl w:ilvl="5" w:tplc="F2D43C92" w:tentative="1">
      <w:start w:val="1"/>
      <w:numFmt w:val="bullet"/>
      <w:lvlText w:val=""/>
      <w:lvlJc w:val="left"/>
      <w:pPr>
        <w:tabs>
          <w:tab w:val="num" w:pos="4320"/>
        </w:tabs>
        <w:ind w:left="4320" w:hanging="360"/>
      </w:pPr>
      <w:rPr>
        <w:rFonts w:ascii="Wingdings" w:hAnsi="Wingdings" w:hint="default"/>
      </w:rPr>
    </w:lvl>
    <w:lvl w:ilvl="6" w:tplc="1C08A1D2" w:tentative="1">
      <w:start w:val="1"/>
      <w:numFmt w:val="bullet"/>
      <w:lvlText w:val=""/>
      <w:lvlJc w:val="left"/>
      <w:pPr>
        <w:tabs>
          <w:tab w:val="num" w:pos="5040"/>
        </w:tabs>
        <w:ind w:left="5040" w:hanging="360"/>
      </w:pPr>
      <w:rPr>
        <w:rFonts w:ascii="Wingdings" w:hAnsi="Wingdings" w:hint="default"/>
      </w:rPr>
    </w:lvl>
    <w:lvl w:ilvl="7" w:tplc="81D2E478" w:tentative="1">
      <w:start w:val="1"/>
      <w:numFmt w:val="bullet"/>
      <w:lvlText w:val=""/>
      <w:lvlJc w:val="left"/>
      <w:pPr>
        <w:tabs>
          <w:tab w:val="num" w:pos="5760"/>
        </w:tabs>
        <w:ind w:left="5760" w:hanging="360"/>
      </w:pPr>
      <w:rPr>
        <w:rFonts w:ascii="Wingdings" w:hAnsi="Wingdings" w:hint="default"/>
      </w:rPr>
    </w:lvl>
    <w:lvl w:ilvl="8" w:tplc="5FAA65E6" w:tentative="1">
      <w:start w:val="1"/>
      <w:numFmt w:val="bullet"/>
      <w:lvlText w:val=""/>
      <w:lvlJc w:val="left"/>
      <w:pPr>
        <w:tabs>
          <w:tab w:val="num" w:pos="6480"/>
        </w:tabs>
        <w:ind w:left="6480" w:hanging="360"/>
      </w:pPr>
      <w:rPr>
        <w:rFonts w:ascii="Wingdings" w:hAnsi="Wingdings" w:hint="default"/>
      </w:rPr>
    </w:lvl>
  </w:abstractNum>
  <w:abstractNum w:abstractNumId="16">
    <w:nsid w:val="665D5922"/>
    <w:multiLevelType w:val="hybridMultilevel"/>
    <w:tmpl w:val="578AA6A4"/>
    <w:lvl w:ilvl="0" w:tplc="695C6FB4">
      <w:start w:val="1"/>
      <w:numFmt w:val="bullet"/>
      <w:lvlText w:val=""/>
      <w:lvlJc w:val="left"/>
      <w:pPr>
        <w:tabs>
          <w:tab w:val="num" w:pos="720"/>
        </w:tabs>
        <w:ind w:left="720" w:hanging="360"/>
      </w:pPr>
      <w:rPr>
        <w:rFonts w:ascii="Wingdings" w:hAnsi="Wingdings" w:hint="default"/>
      </w:rPr>
    </w:lvl>
    <w:lvl w:ilvl="1" w:tplc="C6CE8536" w:tentative="1">
      <w:start w:val="1"/>
      <w:numFmt w:val="bullet"/>
      <w:lvlText w:val=""/>
      <w:lvlJc w:val="left"/>
      <w:pPr>
        <w:tabs>
          <w:tab w:val="num" w:pos="1440"/>
        </w:tabs>
        <w:ind w:left="1440" w:hanging="360"/>
      </w:pPr>
      <w:rPr>
        <w:rFonts w:ascii="Wingdings" w:hAnsi="Wingdings" w:hint="default"/>
      </w:rPr>
    </w:lvl>
    <w:lvl w:ilvl="2" w:tplc="CB260810" w:tentative="1">
      <w:start w:val="1"/>
      <w:numFmt w:val="bullet"/>
      <w:lvlText w:val=""/>
      <w:lvlJc w:val="left"/>
      <w:pPr>
        <w:tabs>
          <w:tab w:val="num" w:pos="2160"/>
        </w:tabs>
        <w:ind w:left="2160" w:hanging="360"/>
      </w:pPr>
      <w:rPr>
        <w:rFonts w:ascii="Wingdings" w:hAnsi="Wingdings" w:hint="default"/>
      </w:rPr>
    </w:lvl>
    <w:lvl w:ilvl="3" w:tplc="A5D08C02" w:tentative="1">
      <w:start w:val="1"/>
      <w:numFmt w:val="bullet"/>
      <w:lvlText w:val=""/>
      <w:lvlJc w:val="left"/>
      <w:pPr>
        <w:tabs>
          <w:tab w:val="num" w:pos="2880"/>
        </w:tabs>
        <w:ind w:left="2880" w:hanging="360"/>
      </w:pPr>
      <w:rPr>
        <w:rFonts w:ascii="Wingdings" w:hAnsi="Wingdings" w:hint="default"/>
      </w:rPr>
    </w:lvl>
    <w:lvl w:ilvl="4" w:tplc="96C44700" w:tentative="1">
      <w:start w:val="1"/>
      <w:numFmt w:val="bullet"/>
      <w:lvlText w:val=""/>
      <w:lvlJc w:val="left"/>
      <w:pPr>
        <w:tabs>
          <w:tab w:val="num" w:pos="3600"/>
        </w:tabs>
        <w:ind w:left="3600" w:hanging="360"/>
      </w:pPr>
      <w:rPr>
        <w:rFonts w:ascii="Wingdings" w:hAnsi="Wingdings" w:hint="default"/>
      </w:rPr>
    </w:lvl>
    <w:lvl w:ilvl="5" w:tplc="2D1854DE" w:tentative="1">
      <w:start w:val="1"/>
      <w:numFmt w:val="bullet"/>
      <w:lvlText w:val=""/>
      <w:lvlJc w:val="left"/>
      <w:pPr>
        <w:tabs>
          <w:tab w:val="num" w:pos="4320"/>
        </w:tabs>
        <w:ind w:left="4320" w:hanging="360"/>
      </w:pPr>
      <w:rPr>
        <w:rFonts w:ascii="Wingdings" w:hAnsi="Wingdings" w:hint="default"/>
      </w:rPr>
    </w:lvl>
    <w:lvl w:ilvl="6" w:tplc="26A25E42" w:tentative="1">
      <w:start w:val="1"/>
      <w:numFmt w:val="bullet"/>
      <w:lvlText w:val=""/>
      <w:lvlJc w:val="left"/>
      <w:pPr>
        <w:tabs>
          <w:tab w:val="num" w:pos="5040"/>
        </w:tabs>
        <w:ind w:left="5040" w:hanging="360"/>
      </w:pPr>
      <w:rPr>
        <w:rFonts w:ascii="Wingdings" w:hAnsi="Wingdings" w:hint="default"/>
      </w:rPr>
    </w:lvl>
    <w:lvl w:ilvl="7" w:tplc="7780DD7A" w:tentative="1">
      <w:start w:val="1"/>
      <w:numFmt w:val="bullet"/>
      <w:lvlText w:val=""/>
      <w:lvlJc w:val="left"/>
      <w:pPr>
        <w:tabs>
          <w:tab w:val="num" w:pos="5760"/>
        </w:tabs>
        <w:ind w:left="5760" w:hanging="360"/>
      </w:pPr>
      <w:rPr>
        <w:rFonts w:ascii="Wingdings" w:hAnsi="Wingdings" w:hint="default"/>
      </w:rPr>
    </w:lvl>
    <w:lvl w:ilvl="8" w:tplc="3B46359E" w:tentative="1">
      <w:start w:val="1"/>
      <w:numFmt w:val="bullet"/>
      <w:lvlText w:val=""/>
      <w:lvlJc w:val="left"/>
      <w:pPr>
        <w:tabs>
          <w:tab w:val="num" w:pos="6480"/>
        </w:tabs>
        <w:ind w:left="6480" w:hanging="360"/>
      </w:pPr>
      <w:rPr>
        <w:rFonts w:ascii="Wingdings" w:hAnsi="Wingdings" w:hint="default"/>
      </w:rPr>
    </w:lvl>
  </w:abstractNum>
  <w:abstractNum w:abstractNumId="17">
    <w:nsid w:val="779A2E48"/>
    <w:multiLevelType w:val="hybridMultilevel"/>
    <w:tmpl w:val="879041DA"/>
    <w:lvl w:ilvl="0" w:tplc="A56EDFDA">
      <w:start w:val="1"/>
      <w:numFmt w:val="bullet"/>
      <w:lvlText w:val=""/>
      <w:lvlJc w:val="left"/>
      <w:pPr>
        <w:tabs>
          <w:tab w:val="num" w:pos="720"/>
        </w:tabs>
        <w:ind w:left="720" w:hanging="360"/>
      </w:pPr>
      <w:rPr>
        <w:rFonts w:ascii="Wingdings" w:hAnsi="Wingdings" w:hint="default"/>
      </w:rPr>
    </w:lvl>
    <w:lvl w:ilvl="1" w:tplc="69601FC2" w:tentative="1">
      <w:start w:val="1"/>
      <w:numFmt w:val="bullet"/>
      <w:lvlText w:val=""/>
      <w:lvlJc w:val="left"/>
      <w:pPr>
        <w:tabs>
          <w:tab w:val="num" w:pos="1440"/>
        </w:tabs>
        <w:ind w:left="1440" w:hanging="360"/>
      </w:pPr>
      <w:rPr>
        <w:rFonts w:ascii="Wingdings" w:hAnsi="Wingdings" w:hint="default"/>
      </w:rPr>
    </w:lvl>
    <w:lvl w:ilvl="2" w:tplc="B67A0340" w:tentative="1">
      <w:start w:val="1"/>
      <w:numFmt w:val="bullet"/>
      <w:lvlText w:val=""/>
      <w:lvlJc w:val="left"/>
      <w:pPr>
        <w:tabs>
          <w:tab w:val="num" w:pos="2160"/>
        </w:tabs>
        <w:ind w:left="2160" w:hanging="360"/>
      </w:pPr>
      <w:rPr>
        <w:rFonts w:ascii="Wingdings" w:hAnsi="Wingdings" w:hint="default"/>
      </w:rPr>
    </w:lvl>
    <w:lvl w:ilvl="3" w:tplc="1CB0FF08" w:tentative="1">
      <w:start w:val="1"/>
      <w:numFmt w:val="bullet"/>
      <w:lvlText w:val=""/>
      <w:lvlJc w:val="left"/>
      <w:pPr>
        <w:tabs>
          <w:tab w:val="num" w:pos="2880"/>
        </w:tabs>
        <w:ind w:left="2880" w:hanging="360"/>
      </w:pPr>
      <w:rPr>
        <w:rFonts w:ascii="Wingdings" w:hAnsi="Wingdings" w:hint="default"/>
      </w:rPr>
    </w:lvl>
    <w:lvl w:ilvl="4" w:tplc="8F760666" w:tentative="1">
      <w:start w:val="1"/>
      <w:numFmt w:val="bullet"/>
      <w:lvlText w:val=""/>
      <w:lvlJc w:val="left"/>
      <w:pPr>
        <w:tabs>
          <w:tab w:val="num" w:pos="3600"/>
        </w:tabs>
        <w:ind w:left="3600" w:hanging="360"/>
      </w:pPr>
      <w:rPr>
        <w:rFonts w:ascii="Wingdings" w:hAnsi="Wingdings" w:hint="default"/>
      </w:rPr>
    </w:lvl>
    <w:lvl w:ilvl="5" w:tplc="DFB229B8" w:tentative="1">
      <w:start w:val="1"/>
      <w:numFmt w:val="bullet"/>
      <w:lvlText w:val=""/>
      <w:lvlJc w:val="left"/>
      <w:pPr>
        <w:tabs>
          <w:tab w:val="num" w:pos="4320"/>
        </w:tabs>
        <w:ind w:left="4320" w:hanging="360"/>
      </w:pPr>
      <w:rPr>
        <w:rFonts w:ascii="Wingdings" w:hAnsi="Wingdings" w:hint="default"/>
      </w:rPr>
    </w:lvl>
    <w:lvl w:ilvl="6" w:tplc="C0C60770" w:tentative="1">
      <w:start w:val="1"/>
      <w:numFmt w:val="bullet"/>
      <w:lvlText w:val=""/>
      <w:lvlJc w:val="left"/>
      <w:pPr>
        <w:tabs>
          <w:tab w:val="num" w:pos="5040"/>
        </w:tabs>
        <w:ind w:left="5040" w:hanging="360"/>
      </w:pPr>
      <w:rPr>
        <w:rFonts w:ascii="Wingdings" w:hAnsi="Wingdings" w:hint="default"/>
      </w:rPr>
    </w:lvl>
    <w:lvl w:ilvl="7" w:tplc="BE2C51EA" w:tentative="1">
      <w:start w:val="1"/>
      <w:numFmt w:val="bullet"/>
      <w:lvlText w:val=""/>
      <w:lvlJc w:val="left"/>
      <w:pPr>
        <w:tabs>
          <w:tab w:val="num" w:pos="5760"/>
        </w:tabs>
        <w:ind w:left="5760" w:hanging="360"/>
      </w:pPr>
      <w:rPr>
        <w:rFonts w:ascii="Wingdings" w:hAnsi="Wingdings" w:hint="default"/>
      </w:rPr>
    </w:lvl>
    <w:lvl w:ilvl="8" w:tplc="EC622EF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7"/>
  </w:num>
  <w:num w:numId="4">
    <w:abstractNumId w:val="8"/>
  </w:num>
  <w:num w:numId="5">
    <w:abstractNumId w:val="16"/>
  </w:num>
  <w:num w:numId="6">
    <w:abstractNumId w:val="17"/>
  </w:num>
  <w:num w:numId="7">
    <w:abstractNumId w:val="10"/>
  </w:num>
  <w:num w:numId="8">
    <w:abstractNumId w:val="3"/>
  </w:num>
  <w:num w:numId="9">
    <w:abstractNumId w:val="4"/>
  </w:num>
  <w:num w:numId="10">
    <w:abstractNumId w:val="15"/>
  </w:num>
  <w:num w:numId="11">
    <w:abstractNumId w:val="5"/>
  </w:num>
  <w:num w:numId="12">
    <w:abstractNumId w:val="1"/>
  </w:num>
  <w:num w:numId="13">
    <w:abstractNumId w:val="0"/>
  </w:num>
  <w:num w:numId="14">
    <w:abstractNumId w:val="9"/>
  </w:num>
  <w:num w:numId="15">
    <w:abstractNumId w:val="11"/>
  </w:num>
  <w:num w:numId="16">
    <w:abstractNumId w:val="2"/>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E439AA"/>
    <w:rsid w:val="0000763A"/>
    <w:rsid w:val="00027449"/>
    <w:rsid w:val="0003556D"/>
    <w:rsid w:val="00056524"/>
    <w:rsid w:val="000D3A70"/>
    <w:rsid w:val="000D7752"/>
    <w:rsid w:val="000F2916"/>
    <w:rsid w:val="00143FA4"/>
    <w:rsid w:val="001568CF"/>
    <w:rsid w:val="001A7EDC"/>
    <w:rsid w:val="001D1F74"/>
    <w:rsid w:val="001E56C3"/>
    <w:rsid w:val="002C3609"/>
    <w:rsid w:val="002C3777"/>
    <w:rsid w:val="002E6524"/>
    <w:rsid w:val="002F6495"/>
    <w:rsid w:val="002F7BAA"/>
    <w:rsid w:val="00317AB4"/>
    <w:rsid w:val="00323B41"/>
    <w:rsid w:val="0033632A"/>
    <w:rsid w:val="0034067E"/>
    <w:rsid w:val="0038121A"/>
    <w:rsid w:val="0038392D"/>
    <w:rsid w:val="0039051F"/>
    <w:rsid w:val="003A6B12"/>
    <w:rsid w:val="003B4C91"/>
    <w:rsid w:val="003B6E17"/>
    <w:rsid w:val="003D0E3F"/>
    <w:rsid w:val="00447467"/>
    <w:rsid w:val="00461056"/>
    <w:rsid w:val="00475180"/>
    <w:rsid w:val="00475F1D"/>
    <w:rsid w:val="004777C3"/>
    <w:rsid w:val="004841A4"/>
    <w:rsid w:val="00494E4C"/>
    <w:rsid w:val="004A4D6F"/>
    <w:rsid w:val="004D477C"/>
    <w:rsid w:val="004D51C0"/>
    <w:rsid w:val="004F1E71"/>
    <w:rsid w:val="005039B8"/>
    <w:rsid w:val="005264B7"/>
    <w:rsid w:val="00526B4F"/>
    <w:rsid w:val="005313B2"/>
    <w:rsid w:val="00551A5C"/>
    <w:rsid w:val="00553987"/>
    <w:rsid w:val="00554BC2"/>
    <w:rsid w:val="00563BB7"/>
    <w:rsid w:val="005F0FFE"/>
    <w:rsid w:val="00616A8B"/>
    <w:rsid w:val="0063249A"/>
    <w:rsid w:val="006358D9"/>
    <w:rsid w:val="00672C9A"/>
    <w:rsid w:val="006900C3"/>
    <w:rsid w:val="00694056"/>
    <w:rsid w:val="00694337"/>
    <w:rsid w:val="006A0865"/>
    <w:rsid w:val="006B3D50"/>
    <w:rsid w:val="006B5B91"/>
    <w:rsid w:val="006C0689"/>
    <w:rsid w:val="006E7579"/>
    <w:rsid w:val="00710483"/>
    <w:rsid w:val="00731B98"/>
    <w:rsid w:val="007365D3"/>
    <w:rsid w:val="00796525"/>
    <w:rsid w:val="007B12BD"/>
    <w:rsid w:val="007B4598"/>
    <w:rsid w:val="007C6E96"/>
    <w:rsid w:val="007C745B"/>
    <w:rsid w:val="007C7912"/>
    <w:rsid w:val="00804DBA"/>
    <w:rsid w:val="0081122D"/>
    <w:rsid w:val="00820A50"/>
    <w:rsid w:val="00837454"/>
    <w:rsid w:val="00854828"/>
    <w:rsid w:val="00857633"/>
    <w:rsid w:val="008857FE"/>
    <w:rsid w:val="008A61AE"/>
    <w:rsid w:val="0091599F"/>
    <w:rsid w:val="00927D20"/>
    <w:rsid w:val="00930D86"/>
    <w:rsid w:val="00931C95"/>
    <w:rsid w:val="00947A88"/>
    <w:rsid w:val="00956402"/>
    <w:rsid w:val="00965677"/>
    <w:rsid w:val="009731DF"/>
    <w:rsid w:val="009D3282"/>
    <w:rsid w:val="00A251C6"/>
    <w:rsid w:val="00A267D4"/>
    <w:rsid w:val="00A35CBE"/>
    <w:rsid w:val="00A4276C"/>
    <w:rsid w:val="00A53612"/>
    <w:rsid w:val="00A55C9B"/>
    <w:rsid w:val="00A634D3"/>
    <w:rsid w:val="00A65772"/>
    <w:rsid w:val="00A7136E"/>
    <w:rsid w:val="00A80048"/>
    <w:rsid w:val="00A92099"/>
    <w:rsid w:val="00AB6584"/>
    <w:rsid w:val="00AB7A83"/>
    <w:rsid w:val="00AC2A4E"/>
    <w:rsid w:val="00AC3755"/>
    <w:rsid w:val="00AD64D3"/>
    <w:rsid w:val="00AE36FE"/>
    <w:rsid w:val="00AF3C1D"/>
    <w:rsid w:val="00AF5428"/>
    <w:rsid w:val="00B116C8"/>
    <w:rsid w:val="00B172F3"/>
    <w:rsid w:val="00B51505"/>
    <w:rsid w:val="00B61FB7"/>
    <w:rsid w:val="00B631BF"/>
    <w:rsid w:val="00B70BF5"/>
    <w:rsid w:val="00BB1B5B"/>
    <w:rsid w:val="00BB3963"/>
    <w:rsid w:val="00BB7782"/>
    <w:rsid w:val="00BF1160"/>
    <w:rsid w:val="00BF62CD"/>
    <w:rsid w:val="00C20324"/>
    <w:rsid w:val="00C22754"/>
    <w:rsid w:val="00C241F5"/>
    <w:rsid w:val="00C33750"/>
    <w:rsid w:val="00C650B2"/>
    <w:rsid w:val="00CA54E1"/>
    <w:rsid w:val="00CB2C5F"/>
    <w:rsid w:val="00CB2D2C"/>
    <w:rsid w:val="00CC14E2"/>
    <w:rsid w:val="00CC28B4"/>
    <w:rsid w:val="00CD4A74"/>
    <w:rsid w:val="00CF197F"/>
    <w:rsid w:val="00D63940"/>
    <w:rsid w:val="00D65FD0"/>
    <w:rsid w:val="00DB042E"/>
    <w:rsid w:val="00DC3420"/>
    <w:rsid w:val="00DE6633"/>
    <w:rsid w:val="00E439AA"/>
    <w:rsid w:val="00E53E13"/>
    <w:rsid w:val="00E600BC"/>
    <w:rsid w:val="00E61759"/>
    <w:rsid w:val="00E663BF"/>
    <w:rsid w:val="00E71CAC"/>
    <w:rsid w:val="00E902C1"/>
    <w:rsid w:val="00EB5971"/>
    <w:rsid w:val="00EC731F"/>
    <w:rsid w:val="00EF046D"/>
    <w:rsid w:val="00F05C97"/>
    <w:rsid w:val="00F2198C"/>
    <w:rsid w:val="00F2555A"/>
    <w:rsid w:val="00F272C4"/>
    <w:rsid w:val="00F514CE"/>
    <w:rsid w:val="00F523EB"/>
    <w:rsid w:val="00F64CD0"/>
    <w:rsid w:val="00FA0861"/>
    <w:rsid w:val="00FC141C"/>
    <w:rsid w:val="00FC2856"/>
    <w:rsid w:val="00FD1ED2"/>
    <w:rsid w:val="00FE07BB"/>
    <w:rsid w:val="00FE1171"/>
    <w:rsid w:val="00FF1DA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5772"/>
    <w:rPr>
      <w:rFonts w:ascii="Arial" w:hAnsi="Arial"/>
      <w:sz w:val="22"/>
      <w:szCs w:val="24"/>
      <w:lang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GB"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GB"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style>
  <w:style w:type="paragraph" w:styleId="Kopfzeile">
    <w:name w:val="header"/>
    <w:basedOn w:val="Standard"/>
    <w:link w:val="KopfzeileZchn"/>
    <w:uiPriority w:val="99"/>
    <w:semiHidden/>
    <w:unhideWhenUsed/>
    <w:rsid w:val="00A92099"/>
    <w:pPr>
      <w:tabs>
        <w:tab w:val="center" w:pos="4536"/>
        <w:tab w:val="right" w:pos="9072"/>
      </w:tabs>
    </w:pPr>
  </w:style>
  <w:style w:type="character" w:customStyle="1" w:styleId="KopfzeileZchn">
    <w:name w:val="Kopfzeile Zchn"/>
    <w:basedOn w:val="Absatz-Standardschriftart"/>
    <w:link w:val="Kopfzeile"/>
    <w:uiPriority w:val="99"/>
    <w:semiHidden/>
    <w:rsid w:val="00A92099"/>
    <w:rPr>
      <w:rFonts w:ascii="Arial" w:hAnsi="Arial"/>
      <w:sz w:val="22"/>
      <w:szCs w:val="24"/>
      <w:lang w:val="en-GB" w:eastAsia="en-US"/>
    </w:rPr>
  </w:style>
  <w:style w:type="paragraph" w:styleId="Fuzeile">
    <w:name w:val="footer"/>
    <w:basedOn w:val="Standard"/>
    <w:link w:val="FuzeileZchn"/>
    <w:uiPriority w:val="99"/>
    <w:semiHidden/>
    <w:unhideWhenUsed/>
    <w:rsid w:val="00A92099"/>
    <w:pPr>
      <w:tabs>
        <w:tab w:val="center" w:pos="4536"/>
        <w:tab w:val="right" w:pos="9072"/>
      </w:tabs>
    </w:pPr>
  </w:style>
  <w:style w:type="character" w:customStyle="1" w:styleId="FuzeileZchn">
    <w:name w:val="Fußzeile Zchn"/>
    <w:basedOn w:val="Absatz-Standardschriftart"/>
    <w:link w:val="Fuzeile"/>
    <w:uiPriority w:val="99"/>
    <w:semiHidden/>
    <w:rsid w:val="00A92099"/>
    <w:rPr>
      <w:rFonts w:ascii="Arial" w:hAnsi="Arial"/>
      <w:sz w:val="22"/>
      <w:szCs w:val="24"/>
      <w:lang w:val="en-GB" w:eastAsia="en-US"/>
    </w:rPr>
  </w:style>
  <w:style w:type="character" w:styleId="Hyperlink">
    <w:name w:val="Hyperlink"/>
    <w:basedOn w:val="Absatz-Standardschriftart"/>
    <w:rsid w:val="007C745B"/>
    <w:rPr>
      <w:color w:val="0000FF"/>
      <w:u w:val="single"/>
    </w:rPr>
  </w:style>
  <w:style w:type="table" w:styleId="Tabellengitternetz">
    <w:name w:val="Table Grid"/>
    <w:basedOn w:val="NormaleTabelle"/>
    <w:rsid w:val="007C7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GB" w:eastAsia="en-US"/>
    </w:rPr>
  </w:style>
  <w:style w:type="character" w:styleId="BesuchterHyperlink">
    <w:name w:val="FollowedHyperlink"/>
    <w:basedOn w:val="Absatz-Standardschriftart"/>
    <w:uiPriority w:val="99"/>
    <w:semiHidden/>
    <w:unhideWhenUsed/>
    <w:rsid w:val="004751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945312">
      <w:bodyDiv w:val="1"/>
      <w:marLeft w:val="0"/>
      <w:marRight w:val="0"/>
      <w:marTop w:val="0"/>
      <w:marBottom w:val="0"/>
      <w:divBdr>
        <w:top w:val="none" w:sz="0" w:space="0" w:color="auto"/>
        <w:left w:val="none" w:sz="0" w:space="0" w:color="auto"/>
        <w:bottom w:val="none" w:sz="0" w:space="0" w:color="auto"/>
        <w:right w:val="none" w:sz="0" w:space="0" w:color="auto"/>
      </w:divBdr>
      <w:divsChild>
        <w:div w:id="1245066959">
          <w:marLeft w:val="274"/>
          <w:marRight w:val="0"/>
          <w:marTop w:val="120"/>
          <w:marBottom w:val="120"/>
          <w:divBdr>
            <w:top w:val="none" w:sz="0" w:space="0" w:color="auto"/>
            <w:left w:val="none" w:sz="0" w:space="0" w:color="auto"/>
            <w:bottom w:val="none" w:sz="0" w:space="0" w:color="auto"/>
            <w:right w:val="none" w:sz="0" w:space="0" w:color="auto"/>
          </w:divBdr>
        </w:div>
        <w:div w:id="1281033826">
          <w:marLeft w:val="576"/>
          <w:marRight w:val="0"/>
          <w:marTop w:val="120"/>
          <w:marBottom w:val="120"/>
          <w:divBdr>
            <w:top w:val="none" w:sz="0" w:space="0" w:color="auto"/>
            <w:left w:val="none" w:sz="0" w:space="0" w:color="auto"/>
            <w:bottom w:val="none" w:sz="0" w:space="0" w:color="auto"/>
            <w:right w:val="none" w:sz="0" w:space="0" w:color="auto"/>
          </w:divBdr>
        </w:div>
        <w:div w:id="1735810652">
          <w:marLeft w:val="576"/>
          <w:marRight w:val="0"/>
          <w:marTop w:val="120"/>
          <w:marBottom w:val="120"/>
          <w:divBdr>
            <w:top w:val="none" w:sz="0" w:space="0" w:color="auto"/>
            <w:left w:val="none" w:sz="0" w:space="0" w:color="auto"/>
            <w:bottom w:val="none" w:sz="0" w:space="0" w:color="auto"/>
            <w:right w:val="none" w:sz="0" w:space="0" w:color="auto"/>
          </w:divBdr>
        </w:div>
        <w:div w:id="242490318">
          <w:marLeft w:val="576"/>
          <w:marRight w:val="0"/>
          <w:marTop w:val="120"/>
          <w:marBottom w:val="120"/>
          <w:divBdr>
            <w:top w:val="none" w:sz="0" w:space="0" w:color="auto"/>
            <w:left w:val="none" w:sz="0" w:space="0" w:color="auto"/>
            <w:bottom w:val="none" w:sz="0" w:space="0" w:color="auto"/>
            <w:right w:val="none" w:sz="0" w:space="0" w:color="auto"/>
          </w:divBdr>
        </w:div>
        <w:div w:id="1814131613">
          <w:marLeft w:val="274"/>
          <w:marRight w:val="0"/>
          <w:marTop w:val="120"/>
          <w:marBottom w:val="120"/>
          <w:divBdr>
            <w:top w:val="none" w:sz="0" w:space="0" w:color="auto"/>
            <w:left w:val="none" w:sz="0" w:space="0" w:color="auto"/>
            <w:bottom w:val="none" w:sz="0" w:space="0" w:color="auto"/>
            <w:right w:val="none" w:sz="0" w:space="0" w:color="auto"/>
          </w:divBdr>
        </w:div>
        <w:div w:id="11805913">
          <w:marLeft w:val="274"/>
          <w:marRight w:val="0"/>
          <w:marTop w:val="120"/>
          <w:marBottom w:val="120"/>
          <w:divBdr>
            <w:top w:val="none" w:sz="0" w:space="0" w:color="auto"/>
            <w:left w:val="none" w:sz="0" w:space="0" w:color="auto"/>
            <w:bottom w:val="none" w:sz="0" w:space="0" w:color="auto"/>
            <w:right w:val="none" w:sz="0" w:space="0" w:color="auto"/>
          </w:divBdr>
        </w:div>
        <w:div w:id="553393312">
          <w:marLeft w:val="274"/>
          <w:marRight w:val="0"/>
          <w:marTop w:val="120"/>
          <w:marBottom w:val="120"/>
          <w:divBdr>
            <w:top w:val="none" w:sz="0" w:space="0" w:color="auto"/>
            <w:left w:val="none" w:sz="0" w:space="0" w:color="auto"/>
            <w:bottom w:val="none" w:sz="0" w:space="0" w:color="auto"/>
            <w:right w:val="none" w:sz="0" w:space="0" w:color="auto"/>
          </w:divBdr>
        </w:div>
        <w:div w:id="962924905">
          <w:marLeft w:val="274"/>
          <w:marRight w:val="0"/>
          <w:marTop w:val="120"/>
          <w:marBottom w:val="120"/>
          <w:divBdr>
            <w:top w:val="none" w:sz="0" w:space="0" w:color="auto"/>
            <w:left w:val="none" w:sz="0" w:space="0" w:color="auto"/>
            <w:bottom w:val="none" w:sz="0" w:space="0" w:color="auto"/>
            <w:right w:val="none" w:sz="0" w:space="0" w:color="auto"/>
          </w:divBdr>
        </w:div>
        <w:div w:id="1801612512">
          <w:marLeft w:val="274"/>
          <w:marRight w:val="0"/>
          <w:marTop w:val="120"/>
          <w:marBottom w:val="120"/>
          <w:divBdr>
            <w:top w:val="none" w:sz="0" w:space="0" w:color="auto"/>
            <w:left w:val="none" w:sz="0" w:space="0" w:color="auto"/>
            <w:bottom w:val="none" w:sz="0" w:space="0" w:color="auto"/>
            <w:right w:val="none" w:sz="0" w:space="0" w:color="auto"/>
          </w:divBdr>
        </w:div>
      </w:divsChild>
    </w:div>
    <w:div w:id="396175726">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544949731">
      <w:bodyDiv w:val="1"/>
      <w:marLeft w:val="0"/>
      <w:marRight w:val="0"/>
      <w:marTop w:val="0"/>
      <w:marBottom w:val="0"/>
      <w:divBdr>
        <w:top w:val="none" w:sz="0" w:space="0" w:color="auto"/>
        <w:left w:val="none" w:sz="0" w:space="0" w:color="auto"/>
        <w:bottom w:val="none" w:sz="0" w:space="0" w:color="auto"/>
        <w:right w:val="none" w:sz="0" w:space="0" w:color="auto"/>
      </w:divBdr>
      <w:divsChild>
        <w:div w:id="2047947699">
          <w:marLeft w:val="274"/>
          <w:marRight w:val="0"/>
          <w:marTop w:val="120"/>
          <w:marBottom w:val="120"/>
          <w:divBdr>
            <w:top w:val="none" w:sz="0" w:space="0" w:color="auto"/>
            <w:left w:val="none" w:sz="0" w:space="0" w:color="auto"/>
            <w:bottom w:val="none" w:sz="0" w:space="0" w:color="auto"/>
            <w:right w:val="none" w:sz="0" w:space="0" w:color="auto"/>
          </w:divBdr>
        </w:div>
        <w:div w:id="1865092583">
          <w:marLeft w:val="274"/>
          <w:marRight w:val="0"/>
          <w:marTop w:val="120"/>
          <w:marBottom w:val="120"/>
          <w:divBdr>
            <w:top w:val="none" w:sz="0" w:space="0" w:color="auto"/>
            <w:left w:val="none" w:sz="0" w:space="0" w:color="auto"/>
            <w:bottom w:val="none" w:sz="0" w:space="0" w:color="auto"/>
            <w:right w:val="none" w:sz="0" w:space="0" w:color="auto"/>
          </w:divBdr>
        </w:div>
        <w:div w:id="113715725">
          <w:marLeft w:val="274"/>
          <w:marRight w:val="0"/>
          <w:marTop w:val="120"/>
          <w:marBottom w:val="120"/>
          <w:divBdr>
            <w:top w:val="none" w:sz="0" w:space="0" w:color="auto"/>
            <w:left w:val="none" w:sz="0" w:space="0" w:color="auto"/>
            <w:bottom w:val="none" w:sz="0" w:space="0" w:color="auto"/>
            <w:right w:val="none" w:sz="0" w:space="0" w:color="auto"/>
          </w:divBdr>
        </w:div>
        <w:div w:id="1501698162">
          <w:marLeft w:val="274"/>
          <w:marRight w:val="0"/>
          <w:marTop w:val="120"/>
          <w:marBottom w:val="120"/>
          <w:divBdr>
            <w:top w:val="none" w:sz="0" w:space="0" w:color="auto"/>
            <w:left w:val="none" w:sz="0" w:space="0" w:color="auto"/>
            <w:bottom w:val="none" w:sz="0" w:space="0" w:color="auto"/>
            <w:right w:val="none" w:sz="0" w:space="0" w:color="auto"/>
          </w:divBdr>
        </w:div>
        <w:div w:id="1688482217">
          <w:marLeft w:val="274"/>
          <w:marRight w:val="0"/>
          <w:marTop w:val="120"/>
          <w:marBottom w:val="120"/>
          <w:divBdr>
            <w:top w:val="none" w:sz="0" w:space="0" w:color="auto"/>
            <w:left w:val="none" w:sz="0" w:space="0" w:color="auto"/>
            <w:bottom w:val="none" w:sz="0" w:space="0" w:color="auto"/>
            <w:right w:val="none" w:sz="0" w:space="0" w:color="auto"/>
          </w:divBdr>
        </w:div>
        <w:div w:id="673217792">
          <w:marLeft w:val="274"/>
          <w:marRight w:val="0"/>
          <w:marTop w:val="120"/>
          <w:marBottom w:val="120"/>
          <w:divBdr>
            <w:top w:val="none" w:sz="0" w:space="0" w:color="auto"/>
            <w:left w:val="none" w:sz="0" w:space="0" w:color="auto"/>
            <w:bottom w:val="none" w:sz="0" w:space="0" w:color="auto"/>
            <w:right w:val="none" w:sz="0" w:space="0" w:color="auto"/>
          </w:divBdr>
        </w:div>
      </w:divsChild>
    </w:div>
    <w:div w:id="704210429">
      <w:bodyDiv w:val="1"/>
      <w:marLeft w:val="0"/>
      <w:marRight w:val="0"/>
      <w:marTop w:val="0"/>
      <w:marBottom w:val="0"/>
      <w:divBdr>
        <w:top w:val="none" w:sz="0" w:space="0" w:color="auto"/>
        <w:left w:val="none" w:sz="0" w:space="0" w:color="auto"/>
        <w:bottom w:val="none" w:sz="0" w:space="0" w:color="auto"/>
        <w:right w:val="none" w:sz="0" w:space="0" w:color="auto"/>
      </w:divBdr>
      <w:divsChild>
        <w:div w:id="1386873691">
          <w:marLeft w:val="274"/>
          <w:marRight w:val="0"/>
          <w:marTop w:val="120"/>
          <w:marBottom w:val="120"/>
          <w:divBdr>
            <w:top w:val="none" w:sz="0" w:space="0" w:color="auto"/>
            <w:left w:val="none" w:sz="0" w:space="0" w:color="auto"/>
            <w:bottom w:val="none" w:sz="0" w:space="0" w:color="auto"/>
            <w:right w:val="none" w:sz="0" w:space="0" w:color="auto"/>
          </w:divBdr>
        </w:div>
        <w:div w:id="1022049456">
          <w:marLeft w:val="274"/>
          <w:marRight w:val="0"/>
          <w:marTop w:val="120"/>
          <w:marBottom w:val="120"/>
          <w:divBdr>
            <w:top w:val="none" w:sz="0" w:space="0" w:color="auto"/>
            <w:left w:val="none" w:sz="0" w:space="0" w:color="auto"/>
            <w:bottom w:val="none" w:sz="0" w:space="0" w:color="auto"/>
            <w:right w:val="none" w:sz="0" w:space="0" w:color="auto"/>
          </w:divBdr>
        </w:div>
        <w:div w:id="617176285">
          <w:marLeft w:val="274"/>
          <w:marRight w:val="0"/>
          <w:marTop w:val="120"/>
          <w:marBottom w:val="120"/>
          <w:divBdr>
            <w:top w:val="none" w:sz="0" w:space="0" w:color="auto"/>
            <w:left w:val="none" w:sz="0" w:space="0" w:color="auto"/>
            <w:bottom w:val="none" w:sz="0" w:space="0" w:color="auto"/>
            <w:right w:val="none" w:sz="0" w:space="0" w:color="auto"/>
          </w:divBdr>
        </w:div>
      </w:divsChild>
    </w:div>
    <w:div w:id="887108957">
      <w:bodyDiv w:val="1"/>
      <w:marLeft w:val="0"/>
      <w:marRight w:val="0"/>
      <w:marTop w:val="0"/>
      <w:marBottom w:val="0"/>
      <w:divBdr>
        <w:top w:val="none" w:sz="0" w:space="0" w:color="auto"/>
        <w:left w:val="none" w:sz="0" w:space="0" w:color="auto"/>
        <w:bottom w:val="none" w:sz="0" w:space="0" w:color="auto"/>
        <w:right w:val="none" w:sz="0" w:space="0" w:color="auto"/>
      </w:divBdr>
      <w:divsChild>
        <w:div w:id="745415054">
          <w:marLeft w:val="274"/>
          <w:marRight w:val="0"/>
          <w:marTop w:val="120"/>
          <w:marBottom w:val="120"/>
          <w:divBdr>
            <w:top w:val="none" w:sz="0" w:space="0" w:color="auto"/>
            <w:left w:val="none" w:sz="0" w:space="0" w:color="auto"/>
            <w:bottom w:val="none" w:sz="0" w:space="0" w:color="auto"/>
            <w:right w:val="none" w:sz="0" w:space="0" w:color="auto"/>
          </w:divBdr>
        </w:div>
        <w:div w:id="1631126964">
          <w:marLeft w:val="576"/>
          <w:marRight w:val="0"/>
          <w:marTop w:val="120"/>
          <w:marBottom w:val="120"/>
          <w:divBdr>
            <w:top w:val="none" w:sz="0" w:space="0" w:color="auto"/>
            <w:left w:val="none" w:sz="0" w:space="0" w:color="auto"/>
            <w:bottom w:val="none" w:sz="0" w:space="0" w:color="auto"/>
            <w:right w:val="none" w:sz="0" w:space="0" w:color="auto"/>
          </w:divBdr>
        </w:div>
        <w:div w:id="1162281455">
          <w:marLeft w:val="576"/>
          <w:marRight w:val="0"/>
          <w:marTop w:val="120"/>
          <w:marBottom w:val="120"/>
          <w:divBdr>
            <w:top w:val="none" w:sz="0" w:space="0" w:color="auto"/>
            <w:left w:val="none" w:sz="0" w:space="0" w:color="auto"/>
            <w:bottom w:val="none" w:sz="0" w:space="0" w:color="auto"/>
            <w:right w:val="none" w:sz="0" w:space="0" w:color="auto"/>
          </w:divBdr>
        </w:div>
        <w:div w:id="1324695604">
          <w:marLeft w:val="274"/>
          <w:marRight w:val="0"/>
          <w:marTop w:val="120"/>
          <w:marBottom w:val="120"/>
          <w:divBdr>
            <w:top w:val="none" w:sz="0" w:space="0" w:color="auto"/>
            <w:left w:val="none" w:sz="0" w:space="0" w:color="auto"/>
            <w:bottom w:val="none" w:sz="0" w:space="0" w:color="auto"/>
            <w:right w:val="none" w:sz="0" w:space="0" w:color="auto"/>
          </w:divBdr>
        </w:div>
      </w:divsChild>
    </w:div>
    <w:div w:id="1051270992">
      <w:bodyDiv w:val="1"/>
      <w:marLeft w:val="0"/>
      <w:marRight w:val="0"/>
      <w:marTop w:val="0"/>
      <w:marBottom w:val="0"/>
      <w:divBdr>
        <w:top w:val="none" w:sz="0" w:space="0" w:color="auto"/>
        <w:left w:val="none" w:sz="0" w:space="0" w:color="auto"/>
        <w:bottom w:val="none" w:sz="0" w:space="0" w:color="auto"/>
        <w:right w:val="none" w:sz="0" w:space="0" w:color="auto"/>
      </w:divBdr>
      <w:divsChild>
        <w:div w:id="538661352">
          <w:marLeft w:val="274"/>
          <w:marRight w:val="0"/>
          <w:marTop w:val="120"/>
          <w:marBottom w:val="120"/>
          <w:divBdr>
            <w:top w:val="none" w:sz="0" w:space="0" w:color="auto"/>
            <w:left w:val="none" w:sz="0" w:space="0" w:color="auto"/>
            <w:bottom w:val="none" w:sz="0" w:space="0" w:color="auto"/>
            <w:right w:val="none" w:sz="0" w:space="0" w:color="auto"/>
          </w:divBdr>
        </w:div>
        <w:div w:id="1196574413">
          <w:marLeft w:val="274"/>
          <w:marRight w:val="0"/>
          <w:marTop w:val="120"/>
          <w:marBottom w:val="120"/>
          <w:divBdr>
            <w:top w:val="none" w:sz="0" w:space="0" w:color="auto"/>
            <w:left w:val="none" w:sz="0" w:space="0" w:color="auto"/>
            <w:bottom w:val="none" w:sz="0" w:space="0" w:color="auto"/>
            <w:right w:val="none" w:sz="0" w:space="0" w:color="auto"/>
          </w:divBdr>
        </w:div>
        <w:div w:id="1119759384">
          <w:marLeft w:val="274"/>
          <w:marRight w:val="0"/>
          <w:marTop w:val="120"/>
          <w:marBottom w:val="120"/>
          <w:divBdr>
            <w:top w:val="none" w:sz="0" w:space="0" w:color="auto"/>
            <w:left w:val="none" w:sz="0" w:space="0" w:color="auto"/>
            <w:bottom w:val="none" w:sz="0" w:space="0" w:color="auto"/>
            <w:right w:val="none" w:sz="0" w:space="0" w:color="auto"/>
          </w:divBdr>
        </w:div>
        <w:div w:id="1902598182">
          <w:marLeft w:val="274"/>
          <w:marRight w:val="0"/>
          <w:marTop w:val="120"/>
          <w:marBottom w:val="120"/>
          <w:divBdr>
            <w:top w:val="none" w:sz="0" w:space="0" w:color="auto"/>
            <w:left w:val="none" w:sz="0" w:space="0" w:color="auto"/>
            <w:bottom w:val="none" w:sz="0" w:space="0" w:color="auto"/>
            <w:right w:val="none" w:sz="0" w:space="0" w:color="auto"/>
          </w:divBdr>
        </w:div>
        <w:div w:id="1090546954">
          <w:marLeft w:val="274"/>
          <w:marRight w:val="0"/>
          <w:marTop w:val="120"/>
          <w:marBottom w:val="120"/>
          <w:divBdr>
            <w:top w:val="none" w:sz="0" w:space="0" w:color="auto"/>
            <w:left w:val="none" w:sz="0" w:space="0" w:color="auto"/>
            <w:bottom w:val="none" w:sz="0" w:space="0" w:color="auto"/>
            <w:right w:val="none" w:sz="0" w:space="0" w:color="auto"/>
          </w:divBdr>
        </w:div>
      </w:divsChild>
    </w:div>
    <w:div w:id="1189367009">
      <w:bodyDiv w:val="1"/>
      <w:marLeft w:val="0"/>
      <w:marRight w:val="0"/>
      <w:marTop w:val="0"/>
      <w:marBottom w:val="0"/>
      <w:divBdr>
        <w:top w:val="none" w:sz="0" w:space="0" w:color="auto"/>
        <w:left w:val="none" w:sz="0" w:space="0" w:color="auto"/>
        <w:bottom w:val="none" w:sz="0" w:space="0" w:color="auto"/>
        <w:right w:val="none" w:sz="0" w:space="0" w:color="auto"/>
      </w:divBdr>
      <w:divsChild>
        <w:div w:id="2053340799">
          <w:marLeft w:val="274"/>
          <w:marRight w:val="0"/>
          <w:marTop w:val="120"/>
          <w:marBottom w:val="120"/>
          <w:divBdr>
            <w:top w:val="none" w:sz="0" w:space="0" w:color="auto"/>
            <w:left w:val="none" w:sz="0" w:space="0" w:color="auto"/>
            <w:bottom w:val="none" w:sz="0" w:space="0" w:color="auto"/>
            <w:right w:val="none" w:sz="0" w:space="0" w:color="auto"/>
          </w:divBdr>
        </w:div>
        <w:div w:id="2057464928">
          <w:marLeft w:val="274"/>
          <w:marRight w:val="0"/>
          <w:marTop w:val="120"/>
          <w:marBottom w:val="120"/>
          <w:divBdr>
            <w:top w:val="none" w:sz="0" w:space="0" w:color="auto"/>
            <w:left w:val="none" w:sz="0" w:space="0" w:color="auto"/>
            <w:bottom w:val="none" w:sz="0" w:space="0" w:color="auto"/>
            <w:right w:val="none" w:sz="0" w:space="0" w:color="auto"/>
          </w:divBdr>
        </w:div>
        <w:div w:id="1150251900">
          <w:marLeft w:val="274"/>
          <w:marRight w:val="0"/>
          <w:marTop w:val="120"/>
          <w:marBottom w:val="120"/>
          <w:divBdr>
            <w:top w:val="none" w:sz="0" w:space="0" w:color="auto"/>
            <w:left w:val="none" w:sz="0" w:space="0" w:color="auto"/>
            <w:bottom w:val="none" w:sz="0" w:space="0" w:color="auto"/>
            <w:right w:val="none" w:sz="0" w:space="0" w:color="auto"/>
          </w:divBdr>
        </w:div>
        <w:div w:id="592204040">
          <w:marLeft w:val="274"/>
          <w:marRight w:val="0"/>
          <w:marTop w:val="120"/>
          <w:marBottom w:val="120"/>
          <w:divBdr>
            <w:top w:val="none" w:sz="0" w:space="0" w:color="auto"/>
            <w:left w:val="none" w:sz="0" w:space="0" w:color="auto"/>
            <w:bottom w:val="none" w:sz="0" w:space="0" w:color="auto"/>
            <w:right w:val="none" w:sz="0" w:space="0" w:color="auto"/>
          </w:divBdr>
        </w:div>
      </w:divsChild>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497569857">
      <w:bodyDiv w:val="1"/>
      <w:marLeft w:val="0"/>
      <w:marRight w:val="0"/>
      <w:marTop w:val="0"/>
      <w:marBottom w:val="0"/>
      <w:divBdr>
        <w:top w:val="none" w:sz="0" w:space="0" w:color="auto"/>
        <w:left w:val="none" w:sz="0" w:space="0" w:color="auto"/>
        <w:bottom w:val="none" w:sz="0" w:space="0" w:color="auto"/>
        <w:right w:val="none" w:sz="0" w:space="0" w:color="auto"/>
      </w:divBdr>
      <w:divsChild>
        <w:div w:id="374046028">
          <w:marLeft w:val="274"/>
          <w:marRight w:val="0"/>
          <w:marTop w:val="120"/>
          <w:marBottom w:val="120"/>
          <w:divBdr>
            <w:top w:val="none" w:sz="0" w:space="0" w:color="auto"/>
            <w:left w:val="none" w:sz="0" w:space="0" w:color="auto"/>
            <w:bottom w:val="none" w:sz="0" w:space="0" w:color="auto"/>
            <w:right w:val="none" w:sz="0" w:space="0" w:color="auto"/>
          </w:divBdr>
        </w:div>
        <w:div w:id="159515070">
          <w:marLeft w:val="274"/>
          <w:marRight w:val="0"/>
          <w:marTop w:val="120"/>
          <w:marBottom w:val="120"/>
          <w:divBdr>
            <w:top w:val="none" w:sz="0" w:space="0" w:color="auto"/>
            <w:left w:val="none" w:sz="0" w:space="0" w:color="auto"/>
            <w:bottom w:val="none" w:sz="0" w:space="0" w:color="auto"/>
            <w:right w:val="none" w:sz="0" w:space="0" w:color="auto"/>
          </w:divBdr>
        </w:div>
        <w:div w:id="1902061229">
          <w:marLeft w:val="274"/>
          <w:marRight w:val="0"/>
          <w:marTop w:val="120"/>
          <w:marBottom w:val="120"/>
          <w:divBdr>
            <w:top w:val="none" w:sz="0" w:space="0" w:color="auto"/>
            <w:left w:val="none" w:sz="0" w:space="0" w:color="auto"/>
            <w:bottom w:val="none" w:sz="0" w:space="0" w:color="auto"/>
            <w:right w:val="none" w:sz="0" w:space="0" w:color="auto"/>
          </w:divBdr>
        </w:div>
      </w:divsChild>
    </w:div>
    <w:div w:id="1500006055">
      <w:bodyDiv w:val="1"/>
      <w:marLeft w:val="0"/>
      <w:marRight w:val="0"/>
      <w:marTop w:val="0"/>
      <w:marBottom w:val="0"/>
      <w:divBdr>
        <w:top w:val="none" w:sz="0" w:space="0" w:color="auto"/>
        <w:left w:val="none" w:sz="0" w:space="0" w:color="auto"/>
        <w:bottom w:val="none" w:sz="0" w:space="0" w:color="auto"/>
        <w:right w:val="none" w:sz="0" w:space="0" w:color="auto"/>
      </w:divBdr>
      <w:divsChild>
        <w:div w:id="723987101">
          <w:marLeft w:val="274"/>
          <w:marRight w:val="0"/>
          <w:marTop w:val="120"/>
          <w:marBottom w:val="120"/>
          <w:divBdr>
            <w:top w:val="none" w:sz="0" w:space="0" w:color="auto"/>
            <w:left w:val="none" w:sz="0" w:space="0" w:color="auto"/>
            <w:bottom w:val="none" w:sz="0" w:space="0" w:color="auto"/>
            <w:right w:val="none" w:sz="0" w:space="0" w:color="auto"/>
          </w:divBdr>
        </w:div>
        <w:div w:id="1466923173">
          <w:marLeft w:val="274"/>
          <w:marRight w:val="0"/>
          <w:marTop w:val="120"/>
          <w:marBottom w:val="120"/>
          <w:divBdr>
            <w:top w:val="none" w:sz="0" w:space="0" w:color="auto"/>
            <w:left w:val="none" w:sz="0" w:space="0" w:color="auto"/>
            <w:bottom w:val="none" w:sz="0" w:space="0" w:color="auto"/>
            <w:right w:val="none" w:sz="0" w:space="0" w:color="auto"/>
          </w:divBdr>
        </w:div>
        <w:div w:id="186145658">
          <w:marLeft w:val="274"/>
          <w:marRight w:val="0"/>
          <w:marTop w:val="120"/>
          <w:marBottom w:val="120"/>
          <w:divBdr>
            <w:top w:val="none" w:sz="0" w:space="0" w:color="auto"/>
            <w:left w:val="none" w:sz="0" w:space="0" w:color="auto"/>
            <w:bottom w:val="none" w:sz="0" w:space="0" w:color="auto"/>
            <w:right w:val="none" w:sz="0" w:space="0" w:color="auto"/>
          </w:divBdr>
        </w:div>
        <w:div w:id="2070296926">
          <w:marLeft w:val="274"/>
          <w:marRight w:val="0"/>
          <w:marTop w:val="120"/>
          <w:marBottom w:val="120"/>
          <w:divBdr>
            <w:top w:val="none" w:sz="0" w:space="0" w:color="auto"/>
            <w:left w:val="none" w:sz="0" w:space="0" w:color="auto"/>
            <w:bottom w:val="none" w:sz="0" w:space="0" w:color="auto"/>
            <w:right w:val="none" w:sz="0" w:space="0" w:color="auto"/>
          </w:divBdr>
        </w:div>
      </w:divsChild>
    </w:div>
    <w:div w:id="1759016037">
      <w:bodyDiv w:val="1"/>
      <w:marLeft w:val="0"/>
      <w:marRight w:val="0"/>
      <w:marTop w:val="0"/>
      <w:marBottom w:val="0"/>
      <w:divBdr>
        <w:top w:val="none" w:sz="0" w:space="0" w:color="auto"/>
        <w:left w:val="none" w:sz="0" w:space="0" w:color="auto"/>
        <w:bottom w:val="none" w:sz="0" w:space="0" w:color="auto"/>
        <w:right w:val="none" w:sz="0" w:space="0" w:color="auto"/>
      </w:divBdr>
      <w:divsChild>
        <w:div w:id="1368334027">
          <w:marLeft w:val="274"/>
          <w:marRight w:val="0"/>
          <w:marTop w:val="240"/>
          <w:marBottom w:val="120"/>
          <w:divBdr>
            <w:top w:val="none" w:sz="0" w:space="0" w:color="auto"/>
            <w:left w:val="none" w:sz="0" w:space="0" w:color="auto"/>
            <w:bottom w:val="none" w:sz="0" w:space="0" w:color="auto"/>
            <w:right w:val="none" w:sz="0" w:space="0" w:color="auto"/>
          </w:divBdr>
        </w:div>
        <w:div w:id="1532692904">
          <w:marLeft w:val="274"/>
          <w:marRight w:val="0"/>
          <w:marTop w:val="240"/>
          <w:marBottom w:val="120"/>
          <w:divBdr>
            <w:top w:val="none" w:sz="0" w:space="0" w:color="auto"/>
            <w:left w:val="none" w:sz="0" w:space="0" w:color="auto"/>
            <w:bottom w:val="none" w:sz="0" w:space="0" w:color="auto"/>
            <w:right w:val="none" w:sz="0" w:space="0" w:color="auto"/>
          </w:divBdr>
        </w:div>
        <w:div w:id="111944119">
          <w:marLeft w:val="274"/>
          <w:marRight w:val="0"/>
          <w:marTop w:val="240"/>
          <w:marBottom w:val="120"/>
          <w:divBdr>
            <w:top w:val="none" w:sz="0" w:space="0" w:color="auto"/>
            <w:left w:val="none" w:sz="0" w:space="0" w:color="auto"/>
            <w:bottom w:val="none" w:sz="0" w:space="0" w:color="auto"/>
            <w:right w:val="none" w:sz="0" w:space="0" w:color="auto"/>
          </w:divBdr>
        </w:div>
      </w:divsChild>
    </w:div>
    <w:div w:id="1912503303">
      <w:bodyDiv w:val="1"/>
      <w:marLeft w:val="0"/>
      <w:marRight w:val="0"/>
      <w:marTop w:val="0"/>
      <w:marBottom w:val="0"/>
      <w:divBdr>
        <w:top w:val="none" w:sz="0" w:space="0" w:color="auto"/>
        <w:left w:val="none" w:sz="0" w:space="0" w:color="auto"/>
        <w:bottom w:val="none" w:sz="0" w:space="0" w:color="auto"/>
        <w:right w:val="none" w:sz="0" w:space="0" w:color="auto"/>
      </w:divBdr>
      <w:divsChild>
        <w:div w:id="49116907">
          <w:marLeft w:val="274"/>
          <w:marRight w:val="0"/>
          <w:marTop w:val="120"/>
          <w:marBottom w:val="120"/>
          <w:divBdr>
            <w:top w:val="none" w:sz="0" w:space="0" w:color="auto"/>
            <w:left w:val="none" w:sz="0" w:space="0" w:color="auto"/>
            <w:bottom w:val="none" w:sz="0" w:space="0" w:color="auto"/>
            <w:right w:val="none" w:sz="0" w:space="0" w:color="auto"/>
          </w:divBdr>
        </w:div>
        <w:div w:id="924145807">
          <w:marLeft w:val="274"/>
          <w:marRight w:val="0"/>
          <w:marTop w:val="120"/>
          <w:marBottom w:val="120"/>
          <w:divBdr>
            <w:top w:val="none" w:sz="0" w:space="0" w:color="auto"/>
            <w:left w:val="none" w:sz="0" w:space="0" w:color="auto"/>
            <w:bottom w:val="none" w:sz="0" w:space="0" w:color="auto"/>
            <w:right w:val="none" w:sz="0" w:space="0" w:color="auto"/>
          </w:divBdr>
        </w:div>
        <w:div w:id="310646004">
          <w:marLeft w:val="274"/>
          <w:marRight w:val="0"/>
          <w:marTop w:val="120"/>
          <w:marBottom w:val="120"/>
          <w:divBdr>
            <w:top w:val="none" w:sz="0" w:space="0" w:color="auto"/>
            <w:left w:val="none" w:sz="0" w:space="0" w:color="auto"/>
            <w:bottom w:val="none" w:sz="0" w:space="0" w:color="auto"/>
            <w:right w:val="none" w:sz="0" w:space="0" w:color="auto"/>
          </w:divBdr>
        </w:div>
        <w:div w:id="1375042939">
          <w:marLeft w:val="274"/>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tinger.at/img/landtechnik/collection/scheibenmaeher/novacat_a10_collector_1_hq.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oettinger.at/de_at/Newsroom/Pressebild/394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B\A8%20&#214;ffentlichkeitsarbeit\Presse\Presseberichte\Neuheiten\2016\_Endversion\DE\Vorlage_Pressetexte_DE_fina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6C7811-6A37-4BAF-BFF0-B2EA5408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Vorlage_Pressetexte_DE_final</Template>
  <TotalTime>0</TotalTime>
  <Pages>4</Pages>
  <Words>1041</Words>
  <Characters>6561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Alois Poettinger Maschinenfabrik GmbH</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lastModifiedBy>steiing</cp:lastModifiedBy>
  <cp:revision>4</cp:revision>
  <cp:lastPrinted>2017-07-21T09:52:00Z</cp:lastPrinted>
  <dcterms:created xsi:type="dcterms:W3CDTF">2017-10-10T13:33:00Z</dcterms:created>
  <dcterms:modified xsi:type="dcterms:W3CDTF">2017-10-20T05:40:00Z</dcterms:modified>
</cp:coreProperties>
</file>