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0021" w14:textId="77777777" w:rsidR="002D67C5" w:rsidRDefault="002D67C5" w:rsidP="002D67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40"/>
          <w:szCs w:val="40"/>
        </w:rPr>
      </w:pPr>
      <w:r w:rsidRPr="002D67C5">
        <w:rPr>
          <w:rStyle w:val="normaltextrun"/>
          <w:rFonts w:ascii="Arial" w:hAnsi="Arial" w:cs="Arial"/>
          <w:sz w:val="40"/>
          <w:szCs w:val="40"/>
        </w:rPr>
        <w:t>PÖTTINGER розширює свій асортимент продукції</w:t>
      </w:r>
    </w:p>
    <w:p w14:paraId="7199DE2A" w14:textId="74EE1482" w:rsidR="00876B5B" w:rsidRPr="002D67C5" w:rsidRDefault="002D67C5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  <w:r w:rsidRPr="002D67C5">
        <w:rPr>
          <w:rStyle w:val="normaltextrun"/>
          <w:rFonts w:ascii="Arial" w:hAnsi="Arial" w:cs="Arial"/>
        </w:rPr>
        <w:t>Традиційна австрійська компанія Pöttinger розширює свій асортимент продукції в рослинництві: з 1 серпня 2021 року у кольорах Pöttinger на полях буд</w:t>
      </w:r>
      <w:r>
        <w:rPr>
          <w:rStyle w:val="normaltextrun"/>
          <w:rFonts w:ascii="Arial" w:hAnsi="Arial" w:cs="Arial"/>
          <w:lang w:val="uk-UA"/>
        </w:rPr>
        <w:t>е</w:t>
      </w:r>
      <w:r w:rsidRPr="002D67C5">
        <w:rPr>
          <w:rStyle w:val="normaltextrun"/>
          <w:rFonts w:ascii="Arial" w:hAnsi="Arial" w:cs="Arial"/>
        </w:rPr>
        <w:t xml:space="preserve"> працювати просапна техніка. </w:t>
      </w:r>
      <w:r w:rsidRPr="002D67C5">
        <w:rPr>
          <w:rStyle w:val="normaltextrun"/>
          <w:rFonts w:ascii="Arial" w:hAnsi="Arial" w:cs="Arial"/>
          <w:lang w:val="ru-RU"/>
        </w:rPr>
        <w:t xml:space="preserve">Це усуває один з останніх прогалин у широкому діапазоні техніки для рослинництва. Завдяки </w:t>
      </w:r>
      <w:r w:rsidRPr="002D67C5">
        <w:rPr>
          <w:rStyle w:val="normaltextrun"/>
          <w:rFonts w:ascii="Arial" w:hAnsi="Arial" w:cs="Arial"/>
        </w:rPr>
        <w:t>CFS</w:t>
      </w:r>
      <w:r w:rsidRPr="002D67C5">
        <w:rPr>
          <w:rStyle w:val="normaltextrun"/>
          <w:rFonts w:ascii="Arial" w:hAnsi="Arial" w:cs="Arial"/>
          <w:lang w:val="ru-RU"/>
        </w:rPr>
        <w:t xml:space="preserve"> </w:t>
      </w:r>
      <w:r w:rsidRPr="002D67C5">
        <w:rPr>
          <w:rStyle w:val="normaltextrun"/>
          <w:rFonts w:ascii="Arial" w:hAnsi="Arial" w:cs="Arial"/>
        </w:rPr>
        <w:t>Cross</w:t>
      </w:r>
      <w:r w:rsidRPr="002D67C5">
        <w:rPr>
          <w:rStyle w:val="normaltextrun"/>
          <w:rFonts w:ascii="Arial" w:hAnsi="Arial" w:cs="Arial"/>
          <w:lang w:val="ru-RU"/>
        </w:rPr>
        <w:t xml:space="preserve"> </w:t>
      </w:r>
      <w:r w:rsidRPr="002D67C5">
        <w:rPr>
          <w:rStyle w:val="normaltextrun"/>
          <w:rFonts w:ascii="Arial" w:hAnsi="Arial" w:cs="Arial"/>
        </w:rPr>
        <w:t>Farm</w:t>
      </w:r>
      <w:r w:rsidRPr="002D67C5">
        <w:rPr>
          <w:rStyle w:val="normaltextrun"/>
          <w:rFonts w:ascii="Arial" w:hAnsi="Arial" w:cs="Arial"/>
          <w:lang w:val="ru-RU"/>
        </w:rPr>
        <w:t xml:space="preserve"> </w:t>
      </w:r>
      <w:r w:rsidRPr="002D67C5">
        <w:rPr>
          <w:rStyle w:val="normaltextrun"/>
          <w:rFonts w:ascii="Arial" w:hAnsi="Arial" w:cs="Arial"/>
        </w:rPr>
        <w:t>Solution</w:t>
      </w:r>
      <w:r w:rsidRPr="002D67C5">
        <w:rPr>
          <w:rStyle w:val="normaltextrun"/>
          <w:rFonts w:ascii="Arial" w:hAnsi="Arial" w:cs="Arial"/>
          <w:lang w:val="ru-RU"/>
        </w:rPr>
        <w:t xml:space="preserve"> з м. Штойтцендорф, також австрійського виробника сільськогосподарської техніки, </w:t>
      </w:r>
      <w:r w:rsidRPr="002D67C5">
        <w:rPr>
          <w:rStyle w:val="normaltextrun"/>
          <w:rFonts w:ascii="Arial" w:hAnsi="Arial" w:cs="Arial"/>
        </w:rPr>
        <w:t>P</w:t>
      </w:r>
      <w:r w:rsidRPr="002D67C5">
        <w:rPr>
          <w:rStyle w:val="normaltextrun"/>
          <w:rFonts w:ascii="Arial" w:hAnsi="Arial" w:cs="Arial"/>
          <w:lang w:val="ru-RU"/>
        </w:rPr>
        <w:t>ö</w:t>
      </w:r>
      <w:r w:rsidRPr="002D67C5">
        <w:rPr>
          <w:rStyle w:val="normaltextrun"/>
          <w:rFonts w:ascii="Arial" w:hAnsi="Arial" w:cs="Arial"/>
        </w:rPr>
        <w:t>ttinger</w:t>
      </w:r>
      <w:r w:rsidRPr="002D67C5">
        <w:rPr>
          <w:rStyle w:val="normaltextrun"/>
          <w:rFonts w:ascii="Arial" w:hAnsi="Arial" w:cs="Arial"/>
          <w:lang w:val="ru-RU"/>
        </w:rPr>
        <w:t xml:space="preserve"> знайшов правильного партнера для цього напрямку. Подробиці про перспективні машини будуть представлені навесні 2021 року.</w:t>
      </w:r>
      <w:r w:rsidR="00876B5B" w:rsidRPr="002D67C5">
        <w:rPr>
          <w:rStyle w:val="normaltextrun"/>
          <w:rFonts w:ascii="Arial" w:hAnsi="Arial" w:cs="Arial"/>
          <w:lang w:val="ru-RU"/>
        </w:rPr>
        <w:t xml:space="preserve"> </w:t>
      </w:r>
    </w:p>
    <w:p w14:paraId="5E9D4723" w14:textId="77777777" w:rsidR="007D5347" w:rsidRPr="002D67C5" w:rsidRDefault="007D5347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</w:p>
    <w:p w14:paraId="423E269D" w14:textId="77777777" w:rsidR="002D67C5" w:rsidRPr="002D67C5" w:rsidRDefault="002D67C5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 w:rsidRPr="002D67C5">
        <w:rPr>
          <w:rStyle w:val="normaltextrun"/>
          <w:rFonts w:ascii="Arial" w:hAnsi="Arial" w:cs="Arial"/>
          <w:b/>
          <w:bCs/>
          <w:lang w:val="ru-RU"/>
        </w:rPr>
        <w:t>Давня традиція</w:t>
      </w:r>
    </w:p>
    <w:p w14:paraId="74D954A2" w14:textId="22D495F0" w:rsidR="00F56372" w:rsidRDefault="002D67C5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  <w:r w:rsidRPr="002D67C5">
        <w:rPr>
          <w:rStyle w:val="normaltextrun"/>
          <w:rFonts w:ascii="Arial" w:hAnsi="Arial" w:cs="Arial"/>
          <w:lang w:val="ru-RU"/>
        </w:rPr>
        <w:t xml:space="preserve">Рослинництво та догляд за кормовими угіддями були дуже важливими для </w:t>
      </w:r>
      <w:r w:rsidRPr="002D67C5">
        <w:rPr>
          <w:rStyle w:val="normaltextrun"/>
          <w:rFonts w:ascii="Arial" w:hAnsi="Arial" w:cs="Arial"/>
        </w:rPr>
        <w:t>P</w:t>
      </w:r>
      <w:r w:rsidRPr="002D67C5">
        <w:rPr>
          <w:rStyle w:val="normaltextrun"/>
          <w:rFonts w:ascii="Arial" w:hAnsi="Arial" w:cs="Arial"/>
          <w:lang w:val="ru-RU"/>
        </w:rPr>
        <w:t>ö</w:t>
      </w:r>
      <w:r w:rsidRPr="002D67C5">
        <w:rPr>
          <w:rStyle w:val="normaltextrun"/>
          <w:rFonts w:ascii="Arial" w:hAnsi="Arial" w:cs="Arial"/>
        </w:rPr>
        <w:t>ttinger</w:t>
      </w:r>
      <w:r w:rsidRPr="002D67C5">
        <w:rPr>
          <w:rStyle w:val="normaltextrun"/>
          <w:rFonts w:ascii="Arial" w:hAnsi="Arial" w:cs="Arial"/>
          <w:lang w:val="ru-RU"/>
        </w:rPr>
        <w:t xml:space="preserve"> з часу його заснування майже 150 років тому. Для початку, будучи чистим постачальником кормозаготівельної техніки, було закладено першу цеглину для успішного напрямку обробітку ґрунту в 1975 р. із придбанням Баварського заводу плугів у м.Ландсберг (Німеччина). Традиційна компанія завжди тримає руку на пульсі і стала відомою завдяки постійному подальшому розвитку своїх агрегатів.</w:t>
      </w:r>
    </w:p>
    <w:p w14:paraId="5088D2A2" w14:textId="77777777" w:rsidR="00DD0F0A" w:rsidRPr="002D67C5" w:rsidRDefault="00DD0F0A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ru-RU"/>
        </w:rPr>
      </w:pPr>
    </w:p>
    <w:p w14:paraId="37B7D78A" w14:textId="77777777" w:rsidR="00DD0F0A" w:rsidRDefault="00DD0F0A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DD0F0A">
        <w:rPr>
          <w:rStyle w:val="normaltextrun"/>
          <w:rFonts w:ascii="Arial" w:hAnsi="Arial" w:cs="Arial"/>
          <w:b/>
          <w:bCs/>
        </w:rPr>
        <w:t>Нова просапна техніка</w:t>
      </w:r>
    </w:p>
    <w:p w14:paraId="5A60D125" w14:textId="188ABAA6" w:rsidR="00F56372" w:rsidRDefault="00DD0F0A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DD0F0A">
        <w:rPr>
          <w:rStyle w:val="normaltextrun"/>
          <w:rFonts w:ascii="Arial" w:hAnsi="Arial" w:cs="Arial"/>
          <w:lang w:val="ru-RU"/>
        </w:rPr>
        <w:t xml:space="preserve">Скорочення хімічного захисту рослин, державні програми фінансування та зростаючий попит на стабільно вироблені продукти харчування постійно змінюють технологію виробництва у сільському господарстві. Аграрії стикаються з новими викликами у вирощуванні сільськогосподарських культур, що також впливає на використання сільгосптехніки. Орієнтовані на користь, універсальні та ефективні машини користуються попитом, і </w:t>
      </w:r>
      <w:r w:rsidRPr="00DD0F0A">
        <w:rPr>
          <w:rStyle w:val="normaltextrun"/>
          <w:rFonts w:ascii="Arial" w:hAnsi="Arial" w:cs="Arial"/>
        </w:rPr>
        <w:t>P</w:t>
      </w:r>
      <w:r w:rsidRPr="00DD0F0A">
        <w:rPr>
          <w:rStyle w:val="normaltextrun"/>
          <w:rFonts w:ascii="Arial" w:hAnsi="Arial" w:cs="Arial"/>
          <w:lang w:val="ru-RU"/>
        </w:rPr>
        <w:t>ö</w:t>
      </w:r>
      <w:r w:rsidRPr="00DD0F0A">
        <w:rPr>
          <w:rStyle w:val="normaltextrun"/>
          <w:rFonts w:ascii="Arial" w:hAnsi="Arial" w:cs="Arial"/>
        </w:rPr>
        <w:t>ttinger</w:t>
      </w:r>
      <w:r w:rsidRPr="00DD0F0A">
        <w:rPr>
          <w:rStyle w:val="normaltextrun"/>
          <w:rFonts w:ascii="Arial" w:hAnsi="Arial" w:cs="Arial"/>
          <w:lang w:val="ru-RU"/>
        </w:rPr>
        <w:t xml:space="preserve"> тепер має відповідь на це за допомогою різних ротаційних борін, просапних агрегатів та сітчастих борін для механічної боротьби з бур´янами. </w:t>
      </w:r>
      <w:r w:rsidR="00093274">
        <w:rPr>
          <w:rStyle w:val="normaltextrun"/>
          <w:rFonts w:ascii="Arial" w:hAnsi="Arial" w:cs="Arial"/>
          <w:lang w:val="ru-RU"/>
        </w:rPr>
        <w:t>Ш</w:t>
      </w:r>
      <w:r w:rsidRPr="00DD0F0A">
        <w:rPr>
          <w:rStyle w:val="normaltextrun"/>
          <w:rFonts w:ascii="Arial" w:hAnsi="Arial" w:cs="Arial"/>
          <w:lang w:val="ru-RU"/>
        </w:rPr>
        <w:t xml:space="preserve">тефан Акерманн, керівник відділу управління продукцією, наголошує: «Розширюючи наш асортимент машин в рослинництві, нам, звичайно, важливо досягнути у цьому сегменті високих вимог, що стосується </w:t>
      </w:r>
      <w:r w:rsidRPr="00DD0F0A">
        <w:rPr>
          <w:rStyle w:val="normaltextrun"/>
          <w:rFonts w:ascii="Arial" w:hAnsi="Arial" w:cs="Arial"/>
          <w:lang w:val="ru-RU"/>
        </w:rPr>
        <w:lastRenderedPageBreak/>
        <w:t xml:space="preserve">простоти експлуатації, високої продуктивності, експлуатаційної надійності та довговічності. За допомогою продуктів від </w:t>
      </w:r>
      <w:r w:rsidRPr="00DD0F0A">
        <w:rPr>
          <w:rStyle w:val="normaltextrun"/>
          <w:rFonts w:ascii="Arial" w:hAnsi="Arial" w:cs="Arial"/>
        </w:rPr>
        <w:t>CFS</w:t>
      </w:r>
      <w:r w:rsidRPr="00DD0F0A">
        <w:rPr>
          <w:rStyle w:val="normaltextrun"/>
          <w:rFonts w:ascii="Arial" w:hAnsi="Arial" w:cs="Arial"/>
          <w:lang w:val="ru-RU"/>
        </w:rPr>
        <w:t xml:space="preserve"> ми створюємо саме це важливе розширення нашого асортименту техніки». Окрім придбання нового асортименту продукції, в майбутньому два засновники </w:t>
      </w:r>
      <w:r w:rsidRPr="00DD0F0A">
        <w:rPr>
          <w:rStyle w:val="normaltextrun"/>
          <w:rFonts w:ascii="Arial" w:hAnsi="Arial" w:cs="Arial"/>
        </w:rPr>
        <w:t>CFS</w:t>
      </w:r>
      <w:r w:rsidRPr="00DD0F0A">
        <w:rPr>
          <w:rStyle w:val="normaltextrun"/>
          <w:rFonts w:ascii="Arial" w:hAnsi="Arial" w:cs="Arial"/>
          <w:lang w:val="ru-RU"/>
        </w:rPr>
        <w:t xml:space="preserve">, Андреас Егельвольф та Леопольд Рупп, а також інші досвідчені співробітники будуть активно підтримувати </w:t>
      </w:r>
      <w:r w:rsidRPr="00DD0F0A">
        <w:rPr>
          <w:rStyle w:val="normaltextrun"/>
          <w:rFonts w:ascii="Arial" w:hAnsi="Arial" w:cs="Arial"/>
        </w:rPr>
        <w:t>P</w:t>
      </w:r>
      <w:r w:rsidRPr="00DD0F0A">
        <w:rPr>
          <w:rStyle w:val="normaltextrun"/>
          <w:rFonts w:ascii="Arial" w:hAnsi="Arial" w:cs="Arial"/>
          <w:lang w:val="ru-RU"/>
        </w:rPr>
        <w:t>ö</w:t>
      </w:r>
      <w:r w:rsidRPr="00DD0F0A">
        <w:rPr>
          <w:rStyle w:val="normaltextrun"/>
          <w:rFonts w:ascii="Arial" w:hAnsi="Arial" w:cs="Arial"/>
        </w:rPr>
        <w:t>ttinger</w:t>
      </w:r>
      <w:r w:rsidRPr="00DD0F0A">
        <w:rPr>
          <w:rStyle w:val="normaltextrun"/>
          <w:rFonts w:ascii="Arial" w:hAnsi="Arial" w:cs="Arial"/>
          <w:lang w:val="ru-RU"/>
        </w:rPr>
        <w:t xml:space="preserve">. Вони офіційно почнуть працювати у штаті компанії </w:t>
      </w:r>
      <w:r w:rsidRPr="00DD0F0A">
        <w:rPr>
          <w:rStyle w:val="normaltextrun"/>
          <w:rFonts w:ascii="Arial" w:hAnsi="Arial" w:cs="Arial"/>
        </w:rPr>
        <w:t>P</w:t>
      </w:r>
      <w:r w:rsidRPr="00DD0F0A">
        <w:rPr>
          <w:rStyle w:val="normaltextrun"/>
          <w:rFonts w:ascii="Arial" w:hAnsi="Arial" w:cs="Arial"/>
          <w:lang w:val="ru-RU"/>
        </w:rPr>
        <w:t>ö</w:t>
      </w:r>
      <w:r w:rsidRPr="00DD0F0A">
        <w:rPr>
          <w:rStyle w:val="normaltextrun"/>
          <w:rFonts w:ascii="Arial" w:hAnsi="Arial" w:cs="Arial"/>
        </w:rPr>
        <w:t>ttinger</w:t>
      </w:r>
      <w:r w:rsidRPr="00DD0F0A">
        <w:rPr>
          <w:rStyle w:val="normaltextrun"/>
          <w:rFonts w:ascii="Arial" w:hAnsi="Arial" w:cs="Arial"/>
          <w:lang w:val="ru-RU"/>
        </w:rPr>
        <w:t xml:space="preserve"> з 1 серпня 2021 року. Місце розташування у м. Штойтцендорф буде працювати як центр компетенції для просапної техніки та буде займатися подальшим розвитком, а також виробництвом різних продуктів.</w:t>
      </w:r>
      <w:r w:rsidR="00F56372" w:rsidRPr="00F56372">
        <w:rPr>
          <w:rStyle w:val="eop"/>
          <w:rFonts w:ascii="Arial" w:hAnsi="Arial" w:cs="Arial"/>
        </w:rPr>
        <w:t> </w:t>
      </w:r>
    </w:p>
    <w:p w14:paraId="6A5FDC2C" w14:textId="77777777" w:rsidR="00DD0F0A" w:rsidRPr="00DD0F0A" w:rsidRDefault="00DD0F0A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ru-RU"/>
        </w:rPr>
      </w:pPr>
    </w:p>
    <w:p w14:paraId="4EE1E317" w14:textId="77777777" w:rsidR="00DD0F0A" w:rsidRDefault="00DD0F0A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DD0F0A">
        <w:rPr>
          <w:rStyle w:val="normaltextrun"/>
          <w:rFonts w:ascii="Arial" w:hAnsi="Arial" w:cs="Arial"/>
          <w:b/>
          <w:bCs/>
        </w:rPr>
        <w:t>Гарний початок</w:t>
      </w:r>
    </w:p>
    <w:p w14:paraId="41F18F16" w14:textId="31CADFA5" w:rsidR="00F56372" w:rsidRPr="00DD0F0A" w:rsidRDefault="00093274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ru-RU"/>
        </w:rPr>
      </w:pPr>
      <w:r w:rsidRPr="00093274">
        <w:rPr>
          <w:rStyle w:val="normaltextrun"/>
          <w:rFonts w:ascii="Arial" w:hAnsi="Arial" w:cs="Arial"/>
          <w:lang w:val="ru-RU"/>
        </w:rPr>
        <w:t>До офіційного виведення на ринок просапної техніки до 1 серпня 2021 р. необхідні ще провести багато підготовчих заходів, таких як інтеграція систем і процесів, навчання працівників тощо. «Ми впевнені, що зробили важливий крок у майбутнє, перейнявши техніку та працівників CFS. Завдяки цьому новому сегменту техніки ми заповнюємо прогалину, яку раніше мали в галузі рослинництва. Завдяки нашому партнеру, наша компетентність у цьому сегменті є величезною, і наш подальший шлях до успіху для найкращого ґрунту забезпечений." переконаний представник правління компанії Грегор Дітахмайер.</w:t>
      </w:r>
    </w:p>
    <w:p w14:paraId="66CA9A79" w14:textId="77777777" w:rsidR="000978CF" w:rsidRPr="00DD0F0A" w:rsidRDefault="000978CF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14:paraId="45377C9B" w14:textId="43C84889" w:rsidR="00876B5B" w:rsidRDefault="00DD0F0A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uk-UA"/>
        </w:rPr>
        <w:t>Фото</w:t>
      </w:r>
      <w:r w:rsidR="00876B5B" w:rsidRPr="00876B5B">
        <w:rPr>
          <w:rFonts w:ascii="Arial" w:eastAsia="Times New Roman" w:hAnsi="Arial" w:cs="Arial"/>
          <w:b/>
          <w:sz w:val="24"/>
          <w:szCs w:val="24"/>
        </w:rPr>
        <w:t xml:space="preserve">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275" w14:paraId="0565B2EF" w14:textId="77777777" w:rsidTr="00FA0275">
        <w:tc>
          <w:tcPr>
            <w:tcW w:w="4531" w:type="dxa"/>
          </w:tcPr>
          <w:p w14:paraId="2C41AC19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075C7" w14:textId="6E73F659" w:rsid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CC772" wp14:editId="38BC43C5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3CCC7A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323EA" w14:textId="147D0BF6" w:rsid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63E83" wp14:editId="4B95E9DB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75" w:rsidRPr="00093274" w14:paraId="596D5B11" w14:textId="77777777" w:rsidTr="00FA0275">
        <w:tc>
          <w:tcPr>
            <w:tcW w:w="4531" w:type="dxa"/>
          </w:tcPr>
          <w:p w14:paraId="298E3605" w14:textId="2EBA667B" w:rsidR="00FA0275" w:rsidRPr="00093274" w:rsidRDefault="00093274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Менеджмент </w:t>
            </w:r>
            <w:r w:rsidR="00FA0275" w:rsidRPr="00FA0275">
              <w:rPr>
                <w:rFonts w:ascii="Arial" w:hAnsi="Arial" w:cs="Arial"/>
                <w:bCs/>
                <w:sz w:val="22"/>
                <w:szCs w:val="22"/>
              </w:rPr>
              <w:t xml:space="preserve">Pöttinger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та</w:t>
            </w:r>
            <w:r w:rsidR="00FA0275" w:rsidRPr="00FA0275">
              <w:rPr>
                <w:rFonts w:ascii="Arial" w:hAnsi="Arial" w:cs="Arial"/>
                <w:bCs/>
                <w:sz w:val="22"/>
                <w:szCs w:val="22"/>
              </w:rPr>
              <w:t xml:space="preserve"> CFS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вбачають успішне майбутнє </w:t>
            </w:r>
          </w:p>
        </w:tc>
        <w:tc>
          <w:tcPr>
            <w:tcW w:w="4531" w:type="dxa"/>
          </w:tcPr>
          <w:p w14:paraId="4FBB2453" w14:textId="68B1A447" w:rsidR="00FA0275" w:rsidRPr="00093274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  <w:r w:rsid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>-й</w:t>
            </w:r>
            <w:r w:rsidRP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r w:rsid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>зліва направо</w:t>
            </w:r>
            <w:r w:rsidRP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.: </w:t>
            </w:r>
            <w:r w:rsid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>Штефан Акерманн</w:t>
            </w:r>
            <w:r w:rsidRP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, </w:t>
            </w:r>
            <w:r w:rsidR="00093274" w:rsidRPr="00093274">
              <w:rPr>
                <w:rFonts w:ascii="Arial" w:hAnsi="Arial" w:cs="Arial"/>
                <w:bCs/>
                <w:sz w:val="22"/>
                <w:szCs w:val="22"/>
                <w:lang w:val="uk-UA"/>
              </w:rPr>
              <w:t>керівник відділу управління продукцією</w:t>
            </w:r>
          </w:p>
        </w:tc>
      </w:tr>
      <w:tr w:rsidR="00FA0275" w:rsidRPr="00FA0275" w14:paraId="667849A7" w14:textId="77777777" w:rsidTr="00FA0275">
        <w:tc>
          <w:tcPr>
            <w:tcW w:w="4531" w:type="dxa"/>
          </w:tcPr>
          <w:p w14:paraId="3C6304FA" w14:textId="77777777" w:rsidR="00FA0275" w:rsidRPr="00FA0275" w:rsidRDefault="001415D2" w:rsidP="00FA0275">
            <w:pPr>
              <w:spacing w:after="120"/>
              <w:jc w:val="center"/>
              <w:rPr>
                <w:rFonts w:ascii="Arial" w:hAnsi="Arial" w:cs="Arial"/>
              </w:rPr>
            </w:pPr>
            <w:hyperlink r:id="rId13" w:history="1"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https://www.poettinger.at/de_at/Newsroom/Pressebild/4706</w:t>
              </w:r>
            </w:hyperlink>
          </w:p>
          <w:p w14:paraId="534B8FFD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14DFBD92" w14:textId="4EEE8BD1" w:rsidR="00FA0275" w:rsidRPr="00FA0275" w:rsidRDefault="001415D2" w:rsidP="00FA02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14" w:history="1"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https://www.poettinger.at/de_at/Newsroom/Pressebild/4721</w:t>
              </w:r>
            </w:hyperlink>
          </w:p>
        </w:tc>
      </w:tr>
    </w:tbl>
    <w:p w14:paraId="41436385" w14:textId="77777777" w:rsidR="00FA0275" w:rsidRDefault="00FA0275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7D1A87" w14:textId="1088D6A9" w:rsidR="00876B5B" w:rsidRPr="00DD0F0A" w:rsidRDefault="00DD0F0A" w:rsidP="00876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lang w:val="ru-RU" w:eastAsia="de-DE"/>
        </w:rPr>
      </w:pPr>
      <w:r>
        <w:rPr>
          <w:rFonts w:ascii="Arial" w:eastAsia="Times New Roman" w:hAnsi="Arial" w:cs="Arial"/>
          <w:snapToGrid w:val="0"/>
          <w:color w:val="000000"/>
          <w:lang w:val="uk-UA" w:eastAsia="de-DE"/>
        </w:rPr>
        <w:t>Інші фото для друку</w:t>
      </w:r>
      <w:r w:rsidR="00876B5B" w:rsidRPr="00DD0F0A">
        <w:rPr>
          <w:rFonts w:ascii="Arial" w:eastAsia="Times New Roman" w:hAnsi="Arial" w:cs="Arial"/>
          <w:snapToGrid w:val="0"/>
          <w:color w:val="000000"/>
          <w:lang w:val="ru-RU" w:eastAsia="de-DE"/>
        </w:rPr>
        <w:t xml:space="preserve">: </w:t>
      </w:r>
      <w:hyperlink r:id="rId15" w:history="1"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http</w:t>
        </w:r>
        <w:r w:rsidR="00876B5B" w:rsidRPr="00DD0F0A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://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www</w:t>
        </w:r>
        <w:r w:rsidR="00876B5B" w:rsidRPr="00DD0F0A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.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poettinger</w:t>
        </w:r>
        <w:r w:rsidR="00876B5B" w:rsidRPr="00DD0F0A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.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at</w:t>
        </w:r>
        <w:r w:rsidR="00876B5B" w:rsidRPr="00DD0F0A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/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presse</w:t>
        </w:r>
      </w:hyperlink>
    </w:p>
    <w:p w14:paraId="2F4A4F3F" w14:textId="77777777" w:rsidR="00B57655" w:rsidRPr="00DD0F0A" w:rsidRDefault="00B57655" w:rsidP="00876B5B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sectPr w:rsidR="00B57655" w:rsidRPr="00DD0F0A" w:rsidSect="0081000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2C87" w14:textId="77777777" w:rsidR="001415D2" w:rsidRDefault="001415D2" w:rsidP="00D1684D">
      <w:pPr>
        <w:spacing w:after="0" w:line="240" w:lineRule="auto"/>
      </w:pPr>
      <w:r>
        <w:separator/>
      </w:r>
    </w:p>
  </w:endnote>
  <w:endnote w:type="continuationSeparator" w:id="0">
    <w:p w14:paraId="43B783E9" w14:textId="77777777" w:rsidR="001415D2" w:rsidRDefault="001415D2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620D" w14:textId="59547F6F" w:rsidR="00317485" w:rsidRDefault="00317485">
    <w:pPr>
      <w:pStyle w:val="a9"/>
      <w:jc w:val="right"/>
    </w:pPr>
  </w:p>
  <w:p w14:paraId="77706303" w14:textId="05173B94" w:rsidR="008B68AF" w:rsidRPr="008B68AF" w:rsidRDefault="002D67C5" w:rsidP="008B68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  <w:lang w:val="uk-UA"/>
      </w:rPr>
      <w:t>ТОВ Пьотінгер Україна</w:t>
    </w:r>
    <w:r w:rsidR="008B68AF" w:rsidRPr="008B68AF">
      <w:rPr>
        <w:rFonts w:ascii="Arial" w:eastAsia="Times New Roman" w:hAnsi="Arial" w:cs="Arial"/>
        <w:b/>
        <w:sz w:val="18"/>
        <w:szCs w:val="18"/>
      </w:rPr>
      <w:t xml:space="preserve"> </w:t>
    </w:r>
    <w:r>
      <w:rPr>
        <w:rFonts w:ascii="Arial" w:eastAsia="Times New Roman" w:hAnsi="Arial" w:cs="Arial"/>
        <w:b/>
        <w:sz w:val="18"/>
        <w:szCs w:val="18"/>
      </w:rPr>
      <w:t>–</w:t>
    </w:r>
    <w:r w:rsidR="008B68AF" w:rsidRPr="008B68AF">
      <w:rPr>
        <w:rFonts w:ascii="Arial" w:eastAsia="Times New Roman" w:hAnsi="Arial" w:cs="Arial"/>
        <w:b/>
        <w:sz w:val="18"/>
        <w:szCs w:val="18"/>
      </w:rPr>
      <w:t xml:space="preserve"> </w:t>
    </w:r>
    <w:r>
      <w:rPr>
        <w:rFonts w:ascii="Arial" w:eastAsia="Times New Roman" w:hAnsi="Arial" w:cs="Arial"/>
        <w:b/>
        <w:sz w:val="18"/>
        <w:szCs w:val="18"/>
        <w:lang w:val="uk-UA"/>
      </w:rPr>
      <w:t>Відділ маркетингу</w:t>
    </w:r>
  </w:p>
  <w:p w14:paraId="4C1A7C24" w14:textId="760A8478" w:rsidR="00317485" w:rsidRPr="002D67C5" w:rsidRDefault="002D67C5" w:rsidP="000F3874">
    <w:pPr>
      <w:spacing w:after="0" w:line="240" w:lineRule="auto"/>
      <w:rPr>
        <w:lang w:val="ru-RU"/>
      </w:rPr>
    </w:pPr>
    <w:r>
      <w:rPr>
        <w:rFonts w:ascii="Arial" w:eastAsia="Times New Roman" w:hAnsi="Arial" w:cs="Arial"/>
        <w:sz w:val="18"/>
        <w:szCs w:val="18"/>
        <w:lang w:val="uk-UA"/>
      </w:rPr>
      <w:t xml:space="preserve">Наталія Кот, вул. Привокзальна,50 м. Бориспіль 08304, </w:t>
    </w:r>
    <w:r w:rsidR="000F3874" w:rsidRPr="002D67C5">
      <w:rPr>
        <w:rFonts w:ascii="Arial" w:eastAsia="Times New Roman" w:hAnsi="Arial" w:cs="Arial"/>
        <w:sz w:val="18"/>
        <w:szCs w:val="18"/>
        <w:lang w:val="ru-RU"/>
      </w:rPr>
      <w:t xml:space="preserve"> </w:t>
    </w:r>
    <w:r w:rsidR="008B68AF" w:rsidRPr="008B68AF">
      <w:rPr>
        <w:rFonts w:ascii="Arial" w:eastAsia="Times New Roman" w:hAnsi="Arial" w:cs="Arial"/>
        <w:sz w:val="18"/>
        <w:szCs w:val="18"/>
      </w:rPr>
      <w:t>Tel</w:t>
    </w:r>
    <w:r w:rsidR="008B68AF" w:rsidRPr="002D67C5">
      <w:rPr>
        <w:rFonts w:ascii="Arial" w:eastAsia="Times New Roman" w:hAnsi="Arial" w:cs="Arial"/>
        <w:sz w:val="18"/>
        <w:szCs w:val="18"/>
        <w:lang w:val="ru-RU"/>
      </w:rPr>
      <w:t>.: +</w:t>
    </w:r>
    <w:r>
      <w:rPr>
        <w:rFonts w:ascii="Arial" w:eastAsia="Times New Roman" w:hAnsi="Arial" w:cs="Arial"/>
        <w:sz w:val="18"/>
        <w:szCs w:val="18"/>
        <w:lang w:val="ru-RU"/>
      </w:rPr>
      <w:t>38 067 353 61 81</w:t>
    </w:r>
    <w:r w:rsidR="008B68AF" w:rsidRPr="002D67C5">
      <w:rPr>
        <w:rFonts w:ascii="Arial" w:eastAsia="Times New Roman" w:hAnsi="Arial" w:cs="Arial"/>
        <w:sz w:val="18"/>
        <w:szCs w:val="18"/>
        <w:lang w:val="ru-RU"/>
      </w:rPr>
      <w:t xml:space="preserve">, </w:t>
    </w:r>
    <w:r w:rsidRPr="002D67C5">
      <w:rPr>
        <w:rFonts w:ascii="Arial" w:eastAsia="Times New Roman" w:hAnsi="Arial" w:cs="Arial"/>
        <w:sz w:val="18"/>
        <w:szCs w:val="18"/>
        <w:lang w:val="ru-RU"/>
      </w:rPr>
      <w:t xml:space="preserve">                                            </w:t>
    </w:r>
    <w:r w:rsidR="008B68AF" w:rsidRPr="008B68AF">
      <w:rPr>
        <w:rFonts w:ascii="Arial" w:eastAsia="Times New Roman" w:hAnsi="Arial" w:cs="Arial"/>
        <w:sz w:val="18"/>
        <w:szCs w:val="18"/>
      </w:rPr>
      <w:t>E</w:t>
    </w:r>
    <w:r w:rsidR="008B68AF" w:rsidRPr="002D67C5">
      <w:rPr>
        <w:rFonts w:ascii="Arial" w:eastAsia="Times New Roman" w:hAnsi="Arial" w:cs="Arial"/>
        <w:sz w:val="18"/>
        <w:szCs w:val="18"/>
        <w:lang w:val="ru-RU"/>
      </w:rPr>
      <w:t>-</w:t>
    </w:r>
    <w:r w:rsidR="008B68AF" w:rsidRPr="008B68AF">
      <w:rPr>
        <w:rFonts w:ascii="Arial" w:eastAsia="Times New Roman" w:hAnsi="Arial" w:cs="Arial"/>
        <w:sz w:val="18"/>
        <w:szCs w:val="18"/>
      </w:rPr>
      <w:t>Mail</w:t>
    </w:r>
    <w:r w:rsidR="008B68AF" w:rsidRPr="002D67C5">
      <w:rPr>
        <w:rFonts w:ascii="Arial" w:eastAsia="Times New Roman" w:hAnsi="Arial" w:cs="Arial"/>
        <w:sz w:val="18"/>
        <w:szCs w:val="18"/>
        <w:lang w:val="ru-RU"/>
      </w:rPr>
      <w:t xml:space="preserve">: </w:t>
    </w:r>
    <w:hyperlink r:id="rId1" w:history="1">
      <w:r w:rsidRPr="002D67C5">
        <w:rPr>
          <w:rFonts w:ascii="Arial" w:eastAsia="Times New Roman" w:hAnsi="Arial" w:cs="Arial"/>
          <w:sz w:val="18"/>
          <w:szCs w:val="18"/>
          <w:lang w:val="uk-UA"/>
        </w:rPr>
        <w:t>nataliia.kot@poettinger.at</w:t>
      </w:r>
    </w:hyperlink>
    <w:r w:rsidR="008B68AF" w:rsidRPr="002D67C5">
      <w:rPr>
        <w:rFonts w:ascii="Arial" w:eastAsia="Times New Roman" w:hAnsi="Arial" w:cs="Arial"/>
        <w:sz w:val="18"/>
        <w:szCs w:val="18"/>
        <w:lang w:val="uk-UA"/>
      </w:rPr>
      <w:t xml:space="preserve">, </w:t>
    </w:r>
    <w:hyperlink r:id="rId2" w:history="1">
      <w:r w:rsidRPr="002D67C5">
        <w:rPr>
          <w:rFonts w:ascii="Arial" w:eastAsia="Times New Roman" w:hAnsi="Arial" w:cs="Arial"/>
          <w:sz w:val="18"/>
          <w:szCs w:val="18"/>
          <w:lang w:val="uk-UA"/>
        </w:rPr>
        <w:t>www.poettinger.ua</w:t>
      </w:r>
    </w:hyperlink>
    <w:r w:rsidRPr="002D67C5">
      <w:rPr>
        <w:rFonts w:ascii="Arial" w:eastAsia="Times New Roman" w:hAnsi="Arial" w:cs="Arial"/>
        <w:sz w:val="18"/>
        <w:szCs w:val="18"/>
        <w:lang w:val="ru-RU"/>
      </w:rPr>
      <w:t xml:space="preserve"> </w:t>
    </w:r>
    <w:r w:rsidR="008B68AF" w:rsidRPr="002D67C5">
      <w:rPr>
        <w:rFonts w:ascii="Arial" w:eastAsia="Times New Roman" w:hAnsi="Arial" w:cs="Arial"/>
        <w:sz w:val="18"/>
        <w:szCs w:val="18"/>
        <w:lang w:val="ru-RU"/>
      </w:rPr>
      <w:tab/>
    </w:r>
    <w:r w:rsidR="008B68AF" w:rsidRPr="002D67C5">
      <w:rPr>
        <w:rFonts w:ascii="Arial" w:eastAsia="Times New Roman" w:hAnsi="Arial" w:cs="Arial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0EDF" w14:textId="77777777" w:rsidR="001415D2" w:rsidRDefault="001415D2" w:rsidP="00D1684D">
      <w:pPr>
        <w:spacing w:after="0" w:line="240" w:lineRule="auto"/>
      </w:pPr>
      <w:r>
        <w:separator/>
      </w:r>
    </w:p>
  </w:footnote>
  <w:footnote w:type="continuationSeparator" w:id="0">
    <w:p w14:paraId="4DC161BE" w14:textId="77777777" w:rsidR="001415D2" w:rsidRDefault="001415D2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FB0E" w14:textId="69DD1DD7" w:rsidR="00317485" w:rsidRDefault="000B562C" w:rsidP="008B68AF">
    <w:pPr>
      <w:pStyle w:val="a7"/>
      <w:tabs>
        <w:tab w:val="left" w:pos="555"/>
      </w:tabs>
    </w:pPr>
    <w:r w:rsidRPr="000B562C">
      <w:rPr>
        <w:rFonts w:ascii="Arial" w:eastAsia="Times New Roman" w:hAnsi="Arial" w:cs="Arial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D027043" wp14:editId="7339874A">
          <wp:simplePos x="0" y="0"/>
          <wp:positionH relativeFrom="column">
            <wp:posOffset>4186555</wp:posOffset>
          </wp:positionH>
          <wp:positionV relativeFrom="paragraph">
            <wp:posOffset>-116205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8AF">
      <w:tab/>
    </w:r>
  </w:p>
  <w:p w14:paraId="108BDEA3" w14:textId="703F8CBC" w:rsidR="008B68AF" w:rsidRPr="008B68AF" w:rsidRDefault="002D67C5" w:rsidP="008B68A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uk-UA"/>
      </w:rPr>
      <w:t>Прес</w:t>
    </w:r>
    <w:r w:rsidR="004A2C7F">
      <w:rPr>
        <w:rFonts w:ascii="Arial" w:eastAsia="Times New Roman" w:hAnsi="Arial" w:cs="Arial"/>
        <w:b/>
        <w:sz w:val="24"/>
        <w:szCs w:val="24"/>
        <w:lang w:val="en-US"/>
      </w:rPr>
      <w:t>-</w:t>
    </w:r>
    <w:r>
      <w:rPr>
        <w:rFonts w:ascii="Arial" w:eastAsia="Times New Roman" w:hAnsi="Arial" w:cs="Arial"/>
        <w:b/>
        <w:sz w:val="24"/>
        <w:szCs w:val="24"/>
        <w:lang w:val="uk-UA"/>
      </w:rPr>
      <w:t>реліз</w:t>
    </w:r>
    <w:r w:rsidR="008B68AF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 w:rsidR="008B68AF"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 w:rsidR="000B562C">
      <w:rPr>
        <w:rFonts w:ascii="Arial" w:eastAsia="Times New Roman" w:hAnsi="Arial" w:cs="Arial"/>
        <w:sz w:val="28"/>
        <w:szCs w:val="28"/>
        <w:lang w:val="en-US"/>
      </w:rPr>
      <w:t xml:space="preserve">             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20C109E0" w14:textId="67BFBF5B" w:rsidR="00317485" w:rsidRDefault="00317485" w:rsidP="00F32A36">
    <w:pPr>
      <w:pStyle w:val="a7"/>
      <w:jc w:val="center"/>
    </w:pPr>
  </w:p>
  <w:p w14:paraId="3ABCE699" w14:textId="62CEBED5" w:rsidR="008B68AF" w:rsidRDefault="008B68AF" w:rsidP="00F32A36">
    <w:pPr>
      <w:pStyle w:val="a7"/>
      <w:jc w:val="center"/>
    </w:pPr>
  </w:p>
  <w:p w14:paraId="307BE9A4" w14:textId="77777777" w:rsidR="000B562C" w:rsidRDefault="000B562C" w:rsidP="00F32A3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352FF"/>
    <w:multiLevelType w:val="hybridMultilevel"/>
    <w:tmpl w:val="AD4A9A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12D65"/>
    <w:rsid w:val="00024CAA"/>
    <w:rsid w:val="0004760D"/>
    <w:rsid w:val="00053221"/>
    <w:rsid w:val="0007646A"/>
    <w:rsid w:val="00083C2A"/>
    <w:rsid w:val="00093274"/>
    <w:rsid w:val="0009536F"/>
    <w:rsid w:val="000978CF"/>
    <w:rsid w:val="000B562C"/>
    <w:rsid w:val="000F3874"/>
    <w:rsid w:val="000F4796"/>
    <w:rsid w:val="00115CF4"/>
    <w:rsid w:val="00125389"/>
    <w:rsid w:val="00140F55"/>
    <w:rsid w:val="001415D2"/>
    <w:rsid w:val="0015697C"/>
    <w:rsid w:val="001E5197"/>
    <w:rsid w:val="00206BAB"/>
    <w:rsid w:val="00235257"/>
    <w:rsid w:val="002538EF"/>
    <w:rsid w:val="002612AD"/>
    <w:rsid w:val="00263D66"/>
    <w:rsid w:val="002C1B30"/>
    <w:rsid w:val="002D67C5"/>
    <w:rsid w:val="002E4875"/>
    <w:rsid w:val="00317485"/>
    <w:rsid w:val="003247DD"/>
    <w:rsid w:val="00351228"/>
    <w:rsid w:val="003721D4"/>
    <w:rsid w:val="003D2AD8"/>
    <w:rsid w:val="003E36A7"/>
    <w:rsid w:val="00404218"/>
    <w:rsid w:val="004144C6"/>
    <w:rsid w:val="00485D3A"/>
    <w:rsid w:val="004875EA"/>
    <w:rsid w:val="00494F0D"/>
    <w:rsid w:val="004A25EC"/>
    <w:rsid w:val="004A2C7F"/>
    <w:rsid w:val="004B15FF"/>
    <w:rsid w:val="004C1259"/>
    <w:rsid w:val="004C6062"/>
    <w:rsid w:val="004F0143"/>
    <w:rsid w:val="004F4DDD"/>
    <w:rsid w:val="0051710B"/>
    <w:rsid w:val="00536751"/>
    <w:rsid w:val="00546953"/>
    <w:rsid w:val="005C04C9"/>
    <w:rsid w:val="005C3A4D"/>
    <w:rsid w:val="005C6837"/>
    <w:rsid w:val="005D0E56"/>
    <w:rsid w:val="0066627B"/>
    <w:rsid w:val="006741EB"/>
    <w:rsid w:val="006771B3"/>
    <w:rsid w:val="006C549B"/>
    <w:rsid w:val="00704321"/>
    <w:rsid w:val="00774284"/>
    <w:rsid w:val="00776F42"/>
    <w:rsid w:val="007D5347"/>
    <w:rsid w:val="00805D45"/>
    <w:rsid w:val="0081000B"/>
    <w:rsid w:val="008503C1"/>
    <w:rsid w:val="00876B5B"/>
    <w:rsid w:val="00897EDD"/>
    <w:rsid w:val="008B68AF"/>
    <w:rsid w:val="008C634C"/>
    <w:rsid w:val="008D05CF"/>
    <w:rsid w:val="00967D50"/>
    <w:rsid w:val="009930EC"/>
    <w:rsid w:val="009A085A"/>
    <w:rsid w:val="009B6ACC"/>
    <w:rsid w:val="009F4D95"/>
    <w:rsid w:val="00A36E84"/>
    <w:rsid w:val="00A715A1"/>
    <w:rsid w:val="00A732AE"/>
    <w:rsid w:val="00A94430"/>
    <w:rsid w:val="00A952F9"/>
    <w:rsid w:val="00AB60C2"/>
    <w:rsid w:val="00AB6B94"/>
    <w:rsid w:val="00AC5519"/>
    <w:rsid w:val="00AD3D16"/>
    <w:rsid w:val="00AD465F"/>
    <w:rsid w:val="00AD7D40"/>
    <w:rsid w:val="00AF2C56"/>
    <w:rsid w:val="00B03F7C"/>
    <w:rsid w:val="00B11C61"/>
    <w:rsid w:val="00B23C8F"/>
    <w:rsid w:val="00B410C0"/>
    <w:rsid w:val="00B57655"/>
    <w:rsid w:val="00B6778C"/>
    <w:rsid w:val="00B8589F"/>
    <w:rsid w:val="00B866FA"/>
    <w:rsid w:val="00B90EDA"/>
    <w:rsid w:val="00BA3CAA"/>
    <w:rsid w:val="00BB480D"/>
    <w:rsid w:val="00C01F0F"/>
    <w:rsid w:val="00C02D26"/>
    <w:rsid w:val="00C079E7"/>
    <w:rsid w:val="00C13BBD"/>
    <w:rsid w:val="00C310B8"/>
    <w:rsid w:val="00C45B10"/>
    <w:rsid w:val="00C7549F"/>
    <w:rsid w:val="00D10338"/>
    <w:rsid w:val="00D1684D"/>
    <w:rsid w:val="00D3259C"/>
    <w:rsid w:val="00D34513"/>
    <w:rsid w:val="00D51BE1"/>
    <w:rsid w:val="00DA1375"/>
    <w:rsid w:val="00DB1604"/>
    <w:rsid w:val="00DB169C"/>
    <w:rsid w:val="00DC5F20"/>
    <w:rsid w:val="00DD0F0A"/>
    <w:rsid w:val="00DD1CDF"/>
    <w:rsid w:val="00DE65C9"/>
    <w:rsid w:val="00E342FB"/>
    <w:rsid w:val="00E65A26"/>
    <w:rsid w:val="00EC42A7"/>
    <w:rsid w:val="00EE5D7B"/>
    <w:rsid w:val="00F00617"/>
    <w:rsid w:val="00F04D19"/>
    <w:rsid w:val="00F13EE9"/>
    <w:rsid w:val="00F32A36"/>
    <w:rsid w:val="00F41C51"/>
    <w:rsid w:val="00F54B13"/>
    <w:rsid w:val="00F56372"/>
    <w:rsid w:val="00F71733"/>
    <w:rsid w:val="00F81BE1"/>
    <w:rsid w:val="00FA0275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18BE"/>
  <w15:docId w15:val="{A37D99E0-461B-4A8E-8883-2CBF655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0B"/>
  </w:style>
  <w:style w:type="paragraph" w:styleId="5">
    <w:name w:val="heading 5"/>
    <w:basedOn w:val="a"/>
    <w:next w:val="a"/>
    <w:link w:val="50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6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6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84D"/>
  </w:style>
  <w:style w:type="paragraph" w:styleId="a9">
    <w:name w:val="footer"/>
    <w:basedOn w:val="a"/>
    <w:link w:val="aa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84D"/>
  </w:style>
  <w:style w:type="paragraph" w:styleId="ab">
    <w:name w:val="footnote text"/>
    <w:basedOn w:val="a"/>
    <w:link w:val="ac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08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085A"/>
    <w:rPr>
      <w:vertAlign w:val="superscript"/>
    </w:rPr>
  </w:style>
  <w:style w:type="character" w:customStyle="1" w:styleId="50">
    <w:name w:val="Заголовок 5 Знак"/>
    <w:basedOn w:val="a0"/>
    <w:link w:val="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ae">
    <w:name w:val="Hyperlink"/>
    <w:basedOn w:val="a0"/>
    <w:rsid w:val="00F32A36"/>
    <w:rPr>
      <w:color w:val="0000FF"/>
      <w:u w:val="single"/>
    </w:rPr>
  </w:style>
  <w:style w:type="table" w:styleId="af">
    <w:name w:val="Table Grid"/>
    <w:basedOn w:val="a1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semiHidden/>
    <w:rsid w:val="00DB160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af1">
    <w:name w:val="Основной текст с отступом Знак"/>
    <w:basedOn w:val="a0"/>
    <w:link w:val="af0"/>
    <w:semiHidden/>
    <w:rsid w:val="00DB1604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af2">
    <w:name w:val="Normal (Web)"/>
    <w:basedOn w:val="a"/>
    <w:semiHidden/>
    <w:rsid w:val="00DB160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af3">
    <w:name w:val="Plain Text"/>
    <w:basedOn w:val="a"/>
    <w:link w:val="af4"/>
    <w:semiHidden/>
    <w:rsid w:val="00DB16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f4">
    <w:name w:val="Текст Знак"/>
    <w:basedOn w:val="a0"/>
    <w:link w:val="af3"/>
    <w:semiHidden/>
    <w:rsid w:val="00DB1604"/>
    <w:rPr>
      <w:rFonts w:ascii="Courier New" w:eastAsia="Times New Roman" w:hAnsi="Courier New" w:cs="Courier New"/>
      <w:sz w:val="20"/>
      <w:szCs w:val="20"/>
      <w:lang w:eastAsia="de-DE"/>
    </w:rPr>
  </w:style>
  <w:style w:type="table" w:customStyle="1" w:styleId="Tabellenraster1">
    <w:name w:val="Tabellenraster1"/>
    <w:basedOn w:val="a1"/>
    <w:next w:val="af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a1"/>
    <w:next w:val="af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0"/>
    <w:rsid w:val="00F56372"/>
  </w:style>
  <w:style w:type="character" w:customStyle="1" w:styleId="eop">
    <w:name w:val="eop"/>
    <w:basedOn w:val="a0"/>
    <w:rsid w:val="00F56372"/>
  </w:style>
  <w:style w:type="table" w:customStyle="1" w:styleId="Tabellenraster3">
    <w:name w:val="Tabellenraster3"/>
    <w:basedOn w:val="a1"/>
    <w:next w:val="af"/>
    <w:rsid w:val="008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D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470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47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CE8F82B432A49A0A2F40132ABA531" ma:contentTypeVersion="11" ma:contentTypeDescription="Ein neues Dokument erstellen." ma:contentTypeScope="" ma:versionID="5fbdf57d5ed67120e9b770f6de57d7c4">
  <xsd:schema xmlns:xsd="http://www.w3.org/2001/XMLSchema" xmlns:xs="http://www.w3.org/2001/XMLSchema" xmlns:p="http://schemas.microsoft.com/office/2006/metadata/properties" xmlns:ns2="ae993e38-cce6-4086-b3ff-90b9044f7dcf" xmlns:ns3="f10cf52f-88ea-42e9-b802-dd58d72c13da" targetNamespace="http://schemas.microsoft.com/office/2006/metadata/properties" ma:root="true" ma:fieldsID="6f8d5edfa050f0a3f7046732a2a13ae1" ns2:_="" ns3:_="">
    <xsd:import namespace="ae993e38-cce6-4086-b3ff-90b9044f7dcf"/>
    <xsd:import namespace="f10cf52f-88ea-42e9-b802-dd58d72c1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3e38-cce6-4086-b3ff-90b9044f7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f52f-88ea-42e9-b802-dd58d72c1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AB40A-91E6-49FD-B7A6-87B57CA71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6608B-C969-4C55-BA91-D321E47D2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3031-AAB1-4848-AAA8-BE118572D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7DFC1-AB18-46D8-AB22-2837936D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3e38-cce6-4086-b3ff-90b9044f7dcf"/>
    <ds:schemaRef ds:uri="f10cf52f-88ea-42e9-b802-dd58d72c1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Kulturpflege im Sortiment</dc:title>
  <dc:subject>PÖTTINGER Landtechnik GmbH</dc:subject>
  <dc:creator>steiing</dc:creator>
  <cp:lastModifiedBy>Kot Nataliia</cp:lastModifiedBy>
  <cp:revision>5</cp:revision>
  <cp:lastPrinted>2020-12-14T12:47:00Z</cp:lastPrinted>
  <dcterms:created xsi:type="dcterms:W3CDTF">2021-02-01T07:17:00Z</dcterms:created>
  <dcterms:modified xsi:type="dcterms:W3CDTF">2021-02-12T12:11:00Z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0x0101003B0CE8F82B432A49A0A2F40132ABA531</vt:lpwstr>
  </property>
</Properties>
</file>