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8361B" w14:textId="1D33B8E1" w:rsidR="00E05F2D" w:rsidRPr="00076D1A" w:rsidRDefault="00393E8A" w:rsidP="00E05F2D">
      <w:pPr>
        <w:spacing w:line="360" w:lineRule="auto"/>
        <w:rPr>
          <w:rFonts w:ascii="Arial" w:hAnsi="Arial"/>
          <w:sz w:val="40"/>
          <w:szCs w:val="40"/>
          <w:lang w:val="de-DE"/>
        </w:rPr>
      </w:pPr>
      <w:bookmarkStart w:id="0" w:name="_GoBack"/>
      <w:bookmarkEnd w:id="0"/>
      <w:r w:rsidRPr="00076D1A">
        <w:rPr>
          <w:rFonts w:ascii="Arial" w:hAnsi="Arial"/>
          <w:sz w:val="40"/>
          <w:szCs w:val="40"/>
          <w:lang w:val="de-DE"/>
        </w:rPr>
        <w:t xml:space="preserve">TERRIA </w:t>
      </w:r>
      <w:r w:rsidR="00A639BA" w:rsidRPr="00076D1A">
        <w:rPr>
          <w:rFonts w:ascii="Arial" w:hAnsi="Arial"/>
          <w:sz w:val="40"/>
          <w:szCs w:val="40"/>
          <w:lang w:val="de-DE"/>
        </w:rPr>
        <w:t>b</w:t>
      </w:r>
      <w:r w:rsidRPr="00076D1A">
        <w:rPr>
          <w:rFonts w:ascii="Arial" w:hAnsi="Arial"/>
          <w:sz w:val="40"/>
          <w:szCs w:val="40"/>
          <w:lang w:val="de-DE"/>
        </w:rPr>
        <w:t>ewegt mehr</w:t>
      </w:r>
      <w:r w:rsidR="00E05F2D" w:rsidRPr="00076D1A">
        <w:rPr>
          <w:rFonts w:ascii="Arial" w:hAnsi="Arial"/>
          <w:sz w:val="40"/>
          <w:szCs w:val="40"/>
          <w:lang w:val="de-DE"/>
        </w:rPr>
        <w:t xml:space="preserve"> </w:t>
      </w:r>
    </w:p>
    <w:p w14:paraId="0F00818E" w14:textId="4B08C1B0" w:rsidR="00E05F2D" w:rsidRPr="00715713" w:rsidRDefault="00393E8A" w:rsidP="00E05F2D">
      <w:pPr>
        <w:spacing w:line="360" w:lineRule="auto"/>
        <w:rPr>
          <w:rFonts w:ascii="Arial" w:hAnsi="Arial"/>
          <w:sz w:val="36"/>
          <w:szCs w:val="36"/>
          <w:lang w:val="de-DE"/>
        </w:rPr>
      </w:pPr>
      <w:r>
        <w:rPr>
          <w:rFonts w:ascii="Arial" w:hAnsi="Arial"/>
          <w:sz w:val="36"/>
          <w:szCs w:val="36"/>
          <w:lang w:val="de-DE"/>
        </w:rPr>
        <w:t>Neue</w:t>
      </w:r>
      <w:r w:rsidR="00A639BA">
        <w:rPr>
          <w:rFonts w:ascii="Arial" w:hAnsi="Arial"/>
          <w:sz w:val="36"/>
          <w:szCs w:val="36"/>
          <w:lang w:val="de-DE"/>
        </w:rPr>
        <w:t>r</w:t>
      </w:r>
      <w:r>
        <w:rPr>
          <w:rFonts w:ascii="Arial" w:hAnsi="Arial"/>
          <w:sz w:val="36"/>
          <w:szCs w:val="36"/>
          <w:lang w:val="de-DE"/>
        </w:rPr>
        <w:t xml:space="preserve"> g</w:t>
      </w:r>
      <w:r w:rsidR="00E05F2D">
        <w:rPr>
          <w:rFonts w:ascii="Arial" w:hAnsi="Arial"/>
          <w:sz w:val="36"/>
          <w:szCs w:val="36"/>
          <w:lang w:val="de-DE"/>
        </w:rPr>
        <w:t>ezogene</w:t>
      </w:r>
      <w:r>
        <w:rPr>
          <w:rFonts w:ascii="Arial" w:hAnsi="Arial"/>
          <w:sz w:val="36"/>
          <w:szCs w:val="36"/>
          <w:lang w:val="de-DE"/>
        </w:rPr>
        <w:t>r</w:t>
      </w:r>
      <w:r w:rsidR="00E05F2D">
        <w:rPr>
          <w:rFonts w:ascii="Arial" w:hAnsi="Arial"/>
          <w:sz w:val="36"/>
          <w:szCs w:val="36"/>
          <w:lang w:val="de-DE"/>
        </w:rPr>
        <w:t xml:space="preserve"> Grubber</w:t>
      </w:r>
      <w:r>
        <w:rPr>
          <w:rFonts w:ascii="Arial" w:hAnsi="Arial"/>
          <w:sz w:val="36"/>
          <w:szCs w:val="36"/>
          <w:lang w:val="de-DE"/>
        </w:rPr>
        <w:t xml:space="preserve"> von Pöttinger</w:t>
      </w:r>
    </w:p>
    <w:p w14:paraId="2176CC9A" w14:textId="037C1281" w:rsidR="00E05F2D" w:rsidRDefault="00E05F2D" w:rsidP="00ED652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  <w:r>
        <w:rPr>
          <w:rFonts w:ascii="Arial" w:eastAsiaTheme="minorHAnsi" w:hAnsi="Arial" w:cs="Arial"/>
          <w:lang w:val="de-DE"/>
        </w:rPr>
        <w:t xml:space="preserve">Mit der neuen </w:t>
      </w:r>
      <w:proofErr w:type="spellStart"/>
      <w:r>
        <w:rPr>
          <w:rFonts w:ascii="Arial" w:eastAsiaTheme="minorHAnsi" w:hAnsi="Arial" w:cs="Arial"/>
          <w:lang w:val="de-DE"/>
        </w:rPr>
        <w:t>Grubberbaureihe</w:t>
      </w:r>
      <w:proofErr w:type="spellEnd"/>
      <w:r>
        <w:rPr>
          <w:rFonts w:ascii="Arial" w:eastAsiaTheme="minorHAnsi" w:hAnsi="Arial" w:cs="Arial"/>
          <w:lang w:val="de-DE"/>
        </w:rPr>
        <w:t xml:space="preserve"> TERRIA bietet </w:t>
      </w:r>
      <w:r w:rsidR="005B6FDC">
        <w:rPr>
          <w:rFonts w:ascii="Arial" w:eastAsiaTheme="minorHAnsi" w:hAnsi="Arial" w:cs="Arial"/>
          <w:lang w:val="de-DE"/>
        </w:rPr>
        <w:t>Pöttinger</w:t>
      </w:r>
      <w:r>
        <w:rPr>
          <w:rFonts w:ascii="Arial" w:eastAsiaTheme="minorHAnsi" w:hAnsi="Arial" w:cs="Arial"/>
          <w:lang w:val="de-DE"/>
        </w:rPr>
        <w:t xml:space="preserve"> im Segment der gezogenen Grubber eine neue Lösung an</w:t>
      </w:r>
      <w:r w:rsidR="004D22C5">
        <w:rPr>
          <w:rFonts w:ascii="Arial" w:eastAsiaTheme="minorHAnsi" w:hAnsi="Arial" w:cs="Arial"/>
          <w:lang w:val="de-DE"/>
        </w:rPr>
        <w:t xml:space="preserve">, die ab November 2020 verfügbar ist. </w:t>
      </w:r>
      <w:r>
        <w:rPr>
          <w:rFonts w:ascii="Arial" w:eastAsiaTheme="minorHAnsi" w:hAnsi="Arial" w:cs="Arial"/>
          <w:lang w:val="de-DE"/>
        </w:rPr>
        <w:t>Mit Arbeitsbreiten von 4</w:t>
      </w:r>
      <w:r w:rsidR="00A639BA">
        <w:rPr>
          <w:rFonts w:ascii="Arial" w:eastAsiaTheme="minorHAnsi" w:hAnsi="Arial" w:cs="Arial"/>
          <w:lang w:val="de-DE"/>
        </w:rPr>
        <w:t>,0</w:t>
      </w:r>
      <w:r>
        <w:rPr>
          <w:rFonts w:ascii="Arial" w:eastAsiaTheme="minorHAnsi" w:hAnsi="Arial" w:cs="Arial"/>
          <w:lang w:val="de-DE"/>
        </w:rPr>
        <w:t xml:space="preserve"> bis 6</w:t>
      </w:r>
      <w:r w:rsidR="00A639BA">
        <w:rPr>
          <w:rFonts w:ascii="Arial" w:eastAsiaTheme="minorHAnsi" w:hAnsi="Arial" w:cs="Arial"/>
          <w:lang w:val="de-DE"/>
        </w:rPr>
        <w:t>,0</w:t>
      </w:r>
      <w:r>
        <w:rPr>
          <w:rFonts w:ascii="Arial" w:eastAsiaTheme="minorHAnsi" w:hAnsi="Arial" w:cs="Arial"/>
          <w:lang w:val="de-DE"/>
        </w:rPr>
        <w:t xml:space="preserve"> Metern sowie in 3- und 4-balkiger Ausführung </w:t>
      </w:r>
      <w:r w:rsidR="003F302E">
        <w:rPr>
          <w:rFonts w:ascii="Arial" w:eastAsiaTheme="minorHAnsi" w:hAnsi="Arial" w:cs="Arial"/>
          <w:lang w:val="de-DE"/>
        </w:rPr>
        <w:t xml:space="preserve">(TERRIA 4030, 5030, 6030 und TERRIA 4040, 5040, 6040) </w:t>
      </w:r>
      <w:r>
        <w:rPr>
          <w:rFonts w:ascii="Arial" w:eastAsiaTheme="minorHAnsi" w:hAnsi="Arial" w:cs="Arial"/>
          <w:lang w:val="de-DE"/>
        </w:rPr>
        <w:t xml:space="preserve">ermöglicht diese Maschine ein breites Anwendungsspektrum in der Bodenbearbeitung. </w:t>
      </w:r>
      <w:r w:rsidRPr="00E05F2D">
        <w:rPr>
          <w:rFonts w:ascii="Arial" w:eastAsiaTheme="minorHAnsi" w:hAnsi="Arial" w:cs="Arial"/>
          <w:lang w:val="de-DE"/>
        </w:rPr>
        <w:t>Sie haben die Wahl -</w:t>
      </w:r>
      <w:r>
        <w:rPr>
          <w:rFonts w:ascii="Arial" w:eastAsiaTheme="minorHAnsi" w:hAnsi="Arial" w:cs="Arial"/>
          <w:lang w:val="de-DE"/>
        </w:rPr>
        <w:t xml:space="preserve"> </w:t>
      </w:r>
      <w:r w:rsidRPr="00E05F2D">
        <w:rPr>
          <w:rFonts w:ascii="Arial" w:eastAsiaTheme="minorHAnsi" w:hAnsi="Arial" w:cs="Arial"/>
          <w:lang w:val="de-DE"/>
        </w:rPr>
        <w:t xml:space="preserve">vom flachen Stoppelsturz bis hin zur </w:t>
      </w:r>
      <w:proofErr w:type="spellStart"/>
      <w:r w:rsidRPr="00E05F2D">
        <w:rPr>
          <w:rFonts w:ascii="Arial" w:eastAsiaTheme="minorHAnsi" w:hAnsi="Arial" w:cs="Arial"/>
          <w:lang w:val="de-DE"/>
        </w:rPr>
        <w:t>krumentiefen</w:t>
      </w:r>
      <w:proofErr w:type="spellEnd"/>
      <w:r w:rsidRPr="00E05F2D">
        <w:rPr>
          <w:rFonts w:ascii="Arial" w:eastAsiaTheme="minorHAnsi" w:hAnsi="Arial" w:cs="Arial"/>
          <w:lang w:val="de-DE"/>
        </w:rPr>
        <w:t xml:space="preserve"> Lockerung.</w:t>
      </w:r>
    </w:p>
    <w:p w14:paraId="6593E345" w14:textId="77777777" w:rsidR="00881C67" w:rsidRDefault="00881C67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</w:p>
    <w:p w14:paraId="7582B829" w14:textId="203E1151" w:rsidR="00E05F2D" w:rsidRPr="00881C67" w:rsidRDefault="005D1DEB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/>
        </w:rPr>
      </w:pPr>
      <w:r>
        <w:rPr>
          <w:rFonts w:ascii="Arial" w:eastAsiaTheme="minorHAnsi" w:hAnsi="Arial" w:cs="Arial"/>
          <w:b/>
          <w:bCs/>
          <w:lang w:val="de-DE"/>
        </w:rPr>
        <w:t>Optimierte Zuverlässigkeit</w:t>
      </w:r>
    </w:p>
    <w:p w14:paraId="32E004E4" w14:textId="77777777" w:rsidR="00E05F2D" w:rsidRDefault="00881C67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  <w:r w:rsidRPr="00881C67">
        <w:rPr>
          <w:rFonts w:ascii="Arial" w:eastAsiaTheme="minorHAnsi" w:hAnsi="Arial" w:cs="Arial"/>
          <w:lang w:val="de-DE"/>
        </w:rPr>
        <w:t>Die Arbeitswerkzeuge des gezogenen Grubbers TERRIA</w:t>
      </w:r>
      <w:r>
        <w:rPr>
          <w:rFonts w:ascii="Arial" w:eastAsiaTheme="minorHAnsi" w:hAnsi="Arial" w:cs="Arial"/>
          <w:lang w:val="de-DE"/>
        </w:rPr>
        <w:t xml:space="preserve"> </w:t>
      </w:r>
      <w:r w:rsidRPr="00881C67">
        <w:rPr>
          <w:rFonts w:ascii="Arial" w:eastAsiaTheme="minorHAnsi" w:hAnsi="Arial" w:cs="Arial"/>
          <w:lang w:val="de-DE"/>
        </w:rPr>
        <w:t xml:space="preserve">sind symmetrisch entlang der Zuglinie angeordnet. </w:t>
      </w:r>
      <w:r w:rsidR="001D0B5A">
        <w:rPr>
          <w:rFonts w:ascii="Arial" w:eastAsiaTheme="minorHAnsi" w:hAnsi="Arial" w:cs="Arial"/>
          <w:lang w:val="de-DE"/>
        </w:rPr>
        <w:t xml:space="preserve">Dies bewirkt einen zuverlässig Einzug auch unter schwierigen Verhältnissen, eine ruhige Lage im Boden und konsequentes Durcharbeiten sowie eine optimale Mischwirkung. </w:t>
      </w:r>
      <w:r w:rsidR="001D0B5A" w:rsidRPr="001D0B5A">
        <w:rPr>
          <w:rFonts w:ascii="Arial" w:eastAsiaTheme="minorHAnsi" w:hAnsi="Arial" w:cs="Arial"/>
          <w:lang w:val="de-DE"/>
        </w:rPr>
        <w:t>Um selbst bei üppigen Mengen an Stroh- und Ernterückständen</w:t>
      </w:r>
      <w:r w:rsidR="001D0B5A">
        <w:rPr>
          <w:rFonts w:ascii="Arial" w:eastAsiaTheme="minorHAnsi" w:hAnsi="Arial" w:cs="Arial"/>
          <w:lang w:val="de-DE"/>
        </w:rPr>
        <w:t xml:space="preserve"> </w:t>
      </w:r>
      <w:r w:rsidR="001D0B5A" w:rsidRPr="001D0B5A">
        <w:rPr>
          <w:rFonts w:ascii="Arial" w:eastAsiaTheme="minorHAnsi" w:hAnsi="Arial" w:cs="Arial"/>
          <w:lang w:val="de-DE"/>
        </w:rPr>
        <w:t>einen konstanten Erdfluss zu gewährleisten,</w:t>
      </w:r>
      <w:r w:rsidR="001D0B5A">
        <w:rPr>
          <w:rFonts w:ascii="Arial" w:eastAsiaTheme="minorHAnsi" w:hAnsi="Arial" w:cs="Arial"/>
          <w:lang w:val="de-DE"/>
        </w:rPr>
        <w:t xml:space="preserve"> </w:t>
      </w:r>
      <w:r w:rsidR="001D0B5A" w:rsidRPr="001D0B5A">
        <w:rPr>
          <w:rFonts w:ascii="Arial" w:eastAsiaTheme="minorHAnsi" w:hAnsi="Arial" w:cs="Arial"/>
          <w:lang w:val="de-DE"/>
        </w:rPr>
        <w:t>wurde der gezogene Grubber TERRIA mit einer großen</w:t>
      </w:r>
      <w:r w:rsidR="001D0B5A">
        <w:rPr>
          <w:rFonts w:ascii="Arial" w:eastAsiaTheme="minorHAnsi" w:hAnsi="Arial" w:cs="Arial"/>
          <w:lang w:val="de-DE"/>
        </w:rPr>
        <w:t xml:space="preserve"> </w:t>
      </w:r>
      <w:r w:rsidR="001D0B5A" w:rsidRPr="001D0B5A">
        <w:rPr>
          <w:rFonts w:ascii="Arial" w:eastAsiaTheme="minorHAnsi" w:hAnsi="Arial" w:cs="Arial"/>
          <w:lang w:val="de-DE"/>
        </w:rPr>
        <w:t>Rahmenhöhe versehen.</w:t>
      </w:r>
      <w:r w:rsidR="006C5FFE">
        <w:rPr>
          <w:rFonts w:ascii="Arial" w:eastAsiaTheme="minorHAnsi" w:hAnsi="Arial" w:cs="Arial"/>
          <w:lang w:val="de-DE"/>
        </w:rPr>
        <w:t xml:space="preserve"> </w:t>
      </w:r>
      <w:r w:rsidR="00ED652C">
        <w:rPr>
          <w:rFonts w:ascii="Arial" w:eastAsiaTheme="minorHAnsi" w:hAnsi="Arial" w:cs="Arial"/>
          <w:lang w:val="de-DE"/>
        </w:rPr>
        <w:t>Es</w:t>
      </w:r>
      <w:r w:rsidR="006C5FFE">
        <w:rPr>
          <w:rFonts w:ascii="Arial" w:eastAsiaTheme="minorHAnsi" w:hAnsi="Arial" w:cs="Arial"/>
          <w:lang w:val="de-DE"/>
        </w:rPr>
        <w:t xml:space="preserve"> lassen sich Bearbeitungsgänge</w:t>
      </w:r>
      <w:r w:rsidR="00ED652C">
        <w:rPr>
          <w:rFonts w:ascii="Arial" w:eastAsiaTheme="minorHAnsi" w:hAnsi="Arial" w:cs="Arial"/>
          <w:lang w:val="de-DE"/>
        </w:rPr>
        <w:t xml:space="preserve"> von 5</w:t>
      </w:r>
      <w:r w:rsidR="006C5FFE">
        <w:rPr>
          <w:rFonts w:ascii="Arial" w:eastAsiaTheme="minorHAnsi" w:hAnsi="Arial" w:cs="Arial"/>
          <w:lang w:val="de-DE"/>
        </w:rPr>
        <w:t xml:space="preserve"> bis 35 Zentimeter Tiefe realisieren.</w:t>
      </w:r>
    </w:p>
    <w:p w14:paraId="57286C61" w14:textId="0EAC470C" w:rsidR="00D4199B" w:rsidRDefault="00A639BA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  <w:r>
        <w:rPr>
          <w:rFonts w:ascii="Arial" w:eastAsiaTheme="minorHAnsi" w:hAnsi="Arial" w:cs="Arial"/>
          <w:lang w:val="de-DE"/>
        </w:rPr>
        <w:t>Pöttinger</w:t>
      </w:r>
      <w:r w:rsidR="00E019A1" w:rsidRPr="00E019A1">
        <w:rPr>
          <w:rFonts w:ascii="Arial" w:eastAsiaTheme="minorHAnsi" w:hAnsi="Arial" w:cs="Arial"/>
          <w:lang w:val="de-DE"/>
        </w:rPr>
        <w:t xml:space="preserve"> hat seine bestehende Lösung für die</w:t>
      </w:r>
      <w:r w:rsidR="009B2ACC">
        <w:rPr>
          <w:rFonts w:ascii="Arial" w:eastAsiaTheme="minorHAnsi" w:hAnsi="Arial" w:cs="Arial"/>
          <w:lang w:val="de-DE"/>
        </w:rPr>
        <w:t xml:space="preserve"> </w:t>
      </w:r>
      <w:r w:rsidR="00E019A1" w:rsidRPr="00E019A1">
        <w:rPr>
          <w:rFonts w:ascii="Arial" w:eastAsiaTheme="minorHAnsi" w:hAnsi="Arial" w:cs="Arial"/>
          <w:lang w:val="de-DE"/>
        </w:rPr>
        <w:t>NONSTOP Steinsicherung weiter optimiert. Dies ist</w:t>
      </w:r>
      <w:r w:rsidR="009B2ACC">
        <w:rPr>
          <w:rFonts w:ascii="Arial" w:eastAsiaTheme="minorHAnsi" w:hAnsi="Arial" w:cs="Arial"/>
          <w:lang w:val="de-DE"/>
        </w:rPr>
        <w:t xml:space="preserve"> </w:t>
      </w:r>
      <w:r w:rsidR="00E019A1" w:rsidRPr="00E019A1">
        <w:rPr>
          <w:rFonts w:ascii="Arial" w:eastAsiaTheme="minorHAnsi" w:hAnsi="Arial" w:cs="Arial"/>
          <w:lang w:val="de-DE"/>
        </w:rPr>
        <w:t xml:space="preserve">essentiell für einen störungsfreien Betrieb. </w:t>
      </w:r>
      <w:r w:rsidR="00ED652C">
        <w:rPr>
          <w:rFonts w:ascii="Arial" w:eastAsiaTheme="minorHAnsi" w:hAnsi="Arial" w:cs="Arial"/>
          <w:lang w:val="de-DE"/>
        </w:rPr>
        <w:t>Neben einem mechanischen NOVA-Element</w:t>
      </w:r>
      <w:r w:rsidR="00E019A1" w:rsidRPr="00E019A1">
        <w:rPr>
          <w:rFonts w:ascii="Arial" w:eastAsiaTheme="minorHAnsi" w:hAnsi="Arial" w:cs="Arial"/>
          <w:lang w:val="de-DE"/>
        </w:rPr>
        <w:t xml:space="preserve"> </w:t>
      </w:r>
      <w:r w:rsidR="00ED652C">
        <w:rPr>
          <w:rFonts w:ascii="Arial" w:eastAsiaTheme="minorHAnsi" w:hAnsi="Arial" w:cs="Arial"/>
          <w:lang w:val="de-DE"/>
        </w:rPr>
        <w:t xml:space="preserve">(600 kg Auslösekraft) </w:t>
      </w:r>
      <w:r w:rsidR="00E019A1" w:rsidRPr="00E019A1">
        <w:rPr>
          <w:rFonts w:ascii="Arial" w:eastAsiaTheme="minorHAnsi" w:hAnsi="Arial" w:cs="Arial"/>
          <w:lang w:val="de-DE"/>
        </w:rPr>
        <w:t>wurde das Programm um eine</w:t>
      </w:r>
      <w:r w:rsidR="00ED652C">
        <w:rPr>
          <w:rFonts w:ascii="Arial" w:eastAsiaTheme="minorHAnsi" w:hAnsi="Arial" w:cs="Arial"/>
          <w:lang w:val="de-DE"/>
        </w:rPr>
        <w:t xml:space="preserve"> verstellbare,</w:t>
      </w:r>
      <w:r w:rsidR="009B2ACC">
        <w:rPr>
          <w:rFonts w:ascii="Arial" w:eastAsiaTheme="minorHAnsi" w:hAnsi="Arial" w:cs="Arial"/>
          <w:lang w:val="de-DE"/>
        </w:rPr>
        <w:t xml:space="preserve"> </w:t>
      </w:r>
      <w:r w:rsidR="00E019A1" w:rsidRPr="00E019A1">
        <w:rPr>
          <w:rFonts w:ascii="Arial" w:eastAsiaTheme="minorHAnsi" w:hAnsi="Arial" w:cs="Arial"/>
          <w:lang w:val="de-DE"/>
        </w:rPr>
        <w:t xml:space="preserve">hydraulische Variante </w:t>
      </w:r>
      <w:r w:rsidR="00ED652C">
        <w:rPr>
          <w:rFonts w:ascii="Arial" w:eastAsiaTheme="minorHAnsi" w:hAnsi="Arial" w:cs="Arial"/>
          <w:lang w:val="de-DE"/>
        </w:rPr>
        <w:t xml:space="preserve">(650 kg Auslösekraft) </w:t>
      </w:r>
      <w:r w:rsidR="00E019A1" w:rsidRPr="00E019A1">
        <w:rPr>
          <w:rFonts w:ascii="Arial" w:eastAsiaTheme="minorHAnsi" w:hAnsi="Arial" w:cs="Arial"/>
          <w:lang w:val="de-DE"/>
        </w:rPr>
        <w:t>erweitert. Beide Systeme garantieren</w:t>
      </w:r>
      <w:r w:rsidR="009B2ACC">
        <w:rPr>
          <w:rFonts w:ascii="Arial" w:eastAsiaTheme="minorHAnsi" w:hAnsi="Arial" w:cs="Arial"/>
          <w:lang w:val="de-DE"/>
        </w:rPr>
        <w:t xml:space="preserve"> </w:t>
      </w:r>
      <w:r w:rsidR="00E019A1" w:rsidRPr="00E019A1">
        <w:rPr>
          <w:rFonts w:ascii="Arial" w:eastAsiaTheme="minorHAnsi" w:hAnsi="Arial" w:cs="Arial"/>
          <w:lang w:val="de-DE"/>
        </w:rPr>
        <w:t>maximalen Ausweichweg und schonen Rahmen und</w:t>
      </w:r>
      <w:r w:rsidR="009B2ACC">
        <w:rPr>
          <w:rFonts w:ascii="Arial" w:eastAsiaTheme="minorHAnsi" w:hAnsi="Arial" w:cs="Arial"/>
          <w:lang w:val="de-DE"/>
        </w:rPr>
        <w:t xml:space="preserve"> </w:t>
      </w:r>
      <w:r w:rsidR="00E019A1" w:rsidRPr="00E019A1">
        <w:rPr>
          <w:rFonts w:ascii="Arial" w:eastAsiaTheme="minorHAnsi" w:hAnsi="Arial" w:cs="Arial"/>
          <w:lang w:val="de-DE"/>
        </w:rPr>
        <w:t>Material.</w:t>
      </w:r>
    </w:p>
    <w:p w14:paraId="44D29F01" w14:textId="77777777" w:rsidR="00D4199B" w:rsidRDefault="00D4199B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</w:p>
    <w:p w14:paraId="5F2AB411" w14:textId="794EC555" w:rsidR="00ED652C" w:rsidRDefault="005D1DEB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/>
        </w:rPr>
      </w:pPr>
      <w:r>
        <w:rPr>
          <w:rFonts w:ascii="Arial" w:eastAsiaTheme="minorHAnsi" w:hAnsi="Arial" w:cs="Arial"/>
          <w:b/>
          <w:bCs/>
          <w:lang w:val="de-DE"/>
        </w:rPr>
        <w:t xml:space="preserve">Flexibilität durch verschiedene </w:t>
      </w:r>
      <w:r w:rsidR="00ED652C" w:rsidRPr="00ED652C">
        <w:rPr>
          <w:rFonts w:ascii="Arial" w:eastAsiaTheme="minorHAnsi" w:hAnsi="Arial" w:cs="Arial"/>
          <w:b/>
          <w:bCs/>
          <w:lang w:val="de-DE"/>
        </w:rPr>
        <w:t>Werkzeuge</w:t>
      </w:r>
    </w:p>
    <w:p w14:paraId="115C4E7C" w14:textId="59AB7250" w:rsidR="00A639BA" w:rsidRDefault="00ED652C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  <w:r w:rsidRPr="00ED652C">
        <w:rPr>
          <w:rFonts w:ascii="Arial" w:eastAsiaTheme="minorHAnsi" w:hAnsi="Arial" w:cs="Arial"/>
          <w:lang w:val="de-DE"/>
        </w:rPr>
        <w:t xml:space="preserve">Über zwei Einstellmöglichkeiten kann der Stiel auf den gewünschten Arbeitsgang angepasst werden. Je </w:t>
      </w:r>
      <w:r w:rsidR="008007A6">
        <w:rPr>
          <w:rFonts w:ascii="Arial" w:eastAsiaTheme="minorHAnsi" w:hAnsi="Arial" w:cs="Arial"/>
          <w:lang w:val="de-DE"/>
        </w:rPr>
        <w:t>nach Position – flach oder steil –</w:t>
      </w:r>
      <w:r w:rsidRPr="00ED652C">
        <w:rPr>
          <w:rFonts w:ascii="Arial" w:eastAsiaTheme="minorHAnsi" w:hAnsi="Arial" w:cs="Arial"/>
          <w:lang w:val="de-DE"/>
        </w:rPr>
        <w:t xml:space="preserve"> ändert sich die Intensität der Bearbeitung. Die Schrauben dienen gleichzeitig als </w:t>
      </w:r>
      <w:proofErr w:type="spellStart"/>
      <w:r w:rsidRPr="00ED652C">
        <w:rPr>
          <w:rFonts w:ascii="Arial" w:eastAsiaTheme="minorHAnsi" w:hAnsi="Arial" w:cs="Arial"/>
          <w:lang w:val="de-DE"/>
        </w:rPr>
        <w:t>Abschersicherung</w:t>
      </w:r>
      <w:proofErr w:type="spellEnd"/>
      <w:r w:rsidRPr="00ED652C">
        <w:rPr>
          <w:rFonts w:ascii="Arial" w:eastAsiaTheme="minorHAnsi" w:hAnsi="Arial" w:cs="Arial"/>
          <w:lang w:val="de-DE"/>
        </w:rPr>
        <w:t>.</w:t>
      </w:r>
      <w:r w:rsidR="008007A6">
        <w:rPr>
          <w:rFonts w:ascii="Arial" w:eastAsiaTheme="minorHAnsi" w:hAnsi="Arial" w:cs="Arial"/>
          <w:lang w:val="de-DE"/>
        </w:rPr>
        <w:t xml:space="preserve"> Zwei Flügelpositionen sorgen weiters für Flexibilität</w:t>
      </w:r>
      <w:r w:rsidR="005B6FDC">
        <w:rPr>
          <w:rFonts w:ascii="Arial" w:eastAsiaTheme="minorHAnsi" w:hAnsi="Arial" w:cs="Arial"/>
          <w:lang w:val="de-DE"/>
        </w:rPr>
        <w:t xml:space="preserve">, für flaches Durchschneiden oder großzügiges Mischen. Bei den Verschleißteilen bietet Pöttinger die </w:t>
      </w:r>
      <w:r w:rsidR="009007BE">
        <w:rPr>
          <w:rFonts w:ascii="Arial" w:eastAsiaTheme="minorHAnsi" w:hAnsi="Arial" w:cs="Arial"/>
          <w:lang w:val="de-DE"/>
        </w:rPr>
        <w:t>bekannten</w:t>
      </w:r>
      <w:r w:rsidR="005B6FDC">
        <w:rPr>
          <w:rFonts w:ascii="Arial" w:eastAsiaTheme="minorHAnsi" w:hAnsi="Arial" w:cs="Arial"/>
          <w:lang w:val="de-DE"/>
        </w:rPr>
        <w:t xml:space="preserve"> Linien CLASSIC, DURASTAR und DURASTAR PLUS an. </w:t>
      </w:r>
      <w:r w:rsidR="00577BF3">
        <w:rPr>
          <w:rFonts w:ascii="Arial" w:eastAsiaTheme="minorHAnsi" w:hAnsi="Arial" w:cs="Arial"/>
          <w:lang w:val="de-DE"/>
        </w:rPr>
        <w:t xml:space="preserve">Zusätzlich steht für die </w:t>
      </w:r>
      <w:r w:rsidR="009007BE">
        <w:rPr>
          <w:rFonts w:ascii="Arial" w:eastAsiaTheme="minorHAnsi" w:hAnsi="Arial" w:cs="Arial"/>
          <w:lang w:val="de-DE"/>
        </w:rPr>
        <w:t>ti</w:t>
      </w:r>
      <w:r w:rsidR="00577BF3">
        <w:rPr>
          <w:rFonts w:ascii="Arial" w:eastAsiaTheme="minorHAnsi" w:hAnsi="Arial" w:cs="Arial"/>
          <w:lang w:val="de-DE"/>
        </w:rPr>
        <w:t>efe Lockerung ein 40 mm breites DURASTAR Schmalschar zur Verfügung.</w:t>
      </w:r>
    </w:p>
    <w:p w14:paraId="5DF0AEEA" w14:textId="77777777" w:rsidR="009007BE" w:rsidRDefault="009007BE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de-DE"/>
        </w:rPr>
      </w:pPr>
    </w:p>
    <w:p w14:paraId="44C1A6CA" w14:textId="36CCDE1F" w:rsidR="00D4199B" w:rsidRPr="009007BE" w:rsidRDefault="005D1DEB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de-DE"/>
        </w:rPr>
      </w:pPr>
      <w:r>
        <w:rPr>
          <w:rFonts w:ascii="Arial" w:eastAsiaTheme="minorHAnsi" w:hAnsi="Arial" w:cs="Arial"/>
          <w:b/>
          <w:bCs/>
          <w:lang w:val="de-DE"/>
        </w:rPr>
        <w:lastRenderedPageBreak/>
        <w:t xml:space="preserve">Boden schonendes </w:t>
      </w:r>
      <w:r w:rsidR="00A639BA" w:rsidRPr="009007BE">
        <w:rPr>
          <w:rFonts w:ascii="Arial" w:eastAsiaTheme="minorHAnsi" w:hAnsi="Arial" w:cs="Arial"/>
          <w:b/>
          <w:bCs/>
          <w:lang w:val="de-DE"/>
        </w:rPr>
        <w:t>Fah</w:t>
      </w:r>
      <w:r w:rsidR="00D4199B" w:rsidRPr="009007BE">
        <w:rPr>
          <w:rFonts w:ascii="Arial" w:eastAsiaTheme="minorHAnsi" w:hAnsi="Arial" w:cs="Arial"/>
          <w:b/>
          <w:bCs/>
          <w:lang w:val="de-DE"/>
        </w:rPr>
        <w:t>rwerk</w:t>
      </w:r>
    </w:p>
    <w:p w14:paraId="542862A8" w14:textId="77777777" w:rsidR="00D4199B" w:rsidRPr="00E85D8F" w:rsidRDefault="00E85D8F" w:rsidP="00E85D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  <w:r w:rsidRPr="00E85D8F">
        <w:rPr>
          <w:rFonts w:ascii="Arial" w:eastAsiaTheme="minorHAnsi" w:hAnsi="Arial" w:cs="Arial"/>
          <w:lang w:val="de-DE"/>
        </w:rPr>
        <w:t>Um einen möglichst engen Wenderadius zu gewährleisten,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wurden die Räder in das Arbeitsfeld integriert – eine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kompaktere Gesamtlänge ist das Ergebnis.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Je nach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Arbeitsbreite ist die Maschine entweder mit einem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2-Rad- oder optional mit einem 4-Rad-Fahrwerk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ausgestattet. Letzteres sorgt für eine größere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Aufstandsfläche für eine optimale Gewichtsverteilung und</w:t>
      </w:r>
      <w:r>
        <w:rPr>
          <w:rFonts w:ascii="Arial" w:eastAsiaTheme="minorHAnsi" w:hAnsi="Arial" w:cs="Arial"/>
          <w:lang w:val="de-DE"/>
        </w:rPr>
        <w:t xml:space="preserve"> </w:t>
      </w:r>
      <w:r w:rsidRPr="00E85D8F">
        <w:rPr>
          <w:rFonts w:ascii="Arial" w:eastAsiaTheme="minorHAnsi" w:hAnsi="Arial" w:cs="Arial"/>
          <w:lang w:val="de-DE"/>
        </w:rPr>
        <w:t>somit beste Bodenschonung.</w:t>
      </w:r>
    </w:p>
    <w:p w14:paraId="2C5DA79E" w14:textId="77777777" w:rsidR="00D4199B" w:rsidRDefault="00D4199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/>
        </w:rPr>
      </w:pPr>
    </w:p>
    <w:p w14:paraId="1FF4110C" w14:textId="574C4FBD" w:rsidR="00577BF3" w:rsidRPr="00577BF3" w:rsidRDefault="005D1DE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/>
        </w:rPr>
      </w:pPr>
      <w:r>
        <w:rPr>
          <w:rFonts w:ascii="Arial" w:eastAsiaTheme="minorHAnsi" w:hAnsi="Arial" w:cs="Arial"/>
          <w:b/>
          <w:bCs/>
          <w:lang w:val="de-DE"/>
        </w:rPr>
        <w:t xml:space="preserve">Mehr Komfort durch die hydraulische </w:t>
      </w:r>
      <w:r w:rsidR="00577BF3" w:rsidRPr="00577BF3">
        <w:rPr>
          <w:rFonts w:ascii="Arial" w:eastAsiaTheme="minorHAnsi" w:hAnsi="Arial" w:cs="Arial"/>
          <w:b/>
          <w:bCs/>
          <w:lang w:val="de-DE"/>
        </w:rPr>
        <w:t>Tiefenführung</w:t>
      </w:r>
    </w:p>
    <w:p w14:paraId="4C6A151E" w14:textId="5236CB11" w:rsidR="00577BF3" w:rsidRDefault="00577BF3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de-DE"/>
        </w:rPr>
      </w:pPr>
      <w:r w:rsidRPr="00577BF3">
        <w:rPr>
          <w:rFonts w:ascii="Arial" w:eastAsiaTheme="minorHAnsi" w:hAnsi="Arial" w:cs="Arial"/>
          <w:lang w:val="de-DE"/>
        </w:rPr>
        <w:t>Um auf sämtliche Einsatzbedingungen schnell und genau</w:t>
      </w:r>
      <w:r>
        <w:rPr>
          <w:rFonts w:ascii="Arial" w:eastAsiaTheme="minorHAnsi" w:hAnsi="Arial" w:cs="Arial"/>
          <w:lang w:val="de-DE"/>
        </w:rPr>
        <w:t xml:space="preserve"> </w:t>
      </w:r>
      <w:r w:rsidRPr="00577BF3">
        <w:rPr>
          <w:rFonts w:ascii="Arial" w:eastAsiaTheme="minorHAnsi" w:hAnsi="Arial" w:cs="Arial"/>
          <w:lang w:val="de-DE"/>
        </w:rPr>
        <w:t xml:space="preserve">reagieren zu können, bietet </w:t>
      </w:r>
      <w:r>
        <w:rPr>
          <w:rFonts w:ascii="Arial" w:eastAsiaTheme="minorHAnsi" w:hAnsi="Arial" w:cs="Arial"/>
          <w:lang w:val="de-DE"/>
        </w:rPr>
        <w:t>Pöttinger</w:t>
      </w:r>
      <w:r w:rsidRPr="00577BF3">
        <w:rPr>
          <w:rFonts w:ascii="Arial" w:eastAsiaTheme="minorHAnsi" w:hAnsi="Arial" w:cs="Arial"/>
          <w:lang w:val="de-DE"/>
        </w:rPr>
        <w:t xml:space="preserve"> den gezogenen</w:t>
      </w:r>
      <w:r>
        <w:rPr>
          <w:rFonts w:ascii="Arial" w:eastAsiaTheme="minorHAnsi" w:hAnsi="Arial" w:cs="Arial"/>
          <w:lang w:val="de-DE"/>
        </w:rPr>
        <w:t xml:space="preserve"> </w:t>
      </w:r>
      <w:r w:rsidRPr="00577BF3">
        <w:rPr>
          <w:rFonts w:ascii="Arial" w:eastAsiaTheme="minorHAnsi" w:hAnsi="Arial" w:cs="Arial"/>
          <w:lang w:val="de-DE"/>
        </w:rPr>
        <w:t>Grubber TERRIA serienmäßig mit eine</w:t>
      </w:r>
      <w:r w:rsidR="00676690">
        <w:rPr>
          <w:rFonts w:ascii="Arial" w:eastAsiaTheme="minorHAnsi" w:hAnsi="Arial" w:cs="Arial"/>
          <w:lang w:val="de-DE"/>
        </w:rPr>
        <w:t xml:space="preserve">r vollhydraulischen Tiefeneinstellung </w:t>
      </w:r>
      <w:r w:rsidRPr="00577BF3">
        <w:rPr>
          <w:rFonts w:ascii="Arial" w:eastAsiaTheme="minorHAnsi" w:hAnsi="Arial" w:cs="Arial"/>
          <w:lang w:val="de-DE"/>
        </w:rPr>
        <w:t>an.</w:t>
      </w:r>
      <w:r w:rsidR="00676690">
        <w:rPr>
          <w:rFonts w:ascii="Arial" w:eastAsiaTheme="minorHAnsi" w:hAnsi="Arial" w:cs="Arial"/>
          <w:lang w:val="de-DE"/>
        </w:rPr>
        <w:t xml:space="preserve"> </w:t>
      </w:r>
      <w:r w:rsidR="00622E28">
        <w:rPr>
          <w:rFonts w:ascii="Arial" w:eastAsiaTheme="minorHAnsi" w:hAnsi="Arial" w:cs="Arial"/>
          <w:lang w:val="de-DE"/>
        </w:rPr>
        <w:t>Die g</w:t>
      </w:r>
      <w:r w:rsidR="00676690">
        <w:rPr>
          <w:rFonts w:ascii="Arial" w:eastAsiaTheme="minorHAnsi" w:hAnsi="Arial" w:cs="Arial"/>
          <w:lang w:val="de-DE"/>
        </w:rPr>
        <w:t>roß dimensionierte</w:t>
      </w:r>
      <w:r w:rsidR="00622E28">
        <w:rPr>
          <w:rFonts w:ascii="Arial" w:eastAsiaTheme="minorHAnsi" w:hAnsi="Arial" w:cs="Arial"/>
          <w:lang w:val="de-DE"/>
        </w:rPr>
        <w:t>n</w:t>
      </w:r>
      <w:r w:rsidR="00676690">
        <w:rPr>
          <w:rFonts w:ascii="Arial" w:eastAsiaTheme="minorHAnsi" w:hAnsi="Arial" w:cs="Arial"/>
          <w:lang w:val="de-DE"/>
        </w:rPr>
        <w:t xml:space="preserve"> Tasträder und</w:t>
      </w:r>
      <w:r w:rsidR="00622E28">
        <w:rPr>
          <w:rFonts w:ascii="Arial" w:eastAsiaTheme="minorHAnsi" w:hAnsi="Arial" w:cs="Arial"/>
          <w:lang w:val="de-DE"/>
        </w:rPr>
        <w:t xml:space="preserve"> der Nachläufer halten die Maschine in der eingestellten Arbeitstiefe. </w:t>
      </w:r>
      <w:r w:rsidR="00622E28" w:rsidRPr="00622E28">
        <w:rPr>
          <w:rFonts w:ascii="Arial" w:eastAsiaTheme="minorHAnsi" w:hAnsi="Arial" w:cs="Arial"/>
          <w:lang w:val="de-DE"/>
        </w:rPr>
        <w:t>Die Deichsel ist mit einem Hydraulikzylinder versehen, um</w:t>
      </w:r>
      <w:r w:rsidR="009007BE">
        <w:rPr>
          <w:rFonts w:ascii="Arial" w:eastAsiaTheme="minorHAnsi" w:hAnsi="Arial" w:cs="Arial"/>
          <w:lang w:val="de-DE"/>
        </w:rPr>
        <w:t xml:space="preserve"> </w:t>
      </w:r>
      <w:r w:rsidR="00622E28" w:rsidRPr="00622E28">
        <w:rPr>
          <w:rFonts w:ascii="Arial" w:eastAsiaTheme="minorHAnsi" w:hAnsi="Arial" w:cs="Arial"/>
          <w:lang w:val="de-DE"/>
        </w:rPr>
        <w:t>den Konturen des Feldes in Fahrtrichtung zu folgen.</w:t>
      </w:r>
      <w:r w:rsidR="00622E28">
        <w:rPr>
          <w:rFonts w:ascii="Arial" w:eastAsiaTheme="minorHAnsi" w:hAnsi="Arial" w:cs="Arial"/>
          <w:lang w:val="de-DE"/>
        </w:rPr>
        <w:t xml:space="preserve"> </w:t>
      </w:r>
      <w:r w:rsidR="00622E28" w:rsidRPr="00622E28">
        <w:rPr>
          <w:rFonts w:ascii="Arial" w:eastAsiaTheme="minorHAnsi" w:hAnsi="Arial" w:cs="Arial"/>
          <w:lang w:val="de-DE"/>
        </w:rPr>
        <w:t>D</w:t>
      </w:r>
      <w:r w:rsidR="009007BE">
        <w:rPr>
          <w:rFonts w:ascii="Arial" w:eastAsiaTheme="minorHAnsi" w:hAnsi="Arial" w:cs="Arial"/>
          <w:lang w:val="de-DE"/>
        </w:rPr>
        <w:t>arüber hinaus</w:t>
      </w:r>
      <w:r w:rsidR="00622E28" w:rsidRPr="00622E28">
        <w:rPr>
          <w:rFonts w:ascii="Arial" w:eastAsiaTheme="minorHAnsi" w:hAnsi="Arial" w:cs="Arial"/>
          <w:lang w:val="de-DE"/>
        </w:rPr>
        <w:t xml:space="preserve"> kann der Deichselzylinder mithilfe von</w:t>
      </w:r>
      <w:r w:rsidR="00622E28">
        <w:rPr>
          <w:rFonts w:ascii="Arial" w:eastAsiaTheme="minorHAnsi" w:hAnsi="Arial" w:cs="Arial"/>
          <w:lang w:val="de-DE"/>
        </w:rPr>
        <w:t xml:space="preserve"> </w:t>
      </w:r>
      <w:r w:rsidR="00622E28" w:rsidRPr="00622E28">
        <w:rPr>
          <w:rFonts w:ascii="Arial" w:eastAsiaTheme="minorHAnsi" w:hAnsi="Arial" w:cs="Arial"/>
          <w:lang w:val="de-DE"/>
        </w:rPr>
        <w:t>Einschwenkclips traktionsverstärkend wirken und das</w:t>
      </w:r>
      <w:r w:rsidR="009007BE">
        <w:rPr>
          <w:rFonts w:ascii="Arial" w:eastAsiaTheme="minorHAnsi" w:hAnsi="Arial" w:cs="Arial"/>
          <w:lang w:val="de-DE"/>
        </w:rPr>
        <w:t xml:space="preserve"> </w:t>
      </w:r>
      <w:r w:rsidR="00622E28" w:rsidRPr="00622E28">
        <w:rPr>
          <w:rFonts w:ascii="Arial" w:eastAsiaTheme="minorHAnsi" w:hAnsi="Arial" w:cs="Arial"/>
          <w:lang w:val="de-DE"/>
        </w:rPr>
        <w:t>Eigengewicht des Grubbers auf die Traktorhinterachse</w:t>
      </w:r>
      <w:r w:rsidR="00622E28">
        <w:rPr>
          <w:rFonts w:ascii="Arial" w:eastAsiaTheme="minorHAnsi" w:hAnsi="Arial" w:cs="Arial"/>
          <w:lang w:val="de-DE"/>
        </w:rPr>
        <w:t xml:space="preserve"> </w:t>
      </w:r>
      <w:r w:rsidR="00622E28" w:rsidRPr="00622E28">
        <w:rPr>
          <w:rFonts w:ascii="Arial" w:eastAsiaTheme="minorHAnsi" w:hAnsi="Arial" w:cs="Arial"/>
          <w:lang w:val="de-DE"/>
        </w:rPr>
        <w:t>übertragen.</w:t>
      </w:r>
    </w:p>
    <w:p w14:paraId="1CB8ECC7" w14:textId="77777777" w:rsidR="00622E28" w:rsidRDefault="00622E28" w:rsidP="00622E2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</w:p>
    <w:p w14:paraId="72DE9C2E" w14:textId="77E78789" w:rsidR="00622E28" w:rsidRDefault="007640D8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  <w:r>
        <w:rPr>
          <w:rFonts w:ascii="Arial" w:eastAsiaTheme="minorHAnsi" w:hAnsi="Arial" w:cs="Arial"/>
          <w:lang w:val="de-DE"/>
        </w:rPr>
        <w:t>Für eine zuverlässige Einebnung bietet Pöttinger paarweise angeordnete, wartungsfreie Hohlscheiben an, die über den Nachläufer in der Tiefe geführt werden. Somit ist kein wiederholtes Verändern der Arbeitstiefe erforderlich.</w:t>
      </w:r>
      <w:r w:rsidR="00A32135">
        <w:rPr>
          <w:rFonts w:ascii="Arial" w:eastAsiaTheme="minorHAnsi" w:hAnsi="Arial" w:cs="Arial"/>
          <w:lang w:val="de-DE"/>
        </w:rPr>
        <w:t xml:space="preserve"> Das breit gefächerte Nachläuferprogramm, bestehend aus Schneidpacker-, Gummipacker- und Tandem CONOROLL-Nachläufer </w:t>
      </w:r>
      <w:r w:rsidR="008F4654">
        <w:rPr>
          <w:rFonts w:ascii="Arial" w:eastAsiaTheme="minorHAnsi" w:hAnsi="Arial" w:cs="Arial"/>
          <w:lang w:val="de-DE"/>
        </w:rPr>
        <w:t>ermöglich</w:t>
      </w:r>
      <w:r w:rsidR="009007BE">
        <w:rPr>
          <w:rFonts w:ascii="Arial" w:eastAsiaTheme="minorHAnsi" w:hAnsi="Arial" w:cs="Arial"/>
          <w:lang w:val="de-DE"/>
        </w:rPr>
        <w:t>t</w:t>
      </w:r>
      <w:r w:rsidR="008F4654">
        <w:rPr>
          <w:rFonts w:ascii="Arial" w:eastAsiaTheme="minorHAnsi" w:hAnsi="Arial" w:cs="Arial"/>
          <w:lang w:val="de-DE"/>
        </w:rPr>
        <w:t xml:space="preserve"> eine perfekte Rückverfestigung.</w:t>
      </w:r>
    </w:p>
    <w:p w14:paraId="084784AA" w14:textId="77777777" w:rsidR="004D22C5" w:rsidRDefault="004D22C5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/>
        </w:rPr>
      </w:pPr>
    </w:p>
    <w:p w14:paraId="414ADD39" w14:textId="77777777" w:rsidR="004D22C5" w:rsidRPr="004D22C5" w:rsidRDefault="004D22C5" w:rsidP="004D22C5">
      <w:pPr>
        <w:spacing w:after="120"/>
        <w:rPr>
          <w:rFonts w:ascii="Arial" w:hAnsi="Arial" w:cs="Arial"/>
          <w:b/>
          <w:lang w:val="de-DE"/>
        </w:rPr>
      </w:pPr>
      <w:r w:rsidRPr="004D22C5">
        <w:rPr>
          <w:rFonts w:ascii="Arial" w:hAnsi="Arial" w:cs="Arial"/>
          <w:b/>
          <w:lang w:val="de-DE"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2C5" w:rsidRPr="004D22C5" w14:paraId="61533E0E" w14:textId="77777777" w:rsidTr="004D22C5">
        <w:tc>
          <w:tcPr>
            <w:tcW w:w="4531" w:type="dxa"/>
          </w:tcPr>
          <w:p w14:paraId="0CD78CB4" w14:textId="1AAA783D" w:rsidR="004D22C5" w:rsidRPr="004D22C5" w:rsidRDefault="004D22C5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443D96F4" w14:textId="632E1B4D" w:rsidR="004D22C5" w:rsidRPr="004D22C5" w:rsidRDefault="00076D1A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DA49D9" wp14:editId="23500F82">
                  <wp:extent cx="1148080" cy="7658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9D4E603" w14:textId="77777777" w:rsidR="004D22C5" w:rsidRPr="004D22C5" w:rsidRDefault="004D22C5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788ACA0" w14:textId="59348D39" w:rsidR="004D22C5" w:rsidRPr="004D22C5" w:rsidRDefault="00076D1A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01A9DEC" wp14:editId="282934E3">
                  <wp:extent cx="1148080" cy="76581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2C5" w:rsidRPr="00076D1A" w14:paraId="3B9CE2F7" w14:textId="77777777" w:rsidTr="004D22C5">
        <w:tc>
          <w:tcPr>
            <w:tcW w:w="4531" w:type="dxa"/>
          </w:tcPr>
          <w:p w14:paraId="5180874F" w14:textId="46CDDC69" w:rsidR="004D22C5" w:rsidRPr="004D22C5" w:rsidRDefault="004D22C5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Der TERRIA </w:t>
            </w:r>
            <w:r w:rsidR="00D94D7E">
              <w:rPr>
                <w:rFonts w:ascii="Arial" w:hAnsi="Arial" w:cs="Arial"/>
                <w:sz w:val="22"/>
                <w:szCs w:val="22"/>
                <w:lang w:val="de-DE"/>
              </w:rPr>
              <w:t>6030 für bestes Arbeitsergebnis bei Stoppelsturz</w:t>
            </w:r>
          </w:p>
        </w:tc>
        <w:tc>
          <w:tcPr>
            <w:tcW w:w="4531" w:type="dxa"/>
          </w:tcPr>
          <w:p w14:paraId="4AD3D4F0" w14:textId="3AF6B8AA" w:rsidR="004D22C5" w:rsidRPr="004D22C5" w:rsidRDefault="00D94D7E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Beim TERRIA 6040 sind die Räder im Arbeitsfeld integriert</w:t>
            </w:r>
          </w:p>
        </w:tc>
      </w:tr>
      <w:tr w:rsidR="004D22C5" w:rsidRPr="00076D1A" w14:paraId="54E22273" w14:textId="77777777" w:rsidTr="004D22C5">
        <w:tc>
          <w:tcPr>
            <w:tcW w:w="4531" w:type="dxa"/>
          </w:tcPr>
          <w:p w14:paraId="0CBBE72A" w14:textId="63FA54F9" w:rsidR="004D22C5" w:rsidRPr="00076D1A" w:rsidRDefault="00134EE6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hyperlink r:id="rId8" w:history="1">
              <w:r w:rsidR="00076D1A" w:rsidRPr="00076D1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https://www.poettinger.at/de_at/Newsroom/Pressebild/4541</w:t>
              </w:r>
            </w:hyperlink>
          </w:p>
        </w:tc>
        <w:tc>
          <w:tcPr>
            <w:tcW w:w="4531" w:type="dxa"/>
          </w:tcPr>
          <w:p w14:paraId="1F9FEA09" w14:textId="0EC942D5" w:rsidR="004D22C5" w:rsidRPr="00076D1A" w:rsidRDefault="00134EE6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hyperlink r:id="rId9" w:history="1">
              <w:r w:rsidR="00076D1A" w:rsidRPr="00076D1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https://www.poettinger.at/de_at/Newsroom/Pressebild/4542</w:t>
              </w:r>
            </w:hyperlink>
          </w:p>
        </w:tc>
      </w:tr>
    </w:tbl>
    <w:p w14:paraId="0250850D" w14:textId="77777777" w:rsidR="004D22C5" w:rsidRPr="00076D1A" w:rsidRDefault="004D22C5" w:rsidP="004D22C5">
      <w:pPr>
        <w:spacing w:after="120"/>
        <w:rPr>
          <w:sz w:val="16"/>
          <w:szCs w:val="16"/>
          <w:lang w:val="de-DE"/>
        </w:rPr>
      </w:pPr>
    </w:p>
    <w:p w14:paraId="18F022AA" w14:textId="151F96C4" w:rsidR="004D22C5" w:rsidRPr="004D22C5" w:rsidRDefault="004D22C5" w:rsidP="004D22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</w:pPr>
      <w:r w:rsidRPr="004D22C5"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  <w:t xml:space="preserve">Weitere druckoptimierte Bilder: </w:t>
      </w:r>
      <w:hyperlink r:id="rId10" w:history="1">
        <w:r w:rsidRPr="004D22C5">
          <w:rPr>
            <w:rFonts w:ascii="Arial" w:hAnsi="Arial" w:cs="Arial"/>
            <w:snapToGrid w:val="0"/>
            <w:color w:val="0000FF"/>
            <w:sz w:val="22"/>
            <w:szCs w:val="22"/>
            <w:u w:val="single"/>
            <w:lang w:val="de-DE" w:eastAsia="de-DE"/>
          </w:rPr>
          <w:t>http://www.poettinger.at/presse</w:t>
        </w:r>
      </w:hyperlink>
    </w:p>
    <w:sectPr w:rsidR="004D22C5" w:rsidRPr="004D22C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11A6" w14:textId="77777777" w:rsidR="00A639BA" w:rsidRDefault="00A639BA" w:rsidP="00A639BA">
      <w:r>
        <w:separator/>
      </w:r>
    </w:p>
  </w:endnote>
  <w:endnote w:type="continuationSeparator" w:id="0">
    <w:p w14:paraId="4D0CEEB2" w14:textId="77777777" w:rsidR="00A639BA" w:rsidRDefault="00A639BA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58C1042" w:rsidR="00A639BA" w:rsidRP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  <w:r w:rsidRPr="00A639BA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EC1D0B5" w14:textId="77777777" w:rsidR="00A639BA" w:rsidRPr="00A639BA" w:rsidRDefault="00A639BA" w:rsidP="00A639BA">
    <w:pPr>
      <w:rPr>
        <w:rFonts w:ascii="Arial" w:hAnsi="Arial" w:cs="Arial"/>
        <w:sz w:val="18"/>
        <w:szCs w:val="18"/>
        <w:lang w:val="de-DE"/>
      </w:rPr>
    </w:pPr>
    <w:r w:rsidRPr="00A639BA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605EAEA7" w14:textId="1C70918A" w:rsidR="00A639BA" w:rsidRDefault="00A639BA" w:rsidP="00A639BA">
    <w:pPr>
      <w:pStyle w:val="Fuzeile"/>
    </w:pPr>
    <w:r w:rsidRPr="00A639BA">
      <w:rPr>
        <w:rFonts w:ascii="Arial" w:hAnsi="Arial" w:cs="Arial"/>
        <w:sz w:val="18"/>
        <w:szCs w:val="18"/>
        <w:lang w:val="de-DE"/>
      </w:rPr>
      <w:t xml:space="preserve">Tel.: +43 7248 600-2415, E-Mail: </w:t>
    </w:r>
    <w:hyperlink r:id="rId1" w:history="1">
      <w:r w:rsidRPr="00A639BA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A639BA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A639BA">
        <w:rPr>
          <w:rFonts w:ascii="Arial" w:hAnsi="Arial" w:cs="Arial"/>
          <w:sz w:val="18"/>
          <w:szCs w:val="18"/>
          <w:lang w:val="de-DE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1066" w14:textId="77777777" w:rsidR="00A639BA" w:rsidRDefault="00A639BA" w:rsidP="00A639BA">
      <w:r>
        <w:separator/>
      </w:r>
    </w:p>
  </w:footnote>
  <w:footnote w:type="continuationSeparator" w:id="0">
    <w:p w14:paraId="3B8E1EBD" w14:textId="77777777" w:rsidR="00A639BA" w:rsidRDefault="00A639BA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5FCA03BC" w:rsid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b/>
      </w:rPr>
    </w:pPr>
  </w:p>
  <w:p w14:paraId="34327194" w14:textId="49332DD5" w:rsidR="00A639BA" w:rsidRP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 w:rsidRPr="00A639BA">
      <w:rPr>
        <w:rFonts w:ascii="Arial" w:hAnsi="Arial" w:cs="Arial"/>
        <w:b/>
      </w:rPr>
      <w:t>Presse-Information</w:t>
    </w:r>
    <w:r w:rsidRPr="00A639BA">
      <w:rPr>
        <w:rFonts w:ascii="Arial" w:hAnsi="Arial" w:cs="Arial"/>
        <w:sz w:val="28"/>
        <w:szCs w:val="28"/>
      </w:rPr>
      <w:t xml:space="preserve">                  </w:t>
    </w:r>
    <w:r>
      <w:rPr>
        <w:rFonts w:ascii="Arial" w:hAnsi="Arial" w:cs="Arial"/>
        <w:sz w:val="28"/>
        <w:szCs w:val="28"/>
      </w:rPr>
      <w:t xml:space="preserve">       </w:t>
    </w:r>
    <w:r w:rsidRPr="00A639BA">
      <w:rPr>
        <w:rFonts w:ascii="Arial" w:hAnsi="Arial" w:cs="Arial"/>
        <w:sz w:val="28"/>
        <w:szCs w:val="28"/>
      </w:rPr>
      <w:t xml:space="preserve">              </w:t>
    </w:r>
    <w:r w:rsidRPr="00A639BA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0E3C0061" wp14:editId="2EE732E6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78B731" w14:textId="29261D11" w:rsidR="00A639BA" w:rsidRDefault="00A639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076D1A"/>
    <w:rsid w:val="00134EE6"/>
    <w:rsid w:val="001D0B5A"/>
    <w:rsid w:val="00283F8F"/>
    <w:rsid w:val="00393E8A"/>
    <w:rsid w:val="003F302E"/>
    <w:rsid w:val="004D22C5"/>
    <w:rsid w:val="00554D39"/>
    <w:rsid w:val="00577BF3"/>
    <w:rsid w:val="005B6FDC"/>
    <w:rsid w:val="005D1DEB"/>
    <w:rsid w:val="00622E28"/>
    <w:rsid w:val="00676690"/>
    <w:rsid w:val="006C5FFE"/>
    <w:rsid w:val="007640D8"/>
    <w:rsid w:val="00767804"/>
    <w:rsid w:val="008007A6"/>
    <w:rsid w:val="00881C67"/>
    <w:rsid w:val="008F4654"/>
    <w:rsid w:val="009007BE"/>
    <w:rsid w:val="009A6D84"/>
    <w:rsid w:val="009B2ACC"/>
    <w:rsid w:val="00A32135"/>
    <w:rsid w:val="00A639BA"/>
    <w:rsid w:val="00B51D86"/>
    <w:rsid w:val="00D4199B"/>
    <w:rsid w:val="00D94D7E"/>
    <w:rsid w:val="00DE2876"/>
    <w:rsid w:val="00E019A1"/>
    <w:rsid w:val="00E05F2D"/>
    <w:rsid w:val="00E85D8F"/>
    <w:rsid w:val="00EA239C"/>
    <w:rsid w:val="00ED652C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9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krper3">
    <w:name w:val="Body Text 3"/>
    <w:basedOn w:val="Standard"/>
    <w:link w:val="Textkrper3Zchn"/>
    <w:rsid w:val="00A639BA"/>
    <w:pPr>
      <w:spacing w:after="120"/>
    </w:pPr>
    <w:rPr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Tabellenraster">
    <w:name w:val="Table Grid"/>
    <w:basedOn w:val="NormaleTabelle"/>
    <w:rsid w:val="004D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6D1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5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5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9FBE8B71.dotm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Bernhard</dc:creator>
  <cp:keywords/>
  <dc:description/>
  <cp:lastModifiedBy>Steibl Inge</cp:lastModifiedBy>
  <cp:revision>2</cp:revision>
  <dcterms:created xsi:type="dcterms:W3CDTF">2020-07-23T06:19:00Z</dcterms:created>
  <dcterms:modified xsi:type="dcterms:W3CDTF">2020-07-23T06:19:00Z</dcterms:modified>
</cp:coreProperties>
</file>