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67" w:rsidRDefault="00520B67" w:rsidP="005A4F67">
      <w:pPr>
        <w:spacing w:line="360" w:lineRule="auto"/>
        <w:rPr>
          <w:rFonts w:cs="Arial"/>
          <w:sz w:val="36"/>
          <w:lang w:val="de-DE"/>
        </w:rPr>
      </w:pPr>
      <w:proofErr w:type="spellStart"/>
      <w:r>
        <w:rPr>
          <w:rFonts w:cs="Arial"/>
          <w:sz w:val="36"/>
          <w:lang w:val="de-DE"/>
        </w:rPr>
        <w:t>Pöttinger</w:t>
      </w:r>
      <w:proofErr w:type="spellEnd"/>
      <w:r>
        <w:rPr>
          <w:rFonts w:cs="Arial"/>
          <w:sz w:val="36"/>
          <w:lang w:val="de-DE"/>
        </w:rPr>
        <w:t xml:space="preserve">: Neuer </w:t>
      </w:r>
      <w:r w:rsidR="001956D7">
        <w:rPr>
          <w:rFonts w:cs="Arial"/>
          <w:sz w:val="36"/>
          <w:lang w:val="de-DE"/>
        </w:rPr>
        <w:t>Vertriebsleite</w:t>
      </w:r>
      <w:r w:rsidR="00A507C9">
        <w:rPr>
          <w:rFonts w:cs="Arial"/>
          <w:sz w:val="36"/>
          <w:lang w:val="de-DE"/>
        </w:rPr>
        <w:t>r Deutschland</w:t>
      </w:r>
      <w:r>
        <w:rPr>
          <w:rFonts w:cs="Arial"/>
          <w:sz w:val="36"/>
          <w:lang w:val="de-DE"/>
        </w:rPr>
        <w:t xml:space="preserve"> </w:t>
      </w:r>
    </w:p>
    <w:p w:rsidR="00520B67" w:rsidRDefault="00A507C9" w:rsidP="00965677">
      <w:pPr>
        <w:spacing w:line="360" w:lineRule="auto"/>
        <w:jc w:val="both"/>
        <w:rPr>
          <w:rFonts w:cs="Arial"/>
          <w:sz w:val="32"/>
          <w:lang w:val="de-DE"/>
        </w:rPr>
      </w:pPr>
      <w:r>
        <w:rPr>
          <w:rFonts w:cs="Arial"/>
          <w:sz w:val="32"/>
          <w:lang w:val="de-DE"/>
        </w:rPr>
        <w:t xml:space="preserve">Volker Friederichs </w:t>
      </w:r>
      <w:r w:rsidR="001956D7">
        <w:rPr>
          <w:rFonts w:cs="Arial"/>
          <w:sz w:val="32"/>
          <w:lang w:val="de-DE"/>
        </w:rPr>
        <w:t>übernimmt größten Einzelmarkt</w:t>
      </w:r>
    </w:p>
    <w:p w:rsidR="00A92099" w:rsidRPr="007C745B" w:rsidRDefault="00A92099" w:rsidP="00A92099">
      <w:pPr>
        <w:spacing w:line="360" w:lineRule="auto"/>
        <w:rPr>
          <w:rFonts w:cs="Arial"/>
          <w:sz w:val="24"/>
          <w:lang w:val="de-DE"/>
        </w:rPr>
      </w:pPr>
    </w:p>
    <w:p w:rsidR="00467604" w:rsidRPr="00E231B7" w:rsidRDefault="001956D7" w:rsidP="00467604">
      <w:pPr>
        <w:spacing w:line="360" w:lineRule="auto"/>
        <w:jc w:val="both"/>
        <w:rPr>
          <w:rFonts w:cs="Arial"/>
          <w:i/>
          <w:sz w:val="24"/>
          <w:szCs w:val="22"/>
          <w:lang w:val="de-DE"/>
        </w:rPr>
      </w:pPr>
      <w:r>
        <w:rPr>
          <w:rFonts w:cs="Arial"/>
          <w:i/>
          <w:sz w:val="24"/>
          <w:szCs w:val="22"/>
          <w:lang w:val="de-DE"/>
        </w:rPr>
        <w:t>Mit</w:t>
      </w:r>
      <w:r w:rsidR="00A507C9">
        <w:rPr>
          <w:rFonts w:cs="Arial"/>
          <w:i/>
          <w:sz w:val="24"/>
          <w:szCs w:val="22"/>
          <w:lang w:val="de-DE"/>
        </w:rPr>
        <w:t xml:space="preserve"> </w:t>
      </w:r>
      <w:r w:rsidR="00520B67">
        <w:rPr>
          <w:rFonts w:cs="Arial"/>
          <w:i/>
          <w:sz w:val="24"/>
          <w:szCs w:val="22"/>
          <w:lang w:val="de-DE"/>
        </w:rPr>
        <w:t xml:space="preserve">1. </w:t>
      </w:r>
      <w:r w:rsidR="00C36A0B">
        <w:rPr>
          <w:rFonts w:cs="Arial"/>
          <w:i/>
          <w:sz w:val="24"/>
          <w:szCs w:val="22"/>
          <w:lang w:val="de-DE"/>
        </w:rPr>
        <w:t>November</w:t>
      </w:r>
      <w:r w:rsidR="00520B67">
        <w:rPr>
          <w:rFonts w:cs="Arial"/>
          <w:i/>
          <w:sz w:val="24"/>
          <w:szCs w:val="22"/>
          <w:lang w:val="de-DE"/>
        </w:rPr>
        <w:t xml:space="preserve"> 201</w:t>
      </w:r>
      <w:r w:rsidR="00A507C9">
        <w:rPr>
          <w:rFonts w:cs="Arial"/>
          <w:i/>
          <w:sz w:val="24"/>
          <w:szCs w:val="22"/>
          <w:lang w:val="de-DE"/>
        </w:rPr>
        <w:t>7</w:t>
      </w:r>
      <w:r w:rsidR="00520B67">
        <w:rPr>
          <w:rFonts w:cs="Arial"/>
          <w:i/>
          <w:sz w:val="24"/>
          <w:szCs w:val="22"/>
          <w:lang w:val="de-DE"/>
        </w:rPr>
        <w:t xml:space="preserve"> </w:t>
      </w:r>
      <w:r w:rsidR="00A507C9">
        <w:rPr>
          <w:rFonts w:cs="Arial"/>
          <w:i/>
          <w:sz w:val="24"/>
          <w:szCs w:val="22"/>
          <w:lang w:val="de-DE"/>
        </w:rPr>
        <w:t>übern</w:t>
      </w:r>
      <w:r w:rsidR="00E231B7">
        <w:rPr>
          <w:rFonts w:cs="Arial"/>
          <w:i/>
          <w:sz w:val="24"/>
          <w:szCs w:val="22"/>
          <w:lang w:val="de-DE"/>
        </w:rPr>
        <w:t>ahm</w:t>
      </w:r>
      <w:r w:rsidR="00A507C9">
        <w:rPr>
          <w:rFonts w:cs="Arial"/>
          <w:i/>
          <w:sz w:val="24"/>
          <w:szCs w:val="22"/>
          <w:lang w:val="de-DE"/>
        </w:rPr>
        <w:t xml:space="preserve"> Volker Friederichs die </w:t>
      </w:r>
      <w:r>
        <w:rPr>
          <w:rFonts w:cs="Arial"/>
          <w:i/>
          <w:sz w:val="24"/>
          <w:szCs w:val="22"/>
          <w:lang w:val="de-DE"/>
        </w:rPr>
        <w:t>Vertriebsl</w:t>
      </w:r>
      <w:r w:rsidR="00A507C9">
        <w:rPr>
          <w:rFonts w:cs="Arial"/>
          <w:i/>
          <w:sz w:val="24"/>
          <w:szCs w:val="22"/>
          <w:lang w:val="de-DE"/>
        </w:rPr>
        <w:t xml:space="preserve">eitung </w:t>
      </w:r>
      <w:r>
        <w:rPr>
          <w:rFonts w:cs="Arial"/>
          <w:i/>
          <w:sz w:val="24"/>
          <w:szCs w:val="22"/>
          <w:lang w:val="de-DE"/>
        </w:rPr>
        <w:t>für</w:t>
      </w:r>
      <w:r w:rsidR="00A507C9">
        <w:rPr>
          <w:rFonts w:cs="Arial"/>
          <w:i/>
          <w:sz w:val="24"/>
          <w:szCs w:val="22"/>
          <w:lang w:val="de-DE"/>
        </w:rPr>
        <w:t xml:space="preserve"> Deutschland </w:t>
      </w:r>
      <w:r>
        <w:rPr>
          <w:rFonts w:cs="Arial"/>
          <w:i/>
          <w:sz w:val="24"/>
          <w:szCs w:val="22"/>
          <w:lang w:val="de-DE"/>
        </w:rPr>
        <w:t xml:space="preserve">beim </w:t>
      </w:r>
      <w:r w:rsidR="00A507C9">
        <w:rPr>
          <w:rFonts w:cs="Arial"/>
          <w:i/>
          <w:sz w:val="24"/>
          <w:szCs w:val="22"/>
          <w:lang w:val="de-DE"/>
        </w:rPr>
        <w:t xml:space="preserve">Landtechnikunternehmen </w:t>
      </w:r>
      <w:proofErr w:type="spellStart"/>
      <w:r w:rsidR="00A507C9">
        <w:rPr>
          <w:rFonts w:cs="Arial"/>
          <w:i/>
          <w:sz w:val="24"/>
          <w:szCs w:val="22"/>
          <w:lang w:val="de-DE"/>
        </w:rPr>
        <w:t>Pöttinger</w:t>
      </w:r>
      <w:proofErr w:type="spellEnd"/>
      <w:r w:rsidR="00A507C9">
        <w:rPr>
          <w:rFonts w:cs="Arial"/>
          <w:i/>
          <w:sz w:val="24"/>
          <w:szCs w:val="22"/>
          <w:lang w:val="de-DE"/>
        </w:rPr>
        <w:t xml:space="preserve">. </w:t>
      </w:r>
      <w:r w:rsidR="004B6DB9">
        <w:rPr>
          <w:rFonts w:cs="Arial"/>
          <w:i/>
          <w:sz w:val="24"/>
          <w:szCs w:val="22"/>
          <w:lang w:val="de-DE"/>
        </w:rPr>
        <w:t>Zu</w:t>
      </w:r>
      <w:r w:rsidR="00467604">
        <w:rPr>
          <w:rFonts w:cs="Arial"/>
          <w:i/>
          <w:sz w:val="24"/>
          <w:szCs w:val="22"/>
          <w:lang w:val="de-DE"/>
        </w:rPr>
        <w:t xml:space="preserve"> Beginn des neuen Geschäftsjahr</w:t>
      </w:r>
      <w:r w:rsidR="00E231B7">
        <w:rPr>
          <w:rFonts w:cs="Arial"/>
          <w:i/>
          <w:sz w:val="24"/>
          <w:szCs w:val="22"/>
          <w:lang w:val="de-DE"/>
        </w:rPr>
        <w:t>es</w:t>
      </w:r>
      <w:r w:rsidR="00467604">
        <w:rPr>
          <w:rFonts w:cs="Arial"/>
          <w:i/>
          <w:sz w:val="24"/>
          <w:szCs w:val="22"/>
          <w:lang w:val="de-DE"/>
        </w:rPr>
        <w:t xml:space="preserve"> 2017/18</w:t>
      </w:r>
      <w:r w:rsidR="008D6EC3">
        <w:rPr>
          <w:rFonts w:cs="Arial"/>
          <w:i/>
          <w:sz w:val="24"/>
          <w:szCs w:val="22"/>
          <w:lang w:val="de-DE"/>
        </w:rPr>
        <w:t xml:space="preserve">, </w:t>
      </w:r>
      <w:r w:rsidR="00467604">
        <w:rPr>
          <w:rFonts w:cs="Arial"/>
          <w:i/>
          <w:sz w:val="24"/>
          <w:szCs w:val="22"/>
          <w:lang w:val="de-DE"/>
        </w:rPr>
        <w:t>im August</w:t>
      </w:r>
      <w:r w:rsidR="008D6EC3">
        <w:rPr>
          <w:rFonts w:cs="Arial"/>
          <w:i/>
          <w:sz w:val="24"/>
          <w:szCs w:val="22"/>
          <w:lang w:val="de-DE"/>
        </w:rPr>
        <w:t>, wurden</w:t>
      </w:r>
      <w:r w:rsidR="00467604">
        <w:rPr>
          <w:rFonts w:cs="Arial"/>
          <w:i/>
          <w:sz w:val="24"/>
          <w:szCs w:val="22"/>
          <w:lang w:val="de-DE"/>
        </w:rPr>
        <w:t xml:space="preserve"> </w:t>
      </w:r>
      <w:r w:rsidR="00467604" w:rsidRPr="00467604">
        <w:rPr>
          <w:rFonts w:cs="Arial"/>
          <w:i/>
          <w:iCs/>
          <w:color w:val="000000"/>
          <w:sz w:val="24"/>
          <w:lang w:val="de-DE"/>
        </w:rPr>
        <w:t xml:space="preserve">aus den Vertriebsbereichen Österreich/Deutschland zwei separate </w:t>
      </w:r>
      <w:r w:rsidR="00467604" w:rsidRPr="00E231B7">
        <w:rPr>
          <w:rFonts w:cs="Arial"/>
          <w:i/>
          <w:iCs/>
          <w:color w:val="000000"/>
          <w:sz w:val="24"/>
          <w:lang w:val="de-DE"/>
        </w:rPr>
        <w:t xml:space="preserve">Einheiten gebildet. </w:t>
      </w:r>
      <w:r w:rsidR="004B6DB9" w:rsidRPr="00E231B7">
        <w:rPr>
          <w:rFonts w:cs="Arial"/>
          <w:i/>
          <w:iCs/>
          <w:color w:val="000000"/>
          <w:sz w:val="24"/>
          <w:lang w:val="de-DE"/>
        </w:rPr>
        <w:t xml:space="preserve">Zwischenzeitlich </w:t>
      </w:r>
      <w:r w:rsidR="00E231B7" w:rsidRPr="00E231B7">
        <w:rPr>
          <w:rFonts w:cs="Arial"/>
          <w:i/>
          <w:iCs/>
          <w:color w:val="000000"/>
          <w:sz w:val="24"/>
          <w:lang w:val="de-DE"/>
        </w:rPr>
        <w:t xml:space="preserve">wurde der Verkauf für </w:t>
      </w:r>
      <w:r w:rsidR="00E231B7" w:rsidRPr="00E231B7">
        <w:rPr>
          <w:rFonts w:cs="Arial"/>
          <w:i/>
          <w:color w:val="000000"/>
          <w:sz w:val="24"/>
          <w:lang w:val="de-DE" w:eastAsia="de-DE"/>
        </w:rPr>
        <w:t xml:space="preserve">Deutschland vom Team in </w:t>
      </w:r>
      <w:proofErr w:type="spellStart"/>
      <w:r w:rsidR="00E231B7" w:rsidRPr="00E231B7">
        <w:rPr>
          <w:rFonts w:cs="Arial"/>
          <w:i/>
          <w:color w:val="000000"/>
          <w:sz w:val="24"/>
          <w:lang w:val="de-DE" w:eastAsia="de-DE"/>
        </w:rPr>
        <w:t>Grieskirchen</w:t>
      </w:r>
      <w:proofErr w:type="spellEnd"/>
      <w:r w:rsidR="00E231B7" w:rsidRPr="00E231B7">
        <w:rPr>
          <w:rFonts w:cs="Arial"/>
          <w:i/>
          <w:color w:val="000000"/>
          <w:sz w:val="24"/>
          <w:lang w:val="de-DE" w:eastAsia="de-DE"/>
        </w:rPr>
        <w:t xml:space="preserve"> wahrgenommen.</w:t>
      </w:r>
    </w:p>
    <w:p w:rsidR="00467604" w:rsidRDefault="00467604" w:rsidP="00467604">
      <w:pPr>
        <w:spacing w:line="360" w:lineRule="auto"/>
        <w:jc w:val="both"/>
        <w:rPr>
          <w:rFonts w:cs="Arial"/>
          <w:i/>
          <w:sz w:val="24"/>
          <w:szCs w:val="22"/>
          <w:lang w:val="de-DE"/>
        </w:rPr>
      </w:pPr>
    </w:p>
    <w:p w:rsidR="00467604" w:rsidRPr="00467604" w:rsidRDefault="00AB58F0" w:rsidP="00467604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de-DE"/>
        </w:rPr>
        <w:t xml:space="preserve">Erfolgreicher mit </w:t>
      </w:r>
      <w:proofErr w:type="spellStart"/>
      <w:r>
        <w:rPr>
          <w:rFonts w:cs="Arial"/>
          <w:b/>
          <w:sz w:val="24"/>
          <w:szCs w:val="22"/>
          <w:lang w:val="de-DE"/>
        </w:rPr>
        <w:t>Pöttinger</w:t>
      </w:r>
      <w:proofErr w:type="spellEnd"/>
    </w:p>
    <w:p w:rsidR="00467604" w:rsidRDefault="008D6EC3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Der Verkauf bei </w:t>
      </w:r>
      <w:proofErr w:type="spellStart"/>
      <w:r>
        <w:rPr>
          <w:rFonts w:cs="Arial"/>
          <w:sz w:val="24"/>
          <w:szCs w:val="22"/>
          <w:lang w:val="de-DE"/>
        </w:rPr>
        <w:t>Pöttinger</w:t>
      </w:r>
      <w:proofErr w:type="spellEnd"/>
      <w:r>
        <w:rPr>
          <w:rFonts w:cs="Arial"/>
          <w:sz w:val="24"/>
          <w:szCs w:val="22"/>
          <w:lang w:val="de-DE"/>
        </w:rPr>
        <w:t xml:space="preserve"> ist in vier Bereiche</w:t>
      </w:r>
      <w:r w:rsidR="001964E0">
        <w:rPr>
          <w:rFonts w:cs="Arial"/>
          <w:sz w:val="24"/>
          <w:szCs w:val="22"/>
          <w:lang w:val="de-DE"/>
        </w:rPr>
        <w:t xml:space="preserve"> aufgeteilt</w:t>
      </w:r>
      <w:r>
        <w:rPr>
          <w:rFonts w:cs="Arial"/>
          <w:sz w:val="24"/>
          <w:szCs w:val="22"/>
          <w:lang w:val="de-DE"/>
        </w:rPr>
        <w:t xml:space="preserve">: </w:t>
      </w:r>
      <w:r w:rsidR="001964E0">
        <w:rPr>
          <w:rFonts w:cs="Arial"/>
          <w:sz w:val="24"/>
          <w:szCs w:val="22"/>
          <w:lang w:val="de-DE"/>
        </w:rPr>
        <w:t xml:space="preserve">Deutschland, </w:t>
      </w:r>
      <w:r>
        <w:rPr>
          <w:rFonts w:cs="Arial"/>
          <w:sz w:val="24"/>
          <w:szCs w:val="22"/>
          <w:lang w:val="de-DE"/>
        </w:rPr>
        <w:t>Österreich,  Westeuropa/Afrika, Übersee/GUS/Südeuropa.</w:t>
      </w:r>
      <w:r w:rsidR="001964E0">
        <w:rPr>
          <w:rFonts w:cs="Arial"/>
          <w:sz w:val="24"/>
          <w:szCs w:val="22"/>
          <w:lang w:val="de-DE"/>
        </w:rPr>
        <w:t xml:space="preserve"> </w:t>
      </w:r>
      <w:r w:rsidR="001956D7" w:rsidRPr="00467604">
        <w:rPr>
          <w:rFonts w:cs="Arial"/>
          <w:sz w:val="24"/>
          <w:szCs w:val="22"/>
          <w:lang w:val="de-DE"/>
        </w:rPr>
        <w:t xml:space="preserve">Deutschland ist mit 18 Prozent Anteil am Gesamtumsatz der </w:t>
      </w:r>
      <w:r w:rsidR="00467604">
        <w:rPr>
          <w:rFonts w:cs="Arial"/>
          <w:sz w:val="24"/>
          <w:szCs w:val="22"/>
          <w:lang w:val="de-DE"/>
        </w:rPr>
        <w:t xml:space="preserve">wichtigste </w:t>
      </w:r>
      <w:r w:rsidR="001956D7" w:rsidRPr="00467604">
        <w:rPr>
          <w:rFonts w:cs="Arial"/>
          <w:sz w:val="24"/>
          <w:szCs w:val="22"/>
          <w:lang w:val="de-DE"/>
        </w:rPr>
        <w:t xml:space="preserve">Einzelmarkt </w:t>
      </w:r>
      <w:r w:rsidR="00467604">
        <w:rPr>
          <w:rFonts w:cs="Arial"/>
          <w:sz w:val="24"/>
          <w:szCs w:val="22"/>
          <w:lang w:val="de-DE"/>
        </w:rPr>
        <w:t xml:space="preserve">des </w:t>
      </w:r>
      <w:r w:rsidR="001956D7" w:rsidRPr="00467604">
        <w:rPr>
          <w:rFonts w:cs="Arial"/>
          <w:sz w:val="24"/>
          <w:szCs w:val="22"/>
          <w:lang w:val="de-DE"/>
        </w:rPr>
        <w:t xml:space="preserve">österreichischen Herstellers. </w:t>
      </w:r>
      <w:r w:rsidR="00467604">
        <w:rPr>
          <w:rFonts w:cs="Arial"/>
          <w:sz w:val="24"/>
          <w:szCs w:val="22"/>
          <w:lang w:val="de-DE"/>
        </w:rPr>
        <w:t xml:space="preserve">Der neue Vertriebsleiter wird die </w:t>
      </w:r>
      <w:r w:rsidR="001956D7">
        <w:rPr>
          <w:rFonts w:cs="Arial"/>
          <w:sz w:val="24"/>
          <w:szCs w:val="22"/>
          <w:lang w:val="de-DE"/>
        </w:rPr>
        <w:t>steigenden Anforderungen</w:t>
      </w:r>
      <w:r w:rsidR="00467604">
        <w:rPr>
          <w:rFonts w:cs="Arial"/>
          <w:sz w:val="24"/>
          <w:szCs w:val="22"/>
          <w:lang w:val="de-DE"/>
        </w:rPr>
        <w:t xml:space="preserve"> des Marktes wahrnehmen</w:t>
      </w:r>
      <w:r w:rsidR="001956D7">
        <w:rPr>
          <w:rFonts w:cs="Arial"/>
          <w:sz w:val="24"/>
          <w:szCs w:val="22"/>
          <w:lang w:val="de-DE"/>
        </w:rPr>
        <w:t xml:space="preserve"> und </w:t>
      </w:r>
      <w:r w:rsidR="00467604">
        <w:rPr>
          <w:rFonts w:cs="Arial"/>
          <w:sz w:val="24"/>
          <w:szCs w:val="22"/>
          <w:lang w:val="de-DE"/>
        </w:rPr>
        <w:t xml:space="preserve">die </w:t>
      </w:r>
      <w:r w:rsidR="001956D7">
        <w:rPr>
          <w:rFonts w:cs="Arial"/>
          <w:sz w:val="24"/>
          <w:szCs w:val="22"/>
          <w:lang w:val="de-DE"/>
        </w:rPr>
        <w:t xml:space="preserve">ambitionierten Ziele </w:t>
      </w:r>
      <w:r w:rsidR="00467604">
        <w:rPr>
          <w:rFonts w:cs="Arial"/>
          <w:sz w:val="24"/>
          <w:szCs w:val="22"/>
          <w:lang w:val="de-DE"/>
        </w:rPr>
        <w:t xml:space="preserve">von </w:t>
      </w:r>
      <w:proofErr w:type="spellStart"/>
      <w:r w:rsidR="00467604">
        <w:rPr>
          <w:rFonts w:cs="Arial"/>
          <w:sz w:val="24"/>
          <w:szCs w:val="22"/>
          <w:lang w:val="de-DE"/>
        </w:rPr>
        <w:t>Pöttinger</w:t>
      </w:r>
      <w:proofErr w:type="spellEnd"/>
      <w:r w:rsidR="00467604">
        <w:rPr>
          <w:rFonts w:cs="Arial"/>
          <w:sz w:val="24"/>
          <w:szCs w:val="22"/>
          <w:lang w:val="de-DE"/>
        </w:rPr>
        <w:t xml:space="preserve"> professionell</w:t>
      </w:r>
      <w:r w:rsidR="001956D7">
        <w:rPr>
          <w:rFonts w:cs="Arial"/>
          <w:sz w:val="24"/>
          <w:szCs w:val="22"/>
          <w:lang w:val="de-DE"/>
        </w:rPr>
        <w:t xml:space="preserve"> umsetzen</w:t>
      </w:r>
      <w:r w:rsidR="00467604">
        <w:rPr>
          <w:rFonts w:cs="Arial"/>
          <w:sz w:val="24"/>
          <w:szCs w:val="22"/>
          <w:lang w:val="de-DE"/>
        </w:rPr>
        <w:t>.</w:t>
      </w:r>
      <w:r w:rsidR="001956D7">
        <w:rPr>
          <w:rFonts w:cs="Arial"/>
          <w:sz w:val="24"/>
          <w:szCs w:val="22"/>
          <w:lang w:val="de-DE"/>
        </w:rPr>
        <w:t xml:space="preserve"> Friederichs </w:t>
      </w:r>
      <w:r w:rsidR="00467604">
        <w:rPr>
          <w:rFonts w:cs="Arial"/>
          <w:sz w:val="24"/>
          <w:szCs w:val="22"/>
          <w:lang w:val="de-DE"/>
        </w:rPr>
        <w:t>stammt aus der Nähe von Köln (Nordrhein-Westfalen) und</w:t>
      </w:r>
      <w:r w:rsidR="001956D7">
        <w:rPr>
          <w:rFonts w:cs="Arial"/>
          <w:sz w:val="24"/>
          <w:szCs w:val="22"/>
          <w:lang w:val="de-DE"/>
        </w:rPr>
        <w:t xml:space="preserve"> verantwortet in Zukunft den Verkauf der Maschinen und Ersatzteile, sowie Service und Promotion</w:t>
      </w:r>
      <w:r w:rsidR="00467604">
        <w:rPr>
          <w:rFonts w:cs="Arial"/>
          <w:sz w:val="24"/>
          <w:szCs w:val="22"/>
          <w:lang w:val="de-DE"/>
        </w:rPr>
        <w:t xml:space="preserve"> in gesamt Deutschland</w:t>
      </w:r>
      <w:r w:rsidR="001956D7">
        <w:rPr>
          <w:rFonts w:cs="Arial"/>
          <w:sz w:val="24"/>
          <w:szCs w:val="22"/>
          <w:lang w:val="de-DE"/>
        </w:rPr>
        <w:t xml:space="preserve">. </w:t>
      </w:r>
    </w:p>
    <w:p w:rsidR="001956D7" w:rsidRDefault="001877CC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„Um mein Ziel, </w:t>
      </w:r>
      <w:proofErr w:type="spellStart"/>
      <w:r>
        <w:rPr>
          <w:rFonts w:cs="Arial"/>
          <w:sz w:val="24"/>
          <w:szCs w:val="22"/>
          <w:lang w:val="de-DE"/>
        </w:rPr>
        <w:t>Pöttinger</w:t>
      </w:r>
      <w:proofErr w:type="spellEnd"/>
      <w:r>
        <w:rPr>
          <w:rFonts w:cs="Arial"/>
          <w:sz w:val="24"/>
          <w:szCs w:val="22"/>
          <w:lang w:val="de-DE"/>
        </w:rPr>
        <w:t xml:space="preserve"> am deutschen Markt weiter vorwärts zu bringen, werde ich möglichst viel Zeit mit meinem Team im Außendienst und mit unseren Partnern verbringen. Ich werde Kundennähe</w:t>
      </w:r>
      <w:r w:rsidR="00990CF1">
        <w:rPr>
          <w:rFonts w:cs="Arial"/>
          <w:sz w:val="24"/>
          <w:szCs w:val="22"/>
          <w:lang w:val="de-DE"/>
        </w:rPr>
        <w:t xml:space="preserve"> konsequent</w:t>
      </w:r>
      <w:r>
        <w:rPr>
          <w:rFonts w:cs="Arial"/>
          <w:sz w:val="24"/>
          <w:szCs w:val="22"/>
          <w:lang w:val="de-DE"/>
        </w:rPr>
        <w:t xml:space="preserve"> leben,“ erklärt Volker Friederichs seine Pläne. Der 46</w:t>
      </w:r>
      <w:r w:rsidR="001956D7">
        <w:rPr>
          <w:rFonts w:cs="Arial"/>
          <w:sz w:val="24"/>
          <w:szCs w:val="22"/>
          <w:lang w:val="de-DE"/>
        </w:rPr>
        <w:t xml:space="preserve">-jährige neue </w:t>
      </w:r>
      <w:proofErr w:type="spellStart"/>
      <w:r w:rsidR="001956D7">
        <w:rPr>
          <w:rFonts w:cs="Arial"/>
          <w:sz w:val="24"/>
          <w:szCs w:val="22"/>
          <w:lang w:val="de-DE"/>
        </w:rPr>
        <w:t>Pöttinger</w:t>
      </w:r>
      <w:proofErr w:type="spellEnd"/>
      <w:r w:rsidR="001956D7">
        <w:rPr>
          <w:rFonts w:cs="Arial"/>
          <w:sz w:val="24"/>
          <w:szCs w:val="22"/>
          <w:lang w:val="de-DE"/>
        </w:rPr>
        <w:t xml:space="preserve">-Mann sieht als eine seiner Aufgaben, </w:t>
      </w:r>
      <w:proofErr w:type="spellStart"/>
      <w:r w:rsidR="002C6969">
        <w:rPr>
          <w:rFonts w:cs="Arial"/>
          <w:sz w:val="24"/>
          <w:szCs w:val="22"/>
          <w:lang w:val="de-DE"/>
        </w:rPr>
        <w:t>Pöttinger</w:t>
      </w:r>
      <w:proofErr w:type="spellEnd"/>
      <w:r w:rsidR="002C6969">
        <w:rPr>
          <w:rFonts w:cs="Arial"/>
          <w:sz w:val="24"/>
          <w:szCs w:val="22"/>
          <w:lang w:val="de-DE"/>
        </w:rPr>
        <w:t xml:space="preserve"> Landtechnik</w:t>
      </w:r>
      <w:r w:rsidR="001964E0">
        <w:rPr>
          <w:rFonts w:cs="Arial"/>
          <w:sz w:val="24"/>
          <w:szCs w:val="22"/>
          <w:lang w:val="de-DE"/>
        </w:rPr>
        <w:t xml:space="preserve"> erlebbar zu machen.</w:t>
      </w:r>
      <w:r w:rsidR="001956D7">
        <w:rPr>
          <w:rFonts w:cs="Arial"/>
          <w:sz w:val="24"/>
          <w:szCs w:val="22"/>
          <w:lang w:val="de-DE"/>
        </w:rPr>
        <w:t xml:space="preserve"> Der </w:t>
      </w:r>
      <w:r>
        <w:rPr>
          <w:rFonts w:cs="Arial"/>
          <w:sz w:val="24"/>
          <w:szCs w:val="22"/>
          <w:lang w:val="de-DE"/>
        </w:rPr>
        <w:t>erfahrene</w:t>
      </w:r>
      <w:r w:rsidR="001956D7">
        <w:rPr>
          <w:rFonts w:cs="Arial"/>
          <w:sz w:val="24"/>
          <w:szCs w:val="22"/>
          <w:lang w:val="de-DE"/>
        </w:rPr>
        <w:t xml:space="preserve"> Landtechniker blickt auf </w:t>
      </w:r>
      <w:r w:rsidR="00990CF1">
        <w:rPr>
          <w:rFonts w:cs="Arial"/>
          <w:sz w:val="24"/>
          <w:szCs w:val="22"/>
          <w:lang w:val="de-DE"/>
        </w:rPr>
        <w:t>fast 25</w:t>
      </w:r>
      <w:r w:rsidR="001956D7">
        <w:rPr>
          <w:rFonts w:cs="Arial"/>
          <w:sz w:val="24"/>
          <w:szCs w:val="22"/>
          <w:lang w:val="de-DE"/>
        </w:rPr>
        <w:t xml:space="preserve"> Jah</w:t>
      </w:r>
      <w:r>
        <w:rPr>
          <w:rFonts w:cs="Arial"/>
          <w:sz w:val="24"/>
          <w:szCs w:val="22"/>
          <w:lang w:val="de-DE"/>
        </w:rPr>
        <w:t>re Erfahrung im nationalen und i</w:t>
      </w:r>
      <w:r w:rsidR="001956D7">
        <w:rPr>
          <w:rFonts w:cs="Arial"/>
          <w:sz w:val="24"/>
          <w:szCs w:val="22"/>
          <w:lang w:val="de-DE"/>
        </w:rPr>
        <w:t xml:space="preserve">nternationalen </w:t>
      </w:r>
      <w:r>
        <w:rPr>
          <w:rFonts w:cs="Arial"/>
          <w:sz w:val="24"/>
          <w:szCs w:val="22"/>
          <w:lang w:val="de-DE"/>
        </w:rPr>
        <w:t>Verkauf</w:t>
      </w:r>
      <w:r w:rsidR="001956D7">
        <w:rPr>
          <w:rFonts w:cs="Arial"/>
          <w:sz w:val="24"/>
          <w:szCs w:val="22"/>
          <w:lang w:val="de-DE"/>
        </w:rPr>
        <w:t xml:space="preserve"> und </w:t>
      </w:r>
      <w:r>
        <w:rPr>
          <w:rFonts w:cs="Arial"/>
          <w:sz w:val="24"/>
          <w:szCs w:val="22"/>
          <w:lang w:val="de-DE"/>
        </w:rPr>
        <w:t>Marketing in der Branche</w:t>
      </w:r>
      <w:r w:rsidR="001956D7">
        <w:rPr>
          <w:rFonts w:cs="Arial"/>
          <w:sz w:val="24"/>
          <w:szCs w:val="22"/>
          <w:lang w:val="de-DE"/>
        </w:rPr>
        <w:t xml:space="preserve"> zurück. </w:t>
      </w:r>
      <w:r w:rsidR="00990CF1">
        <w:rPr>
          <w:rFonts w:cs="Arial"/>
          <w:sz w:val="24"/>
          <w:szCs w:val="22"/>
          <w:lang w:val="de-DE"/>
        </w:rPr>
        <w:t xml:space="preserve">Seine </w:t>
      </w:r>
      <w:r w:rsidR="001956D7">
        <w:rPr>
          <w:rFonts w:cs="Arial"/>
          <w:sz w:val="24"/>
          <w:szCs w:val="22"/>
          <w:lang w:val="de-DE"/>
        </w:rPr>
        <w:t>Wurzeln</w:t>
      </w:r>
      <w:r w:rsidR="00990CF1">
        <w:rPr>
          <w:rFonts w:cs="Arial"/>
          <w:sz w:val="24"/>
          <w:szCs w:val="22"/>
          <w:lang w:val="de-DE"/>
        </w:rPr>
        <w:t>:</w:t>
      </w:r>
      <w:r w:rsidR="001956D7">
        <w:rPr>
          <w:rFonts w:cs="Arial"/>
          <w:sz w:val="24"/>
          <w:szCs w:val="22"/>
          <w:lang w:val="de-DE"/>
        </w:rPr>
        <w:t xml:space="preserve"> Auf dem Ackerbaubetrieb seiner Eltern kam er bereits früh mit der </w:t>
      </w:r>
      <w:r w:rsidR="00990CF1">
        <w:rPr>
          <w:rFonts w:cs="Arial"/>
          <w:sz w:val="24"/>
          <w:szCs w:val="22"/>
          <w:lang w:val="de-DE"/>
        </w:rPr>
        <w:t>Landtechnik</w:t>
      </w:r>
      <w:r w:rsidR="001956D7">
        <w:rPr>
          <w:rFonts w:cs="Arial"/>
          <w:sz w:val="24"/>
          <w:szCs w:val="22"/>
          <w:lang w:val="de-DE"/>
        </w:rPr>
        <w:t xml:space="preserve"> in Kontakt.</w:t>
      </w:r>
      <w:r>
        <w:rPr>
          <w:rFonts w:cs="Arial"/>
          <w:sz w:val="24"/>
          <w:szCs w:val="22"/>
          <w:lang w:val="de-DE"/>
        </w:rPr>
        <w:t xml:space="preserve"> Bei einem international tätigen Unternehmen für Bau- und Landmaschinen war er als Bereichsleiter für </w:t>
      </w:r>
      <w:proofErr w:type="spellStart"/>
      <w:r>
        <w:rPr>
          <w:rFonts w:cs="Arial"/>
          <w:sz w:val="24"/>
          <w:szCs w:val="22"/>
          <w:lang w:val="de-DE"/>
        </w:rPr>
        <w:t>Agrar</w:t>
      </w:r>
      <w:proofErr w:type="spellEnd"/>
      <w:r>
        <w:rPr>
          <w:rFonts w:cs="Arial"/>
          <w:sz w:val="24"/>
          <w:szCs w:val="22"/>
          <w:lang w:val="de-DE"/>
        </w:rPr>
        <w:t xml:space="preserve"> tätig.   </w:t>
      </w:r>
    </w:p>
    <w:p w:rsidR="00B51017" w:rsidRDefault="00B51017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2C6969" w:rsidRDefault="00D84F84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„Deutschland ist ein sehr wichtiger Agrarmarkt in Europa, den wir mit der neuen Vertriebsleitung bestens betreuen möchten. Mit unseren Leistungen sind wir auf dem Weg an die Spitze,“ freut sich </w:t>
      </w:r>
      <w:r w:rsidR="001964E0">
        <w:rPr>
          <w:rFonts w:cs="Arial"/>
          <w:sz w:val="24"/>
          <w:szCs w:val="22"/>
          <w:lang w:val="de-DE"/>
        </w:rPr>
        <w:t xml:space="preserve">Geschäftsführer </w:t>
      </w:r>
      <w:r>
        <w:rPr>
          <w:rFonts w:cs="Arial"/>
          <w:sz w:val="24"/>
          <w:szCs w:val="22"/>
          <w:lang w:val="de-DE"/>
        </w:rPr>
        <w:t xml:space="preserve">Gregor </w:t>
      </w:r>
      <w:proofErr w:type="spellStart"/>
      <w:r>
        <w:rPr>
          <w:rFonts w:cs="Arial"/>
          <w:sz w:val="24"/>
          <w:szCs w:val="22"/>
          <w:lang w:val="de-DE"/>
        </w:rPr>
        <w:t>Die</w:t>
      </w:r>
      <w:r w:rsidR="0058070B">
        <w:rPr>
          <w:rFonts w:cs="Arial"/>
          <w:sz w:val="24"/>
          <w:szCs w:val="22"/>
          <w:lang w:val="de-DE"/>
        </w:rPr>
        <w:t>tachmayr</w:t>
      </w:r>
      <w:proofErr w:type="spellEnd"/>
      <w:r w:rsidR="0058070B">
        <w:rPr>
          <w:rFonts w:cs="Arial"/>
          <w:sz w:val="24"/>
          <w:szCs w:val="22"/>
          <w:lang w:val="de-DE"/>
        </w:rPr>
        <w:t xml:space="preserve"> auf die Zusammenarbeit und führt weiter aus: „ </w:t>
      </w:r>
      <w:r w:rsidR="002C6969">
        <w:rPr>
          <w:rFonts w:cs="Arial"/>
          <w:sz w:val="24"/>
          <w:szCs w:val="22"/>
          <w:lang w:val="de-DE"/>
        </w:rPr>
        <w:t xml:space="preserve">Dank der Investitionen in die Werke und in die Technik für Grünland, </w:t>
      </w:r>
      <w:proofErr w:type="spellStart"/>
      <w:r w:rsidR="002C6969">
        <w:rPr>
          <w:rFonts w:cs="Arial"/>
          <w:sz w:val="24"/>
          <w:szCs w:val="22"/>
          <w:lang w:val="de-DE"/>
        </w:rPr>
        <w:t>Boden&amp;Saat</w:t>
      </w:r>
      <w:proofErr w:type="spellEnd"/>
      <w:r w:rsidR="002C6969">
        <w:rPr>
          <w:rFonts w:cs="Arial"/>
          <w:sz w:val="24"/>
          <w:szCs w:val="22"/>
          <w:lang w:val="de-DE"/>
        </w:rPr>
        <w:t xml:space="preserve"> ist </w:t>
      </w:r>
      <w:proofErr w:type="spellStart"/>
      <w:r w:rsidR="002C6969">
        <w:rPr>
          <w:rFonts w:cs="Arial"/>
          <w:sz w:val="24"/>
          <w:szCs w:val="22"/>
          <w:lang w:val="de-DE"/>
        </w:rPr>
        <w:t>Pöttinger</w:t>
      </w:r>
      <w:proofErr w:type="spellEnd"/>
      <w:r w:rsidR="002C6969">
        <w:rPr>
          <w:rFonts w:cs="Arial"/>
          <w:sz w:val="24"/>
          <w:szCs w:val="22"/>
          <w:lang w:val="de-DE"/>
        </w:rPr>
        <w:t xml:space="preserve"> fit für die Zukunft. </w:t>
      </w:r>
      <w:r w:rsidR="0058070B">
        <w:rPr>
          <w:rFonts w:cs="Arial"/>
          <w:sz w:val="24"/>
          <w:szCs w:val="22"/>
          <w:lang w:val="de-DE"/>
        </w:rPr>
        <w:t xml:space="preserve">Volker Friederichs wird </w:t>
      </w:r>
      <w:r w:rsidR="002C6969">
        <w:rPr>
          <w:rFonts w:cs="Arial"/>
          <w:sz w:val="24"/>
          <w:szCs w:val="22"/>
          <w:lang w:val="de-DE"/>
        </w:rPr>
        <w:t>gemeinsam mit seinem Team</w:t>
      </w:r>
      <w:r w:rsidR="0058070B">
        <w:rPr>
          <w:rFonts w:cs="Arial"/>
          <w:sz w:val="24"/>
          <w:szCs w:val="22"/>
          <w:lang w:val="de-DE"/>
        </w:rPr>
        <w:t xml:space="preserve">, </w:t>
      </w:r>
      <w:r w:rsidR="002C6969">
        <w:rPr>
          <w:rFonts w:cs="Arial"/>
          <w:sz w:val="24"/>
          <w:szCs w:val="22"/>
          <w:lang w:val="de-DE"/>
        </w:rPr>
        <w:t>den Kunden und Vertriebspartnern den erfolgreichen Kurs weiter vorantreiben.</w:t>
      </w:r>
      <w:r w:rsidR="0058070B">
        <w:rPr>
          <w:rFonts w:cs="Arial"/>
          <w:sz w:val="24"/>
          <w:szCs w:val="22"/>
          <w:lang w:val="de-DE"/>
        </w:rPr>
        <w:t>“</w:t>
      </w:r>
    </w:p>
    <w:p w:rsidR="002C6969" w:rsidRDefault="002C6969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AF3C1D" w:rsidRP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21"/>
        <w:gridCol w:w="2180"/>
      </w:tblGrid>
      <w:tr w:rsidR="00AF3C1D" w:rsidTr="00B51017">
        <w:trPr>
          <w:trHeight w:val="380"/>
        </w:trPr>
        <w:tc>
          <w:tcPr>
            <w:tcW w:w="7621" w:type="dxa"/>
            <w:vAlign w:val="center"/>
          </w:tcPr>
          <w:p w:rsidR="00E231B7" w:rsidRPr="00B51017" w:rsidRDefault="00E231B7" w:rsidP="00B51017">
            <w:pPr>
              <w:spacing w:line="360" w:lineRule="auto"/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1" name="Bild 1" descr="https://cdn.poettinger.at/img/landtechnik/collection/gl/Handshake_Dietachmayr_Friedrichs_th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gl/Handshake_Dietachmayr_Friedrichs_th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  <w:vAlign w:val="center"/>
          </w:tcPr>
          <w:p w:rsidR="00AF3C1D" w:rsidRDefault="00AF3C1D" w:rsidP="00E231B7">
            <w:pPr>
              <w:spacing w:line="360" w:lineRule="auto"/>
              <w:jc w:val="center"/>
              <w:rPr>
                <w:rFonts w:cs="Arial"/>
                <w:b/>
                <w:lang w:val="de-DE"/>
              </w:rPr>
            </w:pPr>
          </w:p>
        </w:tc>
      </w:tr>
      <w:tr w:rsidR="00AF3C1D" w:rsidRPr="00AB58F0" w:rsidTr="00B51017">
        <w:trPr>
          <w:trHeight w:val="382"/>
        </w:trPr>
        <w:tc>
          <w:tcPr>
            <w:tcW w:w="7621" w:type="dxa"/>
            <w:vAlign w:val="center"/>
          </w:tcPr>
          <w:p w:rsidR="001D3169" w:rsidRPr="00B51017" w:rsidRDefault="002136B7" w:rsidP="00A507C9">
            <w:pPr>
              <w:spacing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  <w:r w:rsidRPr="001D3169">
              <w:rPr>
                <w:rFonts w:cs="Arial"/>
                <w:b/>
                <w:sz w:val="20"/>
                <w:szCs w:val="20"/>
                <w:lang w:val="de-DE"/>
              </w:rPr>
              <w:t xml:space="preserve">Gregor </w:t>
            </w:r>
            <w:proofErr w:type="spellStart"/>
            <w:r w:rsidRPr="001D3169">
              <w:rPr>
                <w:rFonts w:cs="Arial"/>
                <w:b/>
                <w:sz w:val="20"/>
                <w:szCs w:val="20"/>
                <w:lang w:val="de-DE"/>
              </w:rPr>
              <w:t>Dietachmayr</w:t>
            </w:r>
            <w:proofErr w:type="spellEnd"/>
            <w:r w:rsidRPr="001D3169">
              <w:rPr>
                <w:rFonts w:cs="Arial"/>
                <w:b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1D3169">
              <w:rPr>
                <w:rFonts w:cs="Arial"/>
                <w:b/>
                <w:sz w:val="20"/>
                <w:szCs w:val="20"/>
                <w:lang w:val="de-DE"/>
              </w:rPr>
              <w:t>li</w:t>
            </w:r>
            <w:proofErr w:type="spellEnd"/>
            <w:r w:rsidRPr="001D3169">
              <w:rPr>
                <w:rFonts w:cs="Arial"/>
                <w:b/>
                <w:sz w:val="20"/>
                <w:szCs w:val="20"/>
                <w:lang w:val="de-DE"/>
              </w:rPr>
              <w:t xml:space="preserve">.) heißt </w:t>
            </w:r>
            <w:r w:rsidR="00A507C9">
              <w:rPr>
                <w:rFonts w:cs="Arial"/>
                <w:b/>
                <w:sz w:val="20"/>
                <w:szCs w:val="20"/>
                <w:lang w:val="de-DE"/>
              </w:rPr>
              <w:t>Volker Friederichs</w:t>
            </w:r>
            <w:r w:rsidRPr="001D3169">
              <w:rPr>
                <w:rFonts w:cs="Arial"/>
                <w:b/>
                <w:sz w:val="20"/>
                <w:szCs w:val="20"/>
                <w:lang w:val="de-DE"/>
              </w:rPr>
              <w:t xml:space="preserve"> im Team willkommen</w:t>
            </w:r>
          </w:p>
        </w:tc>
        <w:tc>
          <w:tcPr>
            <w:tcW w:w="2180" w:type="dxa"/>
            <w:vAlign w:val="center"/>
          </w:tcPr>
          <w:p w:rsidR="00AF3C1D" w:rsidRPr="001D3169" w:rsidRDefault="00AF3C1D" w:rsidP="00A53612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F3C1D" w:rsidRPr="00AB58F0" w:rsidTr="00B51017">
        <w:trPr>
          <w:trHeight w:val="350"/>
        </w:trPr>
        <w:tc>
          <w:tcPr>
            <w:tcW w:w="7621" w:type="dxa"/>
            <w:vAlign w:val="center"/>
          </w:tcPr>
          <w:p w:rsidR="00E231B7" w:rsidRPr="00B51017" w:rsidRDefault="00627C1A" w:rsidP="00A53612">
            <w:pPr>
              <w:spacing w:line="360" w:lineRule="auto"/>
              <w:rPr>
                <w:rFonts w:ascii="Tms Rmn" w:hAnsi="Tms Rmn"/>
                <w:sz w:val="24"/>
                <w:lang w:val="de-DE" w:eastAsia="de-DE"/>
              </w:rPr>
            </w:pPr>
            <w:hyperlink r:id="rId9" w:history="1">
              <w:r w:rsidR="00E231B7">
                <w:rPr>
                  <w:rFonts w:ascii="Helv" w:hAnsi="Helv" w:cs="Helv"/>
                  <w:color w:val="0000FF"/>
                  <w:sz w:val="20"/>
                  <w:szCs w:val="20"/>
                  <w:lang w:val="de-DE" w:eastAsia="de-DE"/>
                </w:rPr>
                <w:t>https://www.poettinger.at/de_at/Newsroom/Pressebild/3972</w:t>
              </w:r>
            </w:hyperlink>
          </w:p>
        </w:tc>
        <w:tc>
          <w:tcPr>
            <w:tcW w:w="2180" w:type="dxa"/>
            <w:vAlign w:val="center"/>
          </w:tcPr>
          <w:p w:rsidR="00AF3C1D" w:rsidRPr="002136B7" w:rsidRDefault="00AF3C1D" w:rsidP="00A53612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:rsidR="00B51017" w:rsidRDefault="00B51017" w:rsidP="007B12BD">
      <w:pPr>
        <w:jc w:val="both"/>
        <w:rPr>
          <w:rFonts w:cs="Arial"/>
          <w:sz w:val="24"/>
          <w:szCs w:val="22"/>
          <w:lang w:val="de-DE"/>
        </w:rPr>
      </w:pPr>
    </w:p>
    <w:p w:rsidR="00B51017" w:rsidRDefault="00B51017" w:rsidP="007B12BD">
      <w:pPr>
        <w:jc w:val="both"/>
        <w:rPr>
          <w:rFonts w:cs="Arial"/>
          <w:sz w:val="24"/>
          <w:szCs w:val="22"/>
          <w:lang w:val="de-DE"/>
        </w:rPr>
      </w:pPr>
    </w:p>
    <w:p w:rsidR="00B51017" w:rsidRDefault="00B51017" w:rsidP="007B12BD">
      <w:pPr>
        <w:jc w:val="both"/>
        <w:rPr>
          <w:rFonts w:cs="Arial"/>
          <w:sz w:val="24"/>
          <w:szCs w:val="22"/>
          <w:lang w:val="de-DE"/>
        </w:rPr>
      </w:pPr>
    </w:p>
    <w:p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:rsid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p w:rsidR="008D6EC3" w:rsidRDefault="008D6EC3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p w:rsidR="00C36A0B" w:rsidRDefault="00C36A0B" w:rsidP="002C6969">
      <w:pPr>
        <w:autoSpaceDE w:val="0"/>
        <w:autoSpaceDN w:val="0"/>
        <w:adjustRightInd w:val="0"/>
        <w:rPr>
          <w:rFonts w:cs="Arial"/>
          <w:color w:val="0000FF"/>
          <w:szCs w:val="22"/>
          <w:lang w:val="de-DE" w:eastAsia="de-DE"/>
        </w:rPr>
      </w:pPr>
      <w:r>
        <w:rPr>
          <w:rFonts w:cs="Arial"/>
          <w:color w:val="000000"/>
          <w:sz w:val="20"/>
          <w:szCs w:val="20"/>
          <w:lang w:val="de-DE" w:eastAsia="de-DE"/>
        </w:rPr>
        <w:br/>
      </w:r>
    </w:p>
    <w:p w:rsidR="00C36A0B" w:rsidRDefault="00C36A0B" w:rsidP="00C36A0B">
      <w:pPr>
        <w:autoSpaceDE w:val="0"/>
        <w:autoSpaceDN w:val="0"/>
        <w:adjustRightInd w:val="0"/>
        <w:rPr>
          <w:rFonts w:cs="Arial"/>
          <w:color w:val="0000FF"/>
          <w:szCs w:val="22"/>
          <w:lang w:val="de-DE" w:eastAsia="de-DE"/>
        </w:rPr>
      </w:pPr>
    </w:p>
    <w:p w:rsidR="005014DC" w:rsidRPr="00C36A0B" w:rsidRDefault="005014DC" w:rsidP="00C36A0B">
      <w:pPr>
        <w:autoSpaceDE w:val="0"/>
        <w:autoSpaceDN w:val="0"/>
        <w:adjustRightInd w:val="0"/>
        <w:rPr>
          <w:rFonts w:cs="Arial"/>
          <w:szCs w:val="22"/>
          <w:lang w:val="de-DE"/>
        </w:rPr>
      </w:pPr>
    </w:p>
    <w:sectPr w:rsidR="005014DC" w:rsidRPr="00C36A0B" w:rsidSect="00A92099">
      <w:headerReference w:type="default" r:id="rId10"/>
      <w:footerReference w:type="default" r:id="rId11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4E" w:rsidRDefault="00E36B4E" w:rsidP="00A92099">
      <w:r>
        <w:separator/>
      </w:r>
    </w:p>
  </w:endnote>
  <w:endnote w:type="continuationSeparator" w:id="0">
    <w:p w:rsidR="00E36B4E" w:rsidRDefault="00E36B4E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ms Rmn">
    <w:altName w:val="Times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1B7" w:rsidRPr="00796525" w:rsidRDefault="00E231B7" w:rsidP="00F514CE">
    <w:pPr>
      <w:rPr>
        <w:rFonts w:cs="Arial"/>
        <w:b/>
        <w:sz w:val="18"/>
        <w:szCs w:val="18"/>
        <w:lang w:val="de-DE"/>
      </w:rPr>
    </w:pPr>
  </w:p>
  <w:p w:rsidR="00E231B7" w:rsidRPr="00796525" w:rsidRDefault="00E231B7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>GmbH - Unternehmenskommunikation</w:t>
    </w:r>
  </w:p>
  <w:p w:rsidR="00E231B7" w:rsidRPr="00796525" w:rsidRDefault="00E231B7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</w:t>
    </w:r>
    <w:proofErr w:type="spellStart"/>
    <w:r w:rsidRPr="00796525">
      <w:rPr>
        <w:rFonts w:cs="Arial"/>
        <w:sz w:val="18"/>
        <w:szCs w:val="18"/>
        <w:lang w:val="de-DE"/>
      </w:rPr>
      <w:t>Steibl</w:t>
    </w:r>
    <w:proofErr w:type="spellEnd"/>
    <w:r w:rsidRPr="00796525">
      <w:rPr>
        <w:rFonts w:cs="Arial"/>
        <w:sz w:val="18"/>
        <w:szCs w:val="18"/>
        <w:lang w:val="de-DE"/>
      </w:rPr>
      <w:t>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 xml:space="preserve">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E231B7" w:rsidRPr="00796525" w:rsidRDefault="00E231B7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627C1A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627C1A" w:rsidRPr="00AB6584">
      <w:rPr>
        <w:rFonts w:cs="Arial"/>
        <w:sz w:val="18"/>
        <w:szCs w:val="18"/>
        <w:lang w:val="de-DE"/>
      </w:rPr>
      <w:fldChar w:fldCharType="separate"/>
    </w:r>
    <w:r w:rsidR="003E16DD">
      <w:rPr>
        <w:rFonts w:cs="Arial"/>
        <w:noProof/>
        <w:sz w:val="18"/>
        <w:szCs w:val="18"/>
        <w:lang w:val="de-DE"/>
      </w:rPr>
      <w:t>1</w:t>
    </w:r>
    <w:r w:rsidR="00627C1A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4E" w:rsidRDefault="00E36B4E" w:rsidP="00A92099">
      <w:r>
        <w:separator/>
      </w:r>
    </w:p>
  </w:footnote>
  <w:footnote w:type="continuationSeparator" w:id="0">
    <w:p w:rsidR="00E36B4E" w:rsidRDefault="00E36B4E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1B7" w:rsidRDefault="00E231B7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1B7" w:rsidRDefault="00E231B7" w:rsidP="00F2555A">
    <w:pPr>
      <w:spacing w:line="360" w:lineRule="auto"/>
      <w:rPr>
        <w:rFonts w:cs="Arial"/>
        <w:sz w:val="24"/>
        <w:lang w:val="de-DE"/>
      </w:rPr>
    </w:pPr>
  </w:p>
  <w:p w:rsidR="00E231B7" w:rsidRDefault="00E231B7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E231B7" w:rsidRPr="00563BB7" w:rsidRDefault="00E231B7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20B67"/>
    <w:rsid w:val="0000763A"/>
    <w:rsid w:val="00012C97"/>
    <w:rsid w:val="00081622"/>
    <w:rsid w:val="000D1C0C"/>
    <w:rsid w:val="001527FC"/>
    <w:rsid w:val="001877CC"/>
    <w:rsid w:val="001956D7"/>
    <w:rsid w:val="001964E0"/>
    <w:rsid w:val="001A7EDC"/>
    <w:rsid w:val="001D3169"/>
    <w:rsid w:val="001F6D44"/>
    <w:rsid w:val="002136B7"/>
    <w:rsid w:val="002C2759"/>
    <w:rsid w:val="002C6969"/>
    <w:rsid w:val="002E6D8B"/>
    <w:rsid w:val="0033632A"/>
    <w:rsid w:val="003676EC"/>
    <w:rsid w:val="00387BE9"/>
    <w:rsid w:val="003A1396"/>
    <w:rsid w:val="003A6B12"/>
    <w:rsid w:val="003B6E17"/>
    <w:rsid w:val="003B7B63"/>
    <w:rsid w:val="003E16DD"/>
    <w:rsid w:val="003E62B2"/>
    <w:rsid w:val="00467604"/>
    <w:rsid w:val="00475180"/>
    <w:rsid w:val="00475F1D"/>
    <w:rsid w:val="004A23E5"/>
    <w:rsid w:val="004A4D6F"/>
    <w:rsid w:val="004B6DB9"/>
    <w:rsid w:val="004D51C0"/>
    <w:rsid w:val="004E44F6"/>
    <w:rsid w:val="005014DC"/>
    <w:rsid w:val="005039B8"/>
    <w:rsid w:val="00520B67"/>
    <w:rsid w:val="00530BFB"/>
    <w:rsid w:val="005356B2"/>
    <w:rsid w:val="00553987"/>
    <w:rsid w:val="00563BB7"/>
    <w:rsid w:val="0058070B"/>
    <w:rsid w:val="005837EB"/>
    <w:rsid w:val="005A4F67"/>
    <w:rsid w:val="0061376D"/>
    <w:rsid w:val="00626E4D"/>
    <w:rsid w:val="00627C1A"/>
    <w:rsid w:val="006B37A3"/>
    <w:rsid w:val="006E3B19"/>
    <w:rsid w:val="006F69C5"/>
    <w:rsid w:val="007560FD"/>
    <w:rsid w:val="007706DB"/>
    <w:rsid w:val="00796525"/>
    <w:rsid w:val="007B12BD"/>
    <w:rsid w:val="007B4598"/>
    <w:rsid w:val="007C745B"/>
    <w:rsid w:val="0081122D"/>
    <w:rsid w:val="00852192"/>
    <w:rsid w:val="008857FE"/>
    <w:rsid w:val="008D6EC3"/>
    <w:rsid w:val="00930D86"/>
    <w:rsid w:val="00965677"/>
    <w:rsid w:val="00990CF1"/>
    <w:rsid w:val="00A507C9"/>
    <w:rsid w:val="00A53612"/>
    <w:rsid w:val="00A64A06"/>
    <w:rsid w:val="00A65772"/>
    <w:rsid w:val="00A92099"/>
    <w:rsid w:val="00AB58F0"/>
    <w:rsid w:val="00AB6584"/>
    <w:rsid w:val="00AC3755"/>
    <w:rsid w:val="00AF3C1D"/>
    <w:rsid w:val="00B172F3"/>
    <w:rsid w:val="00B3601D"/>
    <w:rsid w:val="00B51017"/>
    <w:rsid w:val="00BA1696"/>
    <w:rsid w:val="00C22754"/>
    <w:rsid w:val="00C36A0B"/>
    <w:rsid w:val="00CB2C5F"/>
    <w:rsid w:val="00CB2D2C"/>
    <w:rsid w:val="00D4032F"/>
    <w:rsid w:val="00D443B7"/>
    <w:rsid w:val="00D84F84"/>
    <w:rsid w:val="00DB042E"/>
    <w:rsid w:val="00E231B7"/>
    <w:rsid w:val="00E26C97"/>
    <w:rsid w:val="00E36B4E"/>
    <w:rsid w:val="00E63E2D"/>
    <w:rsid w:val="00E663BF"/>
    <w:rsid w:val="00EF046D"/>
    <w:rsid w:val="00F05C97"/>
    <w:rsid w:val="00F2555A"/>
    <w:rsid w:val="00F304C0"/>
    <w:rsid w:val="00F514CE"/>
    <w:rsid w:val="00F523EB"/>
    <w:rsid w:val="00F54F95"/>
    <w:rsid w:val="00F8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467604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467604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ettinger.at/img/landtechnik/collection/gl/Handshake_Dietachmayr_Friedrichs_hq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397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7\Endversione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5B72F5-AE90-4B8E-8958-91F96F56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1</Pages>
  <Words>356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cp:lastPrinted>2017-10-19T06:10:00Z</cp:lastPrinted>
  <dcterms:created xsi:type="dcterms:W3CDTF">2017-11-06T10:17:00Z</dcterms:created>
  <dcterms:modified xsi:type="dcterms:W3CDTF">2017-11-06T10:17:00Z</dcterms:modified>
</cp:coreProperties>
</file>