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5597" w14:textId="4E45896A" w:rsidR="00BF72A9" w:rsidRPr="00DC3160" w:rsidRDefault="00BF72A9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38"/>
          <w:szCs w:val="38"/>
          <w:lang w:val="pl-PL"/>
        </w:rPr>
      </w:pPr>
      <w:r w:rsidRPr="00DC3160">
        <w:rPr>
          <w:rFonts w:ascii="Arial" w:hAnsi="Arial" w:cs="Arial"/>
          <w:color w:val="000000" w:themeColor="text1"/>
          <w:sz w:val="38"/>
          <w:szCs w:val="38"/>
          <w:lang w:val="pl-PL"/>
        </w:rPr>
        <w:t xml:space="preserve">SERVO T 6000 </w:t>
      </w:r>
      <w:r w:rsidR="003C46B4" w:rsidRPr="00DC3160">
        <w:rPr>
          <w:rFonts w:ascii="Arial" w:hAnsi="Arial" w:cs="Arial"/>
          <w:color w:val="000000" w:themeColor="text1"/>
          <w:sz w:val="38"/>
          <w:szCs w:val="38"/>
          <w:lang w:val="pl-PL"/>
        </w:rPr>
        <w:t>wyposażony do orki</w:t>
      </w:r>
      <w:r w:rsidRPr="00DC3160">
        <w:rPr>
          <w:rFonts w:ascii="Arial" w:hAnsi="Arial" w:cs="Arial"/>
          <w:color w:val="000000" w:themeColor="text1"/>
          <w:sz w:val="38"/>
          <w:szCs w:val="38"/>
          <w:lang w:val="pl-PL"/>
        </w:rPr>
        <w:t xml:space="preserve"> On-Land</w:t>
      </w:r>
    </w:p>
    <w:p w14:paraId="5C611DF4" w14:textId="5C48A63D" w:rsidR="00124864" w:rsidRPr="00DC6E88" w:rsidRDefault="002124B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Orka po caliźnie </w:t>
      </w:r>
      <w:proofErr w:type="spellStart"/>
      <w:r>
        <w:rPr>
          <w:rFonts w:ascii="Arial" w:hAnsi="Arial" w:cs="Arial"/>
          <w:sz w:val="32"/>
          <w:szCs w:val="32"/>
          <w:lang w:val="pl-PL"/>
        </w:rPr>
        <w:t>p</w:t>
      </w:r>
      <w:r w:rsidR="003C46B4" w:rsidRPr="00DC6E88">
        <w:rPr>
          <w:rFonts w:ascii="Arial" w:hAnsi="Arial" w:cs="Arial"/>
          <w:sz w:val="32"/>
          <w:szCs w:val="32"/>
          <w:lang w:val="pl-PL"/>
        </w:rPr>
        <w:t>ół</w:t>
      </w:r>
      <w:r w:rsidR="00131C9F" w:rsidRPr="00DC6E88">
        <w:rPr>
          <w:rFonts w:ascii="Arial" w:hAnsi="Arial" w:cs="Arial"/>
          <w:sz w:val="32"/>
          <w:szCs w:val="32"/>
          <w:lang w:val="pl-PL"/>
        </w:rPr>
        <w:t>z</w:t>
      </w:r>
      <w:r w:rsidR="003C46B4" w:rsidRPr="00DC6E88">
        <w:rPr>
          <w:rFonts w:ascii="Arial" w:hAnsi="Arial" w:cs="Arial"/>
          <w:sz w:val="32"/>
          <w:szCs w:val="32"/>
          <w:lang w:val="pl-PL"/>
        </w:rPr>
        <w:t>awieszany</w:t>
      </w:r>
      <w:r>
        <w:rPr>
          <w:rFonts w:ascii="Arial" w:hAnsi="Arial" w:cs="Arial"/>
          <w:sz w:val="32"/>
          <w:szCs w:val="32"/>
          <w:lang w:val="pl-PL"/>
        </w:rPr>
        <w:t>m</w:t>
      </w:r>
      <w:proofErr w:type="spellEnd"/>
      <w:r w:rsidR="003C46B4" w:rsidRPr="00DC6E88">
        <w:rPr>
          <w:rFonts w:ascii="Arial" w:hAnsi="Arial" w:cs="Arial"/>
          <w:sz w:val="32"/>
          <w:szCs w:val="32"/>
          <w:lang w:val="pl-PL"/>
        </w:rPr>
        <w:t xml:space="preserve"> pług</w:t>
      </w:r>
      <w:r w:rsidR="00DC6E88">
        <w:rPr>
          <w:rFonts w:ascii="Arial" w:hAnsi="Arial" w:cs="Arial"/>
          <w:sz w:val="32"/>
          <w:szCs w:val="32"/>
          <w:lang w:val="pl-PL"/>
        </w:rPr>
        <w:t xml:space="preserve"> obracalny</w:t>
      </w:r>
      <w:r w:rsidR="003C46B4" w:rsidRPr="00DC6E88">
        <w:rPr>
          <w:rFonts w:ascii="Arial" w:hAnsi="Arial" w:cs="Arial"/>
          <w:sz w:val="32"/>
          <w:szCs w:val="32"/>
          <w:lang w:val="pl-PL"/>
        </w:rPr>
        <w:t xml:space="preserve"> </w:t>
      </w:r>
      <w:proofErr w:type="spellStart"/>
      <w:r w:rsidR="00994EA7" w:rsidRPr="00DC6E88">
        <w:rPr>
          <w:rFonts w:ascii="Arial" w:hAnsi="Arial" w:cs="Arial"/>
          <w:sz w:val="32"/>
          <w:szCs w:val="32"/>
          <w:lang w:val="pl-PL"/>
        </w:rPr>
        <w:t>Pöttinger</w:t>
      </w:r>
      <w:proofErr w:type="spellEnd"/>
      <w:r w:rsidR="00994EA7" w:rsidRPr="00DC6E88">
        <w:rPr>
          <w:rFonts w:ascii="Arial" w:hAnsi="Arial" w:cs="Arial"/>
          <w:sz w:val="32"/>
          <w:szCs w:val="32"/>
          <w:lang w:val="pl-PL"/>
        </w:rPr>
        <w:t xml:space="preserve"> </w:t>
      </w:r>
      <w:r>
        <w:rPr>
          <w:rFonts w:ascii="Arial" w:hAnsi="Arial" w:cs="Arial"/>
          <w:sz w:val="32"/>
          <w:szCs w:val="32"/>
          <w:lang w:val="pl-PL"/>
        </w:rPr>
        <w:t xml:space="preserve">zwiększa satysfakcję z pracy </w:t>
      </w:r>
    </w:p>
    <w:p w14:paraId="248DFD04" w14:textId="77777777" w:rsidR="00F937A4" w:rsidRPr="00DC6E88" w:rsidRDefault="00F937A4" w:rsidP="00F937A4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02CFDDC" w14:textId="6874E58A" w:rsidR="00F937A4" w:rsidRPr="005E5B26" w:rsidRDefault="003C46B4" w:rsidP="00F937A4">
      <w:pPr>
        <w:spacing w:line="360" w:lineRule="auto"/>
        <w:jc w:val="both"/>
        <w:rPr>
          <w:rFonts w:ascii="Arial" w:hAnsi="Arial" w:cs="Arial"/>
          <w:lang w:val="pl-PL"/>
        </w:rPr>
      </w:pPr>
      <w:r w:rsidRPr="003C46B4">
        <w:rPr>
          <w:rFonts w:ascii="Arial" w:hAnsi="Arial" w:cs="Arial"/>
          <w:lang w:val="pl-PL"/>
        </w:rPr>
        <w:t xml:space="preserve">Producent maszyn rolniczych </w:t>
      </w:r>
      <w:proofErr w:type="spellStart"/>
      <w:r w:rsidR="005C3B81" w:rsidRPr="003C46B4">
        <w:rPr>
          <w:rFonts w:ascii="Arial" w:hAnsi="Arial" w:cs="Arial"/>
          <w:lang w:val="pl-PL"/>
        </w:rPr>
        <w:t>Pöttinger</w:t>
      </w:r>
      <w:proofErr w:type="spellEnd"/>
      <w:r w:rsidR="00F937A4" w:rsidRPr="003C46B4">
        <w:rPr>
          <w:rFonts w:ascii="Arial" w:hAnsi="Arial" w:cs="Arial"/>
          <w:lang w:val="pl-PL"/>
        </w:rPr>
        <w:t xml:space="preserve"> </w:t>
      </w:r>
      <w:r w:rsidRPr="003C46B4">
        <w:rPr>
          <w:rFonts w:ascii="Arial" w:hAnsi="Arial" w:cs="Arial"/>
          <w:lang w:val="pl-PL"/>
        </w:rPr>
        <w:t>rozszerza opcje wyposażenia pługa</w:t>
      </w:r>
      <w:r w:rsidR="00F937A4" w:rsidRPr="003C46B4">
        <w:rPr>
          <w:rFonts w:ascii="Arial" w:hAnsi="Arial" w:cs="Arial"/>
          <w:lang w:val="pl-PL"/>
        </w:rPr>
        <w:t xml:space="preserve"> SERVO T 6000 </w:t>
      </w:r>
      <w:r w:rsidRPr="003C46B4">
        <w:rPr>
          <w:rFonts w:ascii="Arial" w:hAnsi="Arial" w:cs="Arial"/>
          <w:lang w:val="pl-PL"/>
        </w:rPr>
        <w:t xml:space="preserve">o ważny </w:t>
      </w:r>
      <w:r>
        <w:rPr>
          <w:rFonts w:ascii="Arial" w:hAnsi="Arial" w:cs="Arial"/>
          <w:lang w:val="pl-PL"/>
        </w:rPr>
        <w:t>element</w:t>
      </w:r>
      <w:r w:rsidR="00F937A4" w:rsidRPr="003C46B4">
        <w:rPr>
          <w:rFonts w:ascii="Arial" w:hAnsi="Arial" w:cs="Arial"/>
          <w:lang w:val="pl-PL"/>
        </w:rPr>
        <w:t xml:space="preserve">. </w:t>
      </w:r>
      <w:proofErr w:type="spellStart"/>
      <w:r w:rsidRPr="003C46B4">
        <w:rPr>
          <w:rFonts w:ascii="Arial" w:hAnsi="Arial" w:cs="Arial"/>
          <w:lang w:val="pl-PL"/>
        </w:rPr>
        <w:t>Półzawieszany</w:t>
      </w:r>
      <w:proofErr w:type="spellEnd"/>
      <w:r w:rsidRPr="003C46B4">
        <w:rPr>
          <w:rFonts w:ascii="Arial" w:hAnsi="Arial" w:cs="Arial"/>
          <w:lang w:val="pl-PL"/>
        </w:rPr>
        <w:t xml:space="preserve"> pług współpracu</w:t>
      </w:r>
      <w:r>
        <w:rPr>
          <w:rFonts w:ascii="Arial" w:hAnsi="Arial" w:cs="Arial"/>
          <w:lang w:val="pl-PL"/>
        </w:rPr>
        <w:t xml:space="preserve">jący z ciągnikami mocy do 500 KM </w:t>
      </w:r>
      <w:r w:rsidR="006E60B1">
        <w:rPr>
          <w:rFonts w:ascii="Arial" w:hAnsi="Arial" w:cs="Arial"/>
          <w:lang w:val="pl-PL"/>
        </w:rPr>
        <w:t xml:space="preserve">po </w:t>
      </w:r>
      <w:r w:rsidRPr="003C46B4">
        <w:rPr>
          <w:rFonts w:ascii="Arial" w:hAnsi="Arial" w:cs="Arial"/>
          <w:lang w:val="pl-PL"/>
        </w:rPr>
        <w:t>wyposaż</w:t>
      </w:r>
      <w:r w:rsidR="006E60B1">
        <w:rPr>
          <w:rFonts w:ascii="Arial" w:hAnsi="Arial" w:cs="Arial"/>
          <w:lang w:val="pl-PL"/>
        </w:rPr>
        <w:t>eniu</w:t>
      </w:r>
      <w:r w:rsidRPr="003C46B4">
        <w:rPr>
          <w:rFonts w:ascii="Arial" w:hAnsi="Arial" w:cs="Arial"/>
          <w:lang w:val="pl-PL"/>
        </w:rPr>
        <w:t xml:space="preserve"> w pakiet do orki</w:t>
      </w:r>
      <w:r w:rsidR="00F937A4" w:rsidRPr="003C46B4">
        <w:rPr>
          <w:rFonts w:ascii="Arial" w:hAnsi="Arial" w:cs="Arial"/>
          <w:lang w:val="pl-PL"/>
        </w:rPr>
        <w:t xml:space="preserve"> On-Land</w:t>
      </w:r>
      <w:r w:rsidR="006E60B1">
        <w:rPr>
          <w:rFonts w:ascii="Arial" w:hAnsi="Arial" w:cs="Arial"/>
          <w:lang w:val="pl-PL"/>
        </w:rPr>
        <w:t xml:space="preserve"> ma większe możliwości zastosowania</w:t>
      </w:r>
      <w:r w:rsidR="00F937A4" w:rsidRPr="003C46B4">
        <w:rPr>
          <w:rFonts w:ascii="Arial" w:hAnsi="Arial" w:cs="Arial"/>
          <w:lang w:val="pl-PL"/>
        </w:rPr>
        <w:t xml:space="preserve">. </w:t>
      </w:r>
      <w:r w:rsidR="006E60B1" w:rsidRPr="006E60B1">
        <w:rPr>
          <w:rFonts w:ascii="Arial" w:hAnsi="Arial" w:cs="Arial"/>
          <w:lang w:val="pl-PL"/>
        </w:rPr>
        <w:t xml:space="preserve">Kilka ręcznych przestawień pozwala na przejście z orki w bruździe do orki </w:t>
      </w:r>
      <w:r w:rsidR="006E60B1">
        <w:rPr>
          <w:rFonts w:ascii="Arial" w:hAnsi="Arial" w:cs="Arial"/>
          <w:lang w:val="pl-PL"/>
        </w:rPr>
        <w:t>po caliźnie</w:t>
      </w:r>
      <w:r w:rsidR="00F937A4" w:rsidRPr="006E60B1">
        <w:rPr>
          <w:rFonts w:ascii="Arial" w:hAnsi="Arial" w:cs="Arial"/>
          <w:lang w:val="pl-PL"/>
        </w:rPr>
        <w:t xml:space="preserve">. </w:t>
      </w:r>
      <w:r w:rsidR="006E60B1" w:rsidRPr="006E60B1">
        <w:rPr>
          <w:rFonts w:ascii="Arial" w:hAnsi="Arial" w:cs="Arial"/>
          <w:lang w:val="pl-PL"/>
        </w:rPr>
        <w:t>Dzięki temu możliw</w:t>
      </w:r>
      <w:r w:rsidR="0075363C">
        <w:rPr>
          <w:rFonts w:ascii="Arial" w:hAnsi="Arial" w:cs="Arial"/>
          <w:lang w:val="pl-PL"/>
        </w:rPr>
        <w:t xml:space="preserve">e </w:t>
      </w:r>
      <w:r w:rsidR="006E60B1" w:rsidRPr="006E60B1">
        <w:rPr>
          <w:rFonts w:ascii="Arial" w:hAnsi="Arial" w:cs="Arial"/>
          <w:lang w:val="pl-PL"/>
        </w:rPr>
        <w:t xml:space="preserve"> jest</w:t>
      </w:r>
      <w:r w:rsidR="0075363C">
        <w:rPr>
          <w:rFonts w:ascii="Arial" w:hAnsi="Arial" w:cs="Arial"/>
          <w:lang w:val="pl-PL"/>
        </w:rPr>
        <w:t xml:space="preserve"> chroniące glebę zastosowanie </w:t>
      </w:r>
      <w:r w:rsidR="006E60B1" w:rsidRPr="006E60B1">
        <w:rPr>
          <w:rFonts w:ascii="Arial" w:hAnsi="Arial" w:cs="Arial"/>
          <w:lang w:val="pl-PL"/>
        </w:rPr>
        <w:t>ciągnik</w:t>
      </w:r>
      <w:r w:rsidR="0075363C">
        <w:rPr>
          <w:rFonts w:ascii="Arial" w:hAnsi="Arial" w:cs="Arial"/>
          <w:lang w:val="pl-PL"/>
        </w:rPr>
        <w:t>ów</w:t>
      </w:r>
      <w:r w:rsidR="006E60B1">
        <w:rPr>
          <w:rFonts w:ascii="Arial" w:hAnsi="Arial" w:cs="Arial"/>
          <w:lang w:val="pl-PL"/>
        </w:rPr>
        <w:t xml:space="preserve"> wyposażonymi w szerokie opony, ogumienie bliźniacze i gąsienice</w:t>
      </w:r>
      <w:r w:rsidR="0075363C">
        <w:rPr>
          <w:rFonts w:ascii="Arial" w:hAnsi="Arial" w:cs="Arial"/>
          <w:lang w:val="pl-PL"/>
        </w:rPr>
        <w:t>, z efektywnym przenoszeniem siły</w:t>
      </w:r>
      <w:r w:rsidR="006E60B1">
        <w:rPr>
          <w:rFonts w:ascii="Arial" w:hAnsi="Arial" w:cs="Arial"/>
          <w:lang w:val="pl-PL"/>
        </w:rPr>
        <w:t>.</w:t>
      </w:r>
      <w:r w:rsidR="00F937A4" w:rsidRPr="006E60B1">
        <w:rPr>
          <w:rFonts w:ascii="Arial" w:hAnsi="Arial" w:cs="Arial"/>
          <w:lang w:val="pl-PL"/>
        </w:rPr>
        <w:t xml:space="preserve"> </w:t>
      </w:r>
      <w:r w:rsidR="006E60B1" w:rsidRPr="005E5B26">
        <w:rPr>
          <w:rFonts w:ascii="Arial" w:hAnsi="Arial" w:cs="Arial"/>
          <w:lang w:val="pl-PL"/>
        </w:rPr>
        <w:t>Jeżeli warunki pracy na to nie pozwalają, mechanizm obrotowy</w:t>
      </w:r>
      <w:r w:rsidR="005E5B26" w:rsidRPr="005E5B26">
        <w:rPr>
          <w:rFonts w:ascii="Arial" w:hAnsi="Arial" w:cs="Arial"/>
          <w:lang w:val="pl-PL"/>
        </w:rPr>
        <w:t xml:space="preserve"> zapewnia powrót do ork</w:t>
      </w:r>
      <w:r w:rsidR="0075363C">
        <w:rPr>
          <w:rFonts w:ascii="Arial" w:hAnsi="Arial" w:cs="Arial"/>
          <w:lang w:val="pl-PL"/>
        </w:rPr>
        <w:t>i</w:t>
      </w:r>
      <w:r w:rsidR="005E5B26" w:rsidRPr="005E5B26">
        <w:rPr>
          <w:rFonts w:ascii="Arial" w:hAnsi="Arial" w:cs="Arial"/>
          <w:lang w:val="pl-PL"/>
        </w:rPr>
        <w:t xml:space="preserve"> w </w:t>
      </w:r>
      <w:r w:rsidR="005E5B26">
        <w:rPr>
          <w:rFonts w:ascii="Arial" w:hAnsi="Arial" w:cs="Arial"/>
          <w:lang w:val="pl-PL"/>
        </w:rPr>
        <w:t>bruździe</w:t>
      </w:r>
      <w:r w:rsidR="00F937A4" w:rsidRPr="005E5B26">
        <w:rPr>
          <w:rFonts w:ascii="Arial" w:hAnsi="Arial" w:cs="Arial"/>
          <w:lang w:val="pl-PL"/>
        </w:rPr>
        <w:t>.</w:t>
      </w:r>
    </w:p>
    <w:p w14:paraId="4BBBCD5B" w14:textId="0A01FB72" w:rsidR="00640928" w:rsidRPr="005E5B26" w:rsidRDefault="00640928" w:rsidP="00CC430B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2F2F17C" w14:textId="400BA70B" w:rsidR="000833EA" w:rsidRPr="00EC589B" w:rsidRDefault="005E5B26" w:rsidP="000833EA">
      <w:pPr>
        <w:spacing w:line="360" w:lineRule="auto"/>
        <w:jc w:val="both"/>
        <w:rPr>
          <w:rFonts w:ascii="Arial" w:hAnsi="Arial" w:cs="Arial"/>
          <w:lang w:val="pl-PL"/>
        </w:rPr>
      </w:pPr>
      <w:r w:rsidRPr="005E5B26">
        <w:rPr>
          <w:rFonts w:ascii="Arial" w:hAnsi="Arial" w:cs="Arial"/>
          <w:lang w:val="pl-PL"/>
        </w:rPr>
        <w:t>Zmiana między orką w bruździe i po caliźnie przy zmieniaj</w:t>
      </w:r>
      <w:r>
        <w:rPr>
          <w:rFonts w:ascii="Arial" w:hAnsi="Arial" w:cs="Arial"/>
          <w:lang w:val="pl-PL"/>
        </w:rPr>
        <w:t>ących się warunkach pracy następuje w krótkim czasie i przez wykonanie tylko kilku czynności</w:t>
      </w:r>
      <w:r w:rsidR="000833EA" w:rsidRPr="005E5B26">
        <w:rPr>
          <w:rFonts w:ascii="Arial" w:hAnsi="Arial" w:cs="Arial"/>
          <w:lang w:val="pl-PL"/>
        </w:rPr>
        <w:t xml:space="preserve">. </w:t>
      </w:r>
      <w:r w:rsidR="00DC6E88">
        <w:rPr>
          <w:rFonts w:ascii="Arial" w:hAnsi="Arial" w:cs="Arial"/>
          <w:lang w:val="pl-PL"/>
        </w:rPr>
        <w:t>Siłownik</w:t>
      </w:r>
      <w:r w:rsidRPr="005E5B26">
        <w:rPr>
          <w:rFonts w:ascii="Arial" w:hAnsi="Arial" w:cs="Arial"/>
          <w:lang w:val="pl-PL"/>
        </w:rPr>
        <w:t xml:space="preserve"> hydrauliczn</w:t>
      </w:r>
      <w:r w:rsidR="00DC6E88">
        <w:rPr>
          <w:rFonts w:ascii="Arial" w:hAnsi="Arial" w:cs="Arial"/>
          <w:lang w:val="pl-PL"/>
        </w:rPr>
        <w:t>y</w:t>
      </w:r>
      <w:r w:rsidRPr="005E5B26">
        <w:rPr>
          <w:rFonts w:ascii="Arial" w:hAnsi="Arial" w:cs="Arial"/>
          <w:lang w:val="pl-PL"/>
        </w:rPr>
        <w:t xml:space="preserve"> </w:t>
      </w:r>
      <w:r w:rsidR="000833EA" w:rsidRPr="005E5B26">
        <w:rPr>
          <w:rFonts w:ascii="Arial" w:hAnsi="Arial" w:cs="Arial"/>
          <w:lang w:val="pl-PL"/>
        </w:rPr>
        <w:t xml:space="preserve">On-Land </w:t>
      </w:r>
      <w:r w:rsidRPr="005E5B26">
        <w:rPr>
          <w:rFonts w:ascii="Arial" w:hAnsi="Arial" w:cs="Arial"/>
          <w:lang w:val="pl-PL"/>
        </w:rPr>
        <w:t xml:space="preserve">przesuwa na zewnątrz ramę </w:t>
      </w:r>
      <w:r w:rsidR="000833EA" w:rsidRPr="005E5B26">
        <w:rPr>
          <w:rFonts w:ascii="Arial" w:hAnsi="Arial" w:cs="Arial"/>
          <w:lang w:val="pl-PL"/>
        </w:rPr>
        <w:t>SERVO</w:t>
      </w:r>
      <w:r w:rsidR="00D54555" w:rsidRPr="005E5B26">
        <w:rPr>
          <w:rFonts w:ascii="Arial" w:hAnsi="Arial" w:cs="Arial"/>
          <w:lang w:val="pl-PL"/>
        </w:rPr>
        <w:t xml:space="preserve"> </w:t>
      </w:r>
      <w:r w:rsidR="000833EA" w:rsidRPr="005E5B26">
        <w:rPr>
          <w:rFonts w:ascii="Arial" w:hAnsi="Arial" w:cs="Arial"/>
          <w:lang w:val="pl-PL"/>
        </w:rPr>
        <w:t>T</w:t>
      </w:r>
      <w:r w:rsidR="00D54555" w:rsidRPr="005E5B26">
        <w:rPr>
          <w:rFonts w:ascii="Arial" w:hAnsi="Arial" w:cs="Arial"/>
          <w:lang w:val="pl-PL"/>
        </w:rPr>
        <w:t xml:space="preserve"> </w:t>
      </w:r>
      <w:r w:rsidR="000833EA" w:rsidRPr="005E5B26">
        <w:rPr>
          <w:rFonts w:ascii="Arial" w:hAnsi="Arial" w:cs="Arial"/>
          <w:lang w:val="pl-PL"/>
        </w:rPr>
        <w:t>6000</w:t>
      </w:r>
      <w:r>
        <w:rPr>
          <w:rFonts w:ascii="Arial" w:hAnsi="Arial" w:cs="Arial"/>
          <w:lang w:val="pl-PL"/>
        </w:rPr>
        <w:t xml:space="preserve"> tak</w:t>
      </w:r>
      <w:r w:rsidR="000833EA" w:rsidRPr="005E5B26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żeby pług centralnie poruszał się za ciągnikiem</w:t>
      </w:r>
      <w:r w:rsidR="000833EA" w:rsidRPr="005E5B26">
        <w:rPr>
          <w:rFonts w:ascii="Arial" w:hAnsi="Arial" w:cs="Arial"/>
          <w:lang w:val="pl-PL"/>
        </w:rPr>
        <w:t xml:space="preserve">. </w:t>
      </w:r>
      <w:r w:rsidRPr="005E5B26">
        <w:rPr>
          <w:rFonts w:ascii="Arial" w:hAnsi="Arial" w:cs="Arial"/>
          <w:lang w:val="pl-PL"/>
        </w:rPr>
        <w:t>Dzięki temu możliwa jest praca t</w:t>
      </w:r>
      <w:r w:rsidR="000833EA" w:rsidRPr="005E5B26">
        <w:rPr>
          <w:rFonts w:ascii="Arial" w:hAnsi="Arial" w:cs="Arial"/>
          <w:lang w:val="pl-PL"/>
        </w:rPr>
        <w:t>raktor</w:t>
      </w:r>
      <w:r w:rsidRPr="005E5B26">
        <w:rPr>
          <w:rFonts w:ascii="Arial" w:hAnsi="Arial" w:cs="Arial"/>
          <w:lang w:val="pl-PL"/>
        </w:rPr>
        <w:t xml:space="preserve">ów o szerokości zewnętrznej do </w:t>
      </w:r>
      <w:r w:rsidR="000833EA" w:rsidRPr="005E5B26">
        <w:rPr>
          <w:rFonts w:ascii="Arial" w:hAnsi="Arial" w:cs="Arial"/>
          <w:lang w:val="pl-PL"/>
        </w:rPr>
        <w:t>4 m</w:t>
      </w:r>
      <w:r w:rsidRPr="005E5B26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z zapewnieniem wystarczającej ilości miejsca dla ogumienia podwójnego i dla podwozia na gąsienicy</w:t>
      </w:r>
      <w:r w:rsidR="000833EA" w:rsidRPr="005E5B26">
        <w:rPr>
          <w:rFonts w:ascii="Arial" w:hAnsi="Arial" w:cs="Arial"/>
          <w:lang w:val="pl-PL"/>
        </w:rPr>
        <w:t xml:space="preserve">. </w:t>
      </w:r>
      <w:r w:rsidR="00EC589B" w:rsidRPr="00EC589B">
        <w:rPr>
          <w:rFonts w:ascii="Arial" w:hAnsi="Arial" w:cs="Arial"/>
          <w:lang w:val="pl-PL"/>
        </w:rPr>
        <w:t>R</w:t>
      </w:r>
      <w:r w:rsidRPr="00EC589B">
        <w:rPr>
          <w:rFonts w:ascii="Arial" w:hAnsi="Arial" w:cs="Arial"/>
          <w:lang w:val="pl-PL"/>
        </w:rPr>
        <w:t>ówną głębokość orki po caliźnie</w:t>
      </w:r>
      <w:r w:rsidR="00EC589B" w:rsidRPr="00EC589B">
        <w:rPr>
          <w:rFonts w:ascii="Arial" w:hAnsi="Arial" w:cs="Arial"/>
          <w:lang w:val="pl-PL"/>
        </w:rPr>
        <w:t xml:space="preserve"> wspo</w:t>
      </w:r>
      <w:r w:rsidR="00EC589B">
        <w:rPr>
          <w:rFonts w:ascii="Arial" w:hAnsi="Arial" w:cs="Arial"/>
          <w:lang w:val="pl-PL"/>
        </w:rPr>
        <w:t>maga</w:t>
      </w:r>
      <w:r w:rsidR="000833EA" w:rsidRPr="00EC589B">
        <w:rPr>
          <w:rFonts w:ascii="Arial" w:hAnsi="Arial" w:cs="Arial"/>
          <w:lang w:val="pl-PL"/>
        </w:rPr>
        <w:t xml:space="preserve"> </w:t>
      </w:r>
      <w:r w:rsidR="00EC589B" w:rsidRPr="00EC589B">
        <w:rPr>
          <w:rFonts w:ascii="Arial" w:hAnsi="Arial" w:cs="Arial"/>
          <w:lang w:val="pl-PL"/>
        </w:rPr>
        <w:t xml:space="preserve">dodatkowe koło kopiujące </w:t>
      </w:r>
      <w:r w:rsidR="00EC589B">
        <w:rPr>
          <w:rFonts w:ascii="Arial" w:hAnsi="Arial" w:cs="Arial"/>
          <w:lang w:val="pl-PL"/>
        </w:rPr>
        <w:t>zamieszczone przed pierwszą odkładnicą</w:t>
      </w:r>
      <w:r w:rsidR="000833EA" w:rsidRPr="00EC589B">
        <w:rPr>
          <w:rFonts w:ascii="Arial" w:hAnsi="Arial" w:cs="Arial"/>
          <w:lang w:val="pl-PL"/>
        </w:rPr>
        <w:t xml:space="preserve">. </w:t>
      </w:r>
      <w:r w:rsidR="00EC589B" w:rsidRPr="00EC589B">
        <w:rPr>
          <w:rFonts w:ascii="Arial" w:hAnsi="Arial" w:cs="Arial"/>
          <w:lang w:val="pl-PL"/>
        </w:rPr>
        <w:t>Koło nie zajmuje duż</w:t>
      </w:r>
      <w:r w:rsidR="0075363C">
        <w:rPr>
          <w:rFonts w:ascii="Arial" w:hAnsi="Arial" w:cs="Arial"/>
          <w:lang w:val="pl-PL"/>
        </w:rPr>
        <w:t>o</w:t>
      </w:r>
      <w:r w:rsidR="00EC589B" w:rsidRPr="00EC589B">
        <w:rPr>
          <w:rFonts w:ascii="Arial" w:hAnsi="Arial" w:cs="Arial"/>
          <w:lang w:val="pl-PL"/>
        </w:rPr>
        <w:t xml:space="preserve"> miejsca, ponieważ jest </w:t>
      </w:r>
      <w:r w:rsidR="00EC589B">
        <w:rPr>
          <w:rFonts w:ascii="Arial" w:hAnsi="Arial" w:cs="Arial"/>
          <w:lang w:val="pl-PL"/>
        </w:rPr>
        <w:t>zamontowane jako koło wychylne w obszarze ramy</w:t>
      </w:r>
      <w:r w:rsidR="000833EA" w:rsidRPr="00EC589B">
        <w:rPr>
          <w:rFonts w:ascii="Arial" w:hAnsi="Arial" w:cs="Arial"/>
          <w:lang w:val="pl-PL"/>
        </w:rPr>
        <w:t>. D</w:t>
      </w:r>
      <w:r w:rsidR="00EC589B" w:rsidRPr="00EC589B">
        <w:rPr>
          <w:rFonts w:ascii="Arial" w:hAnsi="Arial" w:cs="Arial"/>
          <w:lang w:val="pl-PL"/>
        </w:rPr>
        <w:t>zięki inteligentnemu wykorzystaniu zaworu sterującego nie jest koniec</w:t>
      </w:r>
      <w:r w:rsidR="00EC589B">
        <w:rPr>
          <w:rFonts w:ascii="Arial" w:hAnsi="Arial" w:cs="Arial"/>
          <w:lang w:val="pl-PL"/>
        </w:rPr>
        <w:t>zne zabezpieczenie</w:t>
      </w:r>
      <w:r w:rsidR="0075363C">
        <w:rPr>
          <w:rFonts w:ascii="Arial" w:hAnsi="Arial" w:cs="Arial"/>
          <w:lang w:val="pl-PL"/>
        </w:rPr>
        <w:t xml:space="preserve"> </w:t>
      </w:r>
      <w:r w:rsidR="00EC589B">
        <w:rPr>
          <w:rFonts w:ascii="Arial" w:hAnsi="Arial" w:cs="Arial"/>
          <w:lang w:val="pl-PL"/>
        </w:rPr>
        <w:t>dodatkowego przyłącza wspierającego hydrauliczny mechanizm regulacji ze strony ciągnika</w:t>
      </w:r>
      <w:r w:rsidR="000833EA" w:rsidRPr="00EC589B">
        <w:rPr>
          <w:rFonts w:ascii="Arial" w:hAnsi="Arial" w:cs="Arial"/>
          <w:lang w:val="pl-PL"/>
        </w:rPr>
        <w:t>.</w:t>
      </w:r>
    </w:p>
    <w:p w14:paraId="0917E802" w14:textId="6A1F91A1" w:rsidR="000833EA" w:rsidRPr="00EC589B" w:rsidRDefault="000833EA" w:rsidP="00CC430B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EFF911A" w14:textId="2DA610CA" w:rsidR="00FF6B9C" w:rsidRPr="00DC3160" w:rsidRDefault="00D91227" w:rsidP="00FF6B9C">
      <w:pPr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DC3160">
        <w:rPr>
          <w:rFonts w:ascii="Arial" w:hAnsi="Arial" w:cs="Arial"/>
          <w:b/>
          <w:bCs/>
          <w:lang w:val="pl-PL"/>
        </w:rPr>
        <w:t>Chroni glebę</w:t>
      </w:r>
    </w:p>
    <w:p w14:paraId="2B2F7D7E" w14:textId="18DBB972" w:rsidR="00245201" w:rsidRPr="00DA1C3E" w:rsidRDefault="00D91227" w:rsidP="00245201">
      <w:pPr>
        <w:spacing w:line="360" w:lineRule="auto"/>
        <w:jc w:val="both"/>
        <w:rPr>
          <w:rFonts w:ascii="Arial" w:hAnsi="Arial" w:cs="Arial"/>
          <w:lang w:val="pl-PL"/>
        </w:rPr>
      </w:pPr>
      <w:r w:rsidRPr="00046CC3">
        <w:rPr>
          <w:rFonts w:ascii="Arial" w:hAnsi="Arial" w:cs="Arial"/>
          <w:lang w:val="pl-PL"/>
        </w:rPr>
        <w:t xml:space="preserve">Duże </w:t>
      </w:r>
      <w:r w:rsidR="00245201" w:rsidRPr="00046CC3">
        <w:rPr>
          <w:rFonts w:ascii="Arial" w:hAnsi="Arial" w:cs="Arial"/>
          <w:lang w:val="pl-PL"/>
        </w:rPr>
        <w:t>traktor</w:t>
      </w:r>
      <w:r w:rsidRPr="00046CC3">
        <w:rPr>
          <w:rFonts w:ascii="Arial" w:hAnsi="Arial" w:cs="Arial"/>
          <w:lang w:val="pl-PL"/>
        </w:rPr>
        <w:t xml:space="preserve">y są często wyposażone w szerokie ogumienie lub </w:t>
      </w:r>
      <w:r w:rsidR="00245201" w:rsidRPr="00046CC3">
        <w:rPr>
          <w:rFonts w:ascii="Arial" w:hAnsi="Arial" w:cs="Arial"/>
          <w:lang w:val="pl-PL"/>
        </w:rPr>
        <w:t xml:space="preserve"> </w:t>
      </w:r>
      <w:r w:rsidRPr="00046CC3">
        <w:rPr>
          <w:rFonts w:ascii="Arial" w:hAnsi="Arial" w:cs="Arial"/>
          <w:lang w:val="pl-PL"/>
        </w:rPr>
        <w:t>ogumienie podwójne</w:t>
      </w:r>
      <w:r w:rsidR="00245201" w:rsidRPr="00046CC3">
        <w:rPr>
          <w:rFonts w:ascii="Arial" w:hAnsi="Arial" w:cs="Arial"/>
          <w:lang w:val="pl-PL"/>
        </w:rPr>
        <w:t xml:space="preserve">. </w:t>
      </w:r>
      <w:r w:rsidR="00046CC3" w:rsidRPr="00046CC3">
        <w:rPr>
          <w:rFonts w:ascii="Arial" w:hAnsi="Arial" w:cs="Arial"/>
          <w:lang w:val="pl-PL"/>
        </w:rPr>
        <w:t>Nie znajdują one wystarczająco dużo miejsca w bruździe</w:t>
      </w:r>
      <w:r w:rsidR="00046CC3">
        <w:rPr>
          <w:rFonts w:ascii="Arial" w:hAnsi="Arial" w:cs="Arial"/>
          <w:lang w:val="pl-PL"/>
        </w:rPr>
        <w:t xml:space="preserve">, co </w:t>
      </w:r>
      <w:r w:rsidR="00046CC3">
        <w:rPr>
          <w:rFonts w:ascii="Arial" w:hAnsi="Arial" w:cs="Arial"/>
          <w:lang w:val="pl-PL"/>
        </w:rPr>
        <w:lastRenderedPageBreak/>
        <w:t>nieuchronnie prowadzi do przejeżdżania po zaoranej glebie</w:t>
      </w:r>
      <w:r w:rsidR="00245201" w:rsidRPr="00046CC3">
        <w:rPr>
          <w:rFonts w:ascii="Arial" w:hAnsi="Arial" w:cs="Arial"/>
          <w:lang w:val="pl-PL"/>
        </w:rPr>
        <w:t xml:space="preserve">. </w:t>
      </w:r>
      <w:r w:rsidR="00046CC3" w:rsidRPr="00046CC3">
        <w:rPr>
          <w:rFonts w:ascii="Arial" w:hAnsi="Arial" w:cs="Arial"/>
          <w:lang w:val="pl-PL"/>
        </w:rPr>
        <w:t xml:space="preserve">W takim przypadku zastosowanie znajduje </w:t>
      </w:r>
      <w:r w:rsidR="00245201" w:rsidRPr="00046CC3">
        <w:rPr>
          <w:rFonts w:ascii="Arial" w:hAnsi="Arial" w:cs="Arial"/>
          <w:lang w:val="pl-PL"/>
        </w:rPr>
        <w:t xml:space="preserve">SERVO T 6000 </w:t>
      </w:r>
      <w:r w:rsidR="00046CC3" w:rsidRPr="00046CC3">
        <w:rPr>
          <w:rFonts w:ascii="Arial" w:hAnsi="Arial" w:cs="Arial"/>
          <w:lang w:val="pl-PL"/>
        </w:rPr>
        <w:t>z możliwością wyposażeni</w:t>
      </w:r>
      <w:r w:rsidR="00046CC3">
        <w:rPr>
          <w:rFonts w:ascii="Arial" w:hAnsi="Arial" w:cs="Arial"/>
          <w:lang w:val="pl-PL"/>
        </w:rPr>
        <w:t>a w opcję</w:t>
      </w:r>
      <w:r w:rsidR="00245201" w:rsidRPr="00046CC3">
        <w:rPr>
          <w:rFonts w:ascii="Arial" w:hAnsi="Arial" w:cs="Arial"/>
          <w:lang w:val="pl-PL"/>
        </w:rPr>
        <w:t xml:space="preserve"> On-Land,</w:t>
      </w:r>
      <w:r w:rsidR="00046CC3">
        <w:rPr>
          <w:rFonts w:ascii="Arial" w:hAnsi="Arial" w:cs="Arial"/>
          <w:lang w:val="pl-PL"/>
        </w:rPr>
        <w:t xml:space="preserve"> kiedy t</w:t>
      </w:r>
      <w:r w:rsidR="00245201" w:rsidRPr="00046CC3">
        <w:rPr>
          <w:rFonts w:ascii="Arial" w:hAnsi="Arial" w:cs="Arial"/>
          <w:lang w:val="pl-PL"/>
        </w:rPr>
        <w:t>raktor</w:t>
      </w:r>
      <w:r w:rsidR="00046CC3">
        <w:rPr>
          <w:rFonts w:ascii="Arial" w:hAnsi="Arial" w:cs="Arial"/>
          <w:lang w:val="pl-PL"/>
        </w:rPr>
        <w:t xml:space="preserve"> jedzie po caliźnie, po niezaoranej glebie</w:t>
      </w:r>
      <w:r w:rsidR="00245201" w:rsidRPr="00046CC3">
        <w:rPr>
          <w:rFonts w:ascii="Arial" w:hAnsi="Arial" w:cs="Arial"/>
          <w:lang w:val="pl-PL"/>
        </w:rPr>
        <w:t>.</w:t>
      </w:r>
      <w:r w:rsidR="00046CC3">
        <w:rPr>
          <w:rFonts w:ascii="Arial" w:hAnsi="Arial" w:cs="Arial"/>
          <w:lang w:val="pl-PL"/>
        </w:rPr>
        <w:t xml:space="preserve"> </w:t>
      </w:r>
      <w:r w:rsidR="00046CC3" w:rsidRPr="00046CC3">
        <w:rPr>
          <w:rFonts w:ascii="Arial" w:hAnsi="Arial" w:cs="Arial"/>
          <w:lang w:val="pl-PL"/>
        </w:rPr>
        <w:t>To nie tylko wspomaga przenoszenie siły, ale również przez dużą powierzchnię po</w:t>
      </w:r>
      <w:r w:rsidR="00046CC3">
        <w:rPr>
          <w:rFonts w:ascii="Arial" w:hAnsi="Arial" w:cs="Arial"/>
          <w:lang w:val="pl-PL"/>
        </w:rPr>
        <w:t>dparcia chroni glebę i zmniejsza szkodliwe zagęszczenie w głębszych warstwach gleby</w:t>
      </w:r>
      <w:r w:rsidR="00245201" w:rsidRPr="00046CC3">
        <w:rPr>
          <w:rFonts w:ascii="Arial" w:hAnsi="Arial" w:cs="Arial"/>
          <w:lang w:val="pl-PL"/>
        </w:rPr>
        <w:t xml:space="preserve">. </w:t>
      </w:r>
      <w:r w:rsidR="00046CC3" w:rsidRPr="00046CC3">
        <w:rPr>
          <w:rFonts w:ascii="Arial" w:hAnsi="Arial" w:cs="Arial"/>
          <w:lang w:val="pl-PL"/>
        </w:rPr>
        <w:t>Również wyeliminowane jest zagrożenie powstani</w:t>
      </w:r>
      <w:r w:rsidR="00046CC3">
        <w:rPr>
          <w:rFonts w:ascii="Arial" w:hAnsi="Arial" w:cs="Arial"/>
          <w:lang w:val="pl-PL"/>
        </w:rPr>
        <w:t>a</w:t>
      </w:r>
      <w:r w:rsidR="00046CC3" w:rsidRPr="00046CC3">
        <w:rPr>
          <w:rFonts w:ascii="Arial" w:hAnsi="Arial" w:cs="Arial"/>
          <w:lang w:val="pl-PL"/>
        </w:rPr>
        <w:t xml:space="preserve"> podeszwy płużnej prze</w:t>
      </w:r>
      <w:r w:rsidR="00046CC3">
        <w:rPr>
          <w:rFonts w:ascii="Arial" w:hAnsi="Arial" w:cs="Arial"/>
          <w:lang w:val="pl-PL"/>
        </w:rPr>
        <w:t>z poślizg koła jadącego w bruździe ciągnika</w:t>
      </w:r>
      <w:r w:rsidR="00245201" w:rsidRPr="00046CC3">
        <w:rPr>
          <w:rFonts w:ascii="Arial" w:hAnsi="Arial" w:cs="Arial"/>
          <w:lang w:val="pl-PL"/>
        </w:rPr>
        <w:t xml:space="preserve">. </w:t>
      </w:r>
      <w:r w:rsidR="00DA1C3E">
        <w:rPr>
          <w:rFonts w:ascii="Arial" w:hAnsi="Arial" w:cs="Arial"/>
          <w:lang w:val="pl-PL"/>
        </w:rPr>
        <w:t xml:space="preserve">Nie dochodzi do </w:t>
      </w:r>
      <w:r w:rsidR="00DC6E88">
        <w:rPr>
          <w:rFonts w:ascii="Arial" w:hAnsi="Arial" w:cs="Arial"/>
          <w:lang w:val="pl-PL"/>
        </w:rPr>
        <w:t>powstania</w:t>
      </w:r>
      <w:r w:rsidR="00DA1C3E">
        <w:rPr>
          <w:rFonts w:ascii="Arial" w:hAnsi="Arial" w:cs="Arial"/>
          <w:lang w:val="pl-PL"/>
        </w:rPr>
        <w:t xml:space="preserve"> b</w:t>
      </w:r>
      <w:r w:rsidR="00DA1C3E" w:rsidRPr="00DA1C3E">
        <w:rPr>
          <w:rFonts w:ascii="Arial" w:hAnsi="Arial" w:cs="Arial"/>
          <w:lang w:val="pl-PL"/>
        </w:rPr>
        <w:t>arier</w:t>
      </w:r>
      <w:r w:rsidR="00DA1C3E">
        <w:rPr>
          <w:rFonts w:ascii="Arial" w:hAnsi="Arial" w:cs="Arial"/>
          <w:lang w:val="pl-PL"/>
        </w:rPr>
        <w:t>y</w:t>
      </w:r>
      <w:r w:rsidR="00DA1C3E" w:rsidRPr="00DA1C3E">
        <w:rPr>
          <w:rFonts w:ascii="Arial" w:hAnsi="Arial" w:cs="Arial"/>
          <w:lang w:val="pl-PL"/>
        </w:rPr>
        <w:t xml:space="preserve"> dla </w:t>
      </w:r>
      <w:r w:rsidR="00DA1C3E">
        <w:rPr>
          <w:rFonts w:ascii="Arial" w:hAnsi="Arial" w:cs="Arial"/>
          <w:lang w:val="pl-PL"/>
        </w:rPr>
        <w:t>rozwoju</w:t>
      </w:r>
      <w:r w:rsidR="00DA1C3E" w:rsidRPr="00DA1C3E">
        <w:rPr>
          <w:rFonts w:ascii="Arial" w:hAnsi="Arial" w:cs="Arial"/>
          <w:lang w:val="pl-PL"/>
        </w:rPr>
        <w:t xml:space="preserve"> systemu korzeniowego rośliny uprawnej, </w:t>
      </w:r>
      <w:r w:rsidR="00DA1C3E">
        <w:rPr>
          <w:rFonts w:ascii="Arial" w:hAnsi="Arial" w:cs="Arial"/>
          <w:lang w:val="pl-PL"/>
        </w:rPr>
        <w:t xml:space="preserve">dla </w:t>
      </w:r>
      <w:r w:rsidR="00DA1C3E" w:rsidRPr="00DA1C3E">
        <w:rPr>
          <w:rFonts w:ascii="Arial" w:hAnsi="Arial" w:cs="Arial"/>
          <w:lang w:val="pl-PL"/>
        </w:rPr>
        <w:t>życia g</w:t>
      </w:r>
      <w:r w:rsidR="00DA1C3E">
        <w:rPr>
          <w:rFonts w:ascii="Arial" w:hAnsi="Arial" w:cs="Arial"/>
          <w:lang w:val="pl-PL"/>
        </w:rPr>
        <w:t xml:space="preserve">lebowego, jak również </w:t>
      </w:r>
      <w:r w:rsidR="00DC6E88">
        <w:rPr>
          <w:rFonts w:ascii="Arial" w:hAnsi="Arial" w:cs="Arial"/>
          <w:lang w:val="pl-PL"/>
        </w:rPr>
        <w:t>dla</w:t>
      </w:r>
      <w:r w:rsidR="00DA1C3E">
        <w:rPr>
          <w:rFonts w:ascii="Arial" w:hAnsi="Arial" w:cs="Arial"/>
          <w:lang w:val="pl-PL"/>
        </w:rPr>
        <w:t xml:space="preserve"> wody i substancji odżywczych</w:t>
      </w:r>
      <w:r w:rsidR="00245201" w:rsidRPr="00DA1C3E">
        <w:rPr>
          <w:rFonts w:ascii="Arial" w:hAnsi="Arial" w:cs="Arial"/>
          <w:lang w:val="pl-PL"/>
        </w:rPr>
        <w:t>.</w:t>
      </w:r>
      <w:r w:rsidR="00DA1C3E">
        <w:rPr>
          <w:rFonts w:ascii="Arial" w:hAnsi="Arial" w:cs="Arial"/>
          <w:lang w:val="pl-PL"/>
        </w:rPr>
        <w:t xml:space="preserve"> </w:t>
      </w:r>
      <w:r w:rsidR="00DA1C3E" w:rsidRPr="00DA1C3E">
        <w:rPr>
          <w:rFonts w:ascii="Arial" w:hAnsi="Arial" w:cs="Arial"/>
          <w:lang w:val="pl-PL"/>
        </w:rPr>
        <w:t xml:space="preserve">Rośliny uprawne mogą się więc swobodnie rozwijać i zapewnić </w:t>
      </w:r>
      <w:r w:rsidR="00DA1C3E">
        <w:rPr>
          <w:rFonts w:ascii="Arial" w:hAnsi="Arial" w:cs="Arial"/>
          <w:lang w:val="pl-PL"/>
        </w:rPr>
        <w:t>przez dobry plon</w:t>
      </w:r>
      <w:r w:rsidR="00245201" w:rsidRPr="00DA1C3E">
        <w:rPr>
          <w:rFonts w:ascii="Arial" w:hAnsi="Arial" w:cs="Arial"/>
          <w:lang w:val="pl-PL"/>
        </w:rPr>
        <w:t>.</w:t>
      </w:r>
    </w:p>
    <w:p w14:paraId="575DA485" w14:textId="77777777" w:rsidR="0068314A" w:rsidRPr="00DA1C3E" w:rsidRDefault="0068314A" w:rsidP="00646AE6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BFCFB30" w14:textId="7131A5D6" w:rsidR="00C63D84" w:rsidRPr="008D4EFB" w:rsidRDefault="00037D73" w:rsidP="00646AE6">
      <w:pPr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8D4EFB">
        <w:rPr>
          <w:rFonts w:ascii="Arial" w:hAnsi="Arial" w:cs="Arial"/>
          <w:b/>
          <w:bCs/>
          <w:lang w:val="pl-PL"/>
        </w:rPr>
        <w:t>Ef</w:t>
      </w:r>
      <w:r w:rsidR="00DC3160" w:rsidRPr="008D4EFB">
        <w:rPr>
          <w:rFonts w:ascii="Arial" w:hAnsi="Arial" w:cs="Arial"/>
          <w:b/>
          <w:bCs/>
          <w:lang w:val="pl-PL"/>
        </w:rPr>
        <w:t xml:space="preserve">ektywna i </w:t>
      </w:r>
      <w:r w:rsidRPr="008D4EFB">
        <w:rPr>
          <w:rFonts w:ascii="Arial" w:hAnsi="Arial" w:cs="Arial"/>
          <w:b/>
          <w:bCs/>
          <w:lang w:val="pl-PL"/>
        </w:rPr>
        <w:t>komfort</w:t>
      </w:r>
      <w:r w:rsidR="00DC3160" w:rsidRPr="008D4EFB">
        <w:rPr>
          <w:rFonts w:ascii="Arial" w:hAnsi="Arial" w:cs="Arial"/>
          <w:b/>
          <w:bCs/>
          <w:lang w:val="pl-PL"/>
        </w:rPr>
        <w:t>owa praca</w:t>
      </w:r>
    </w:p>
    <w:p w14:paraId="3F20A49D" w14:textId="74F146E5" w:rsidR="00245201" w:rsidRPr="00652309" w:rsidRDefault="00245201" w:rsidP="00245201">
      <w:pPr>
        <w:spacing w:line="360" w:lineRule="auto"/>
        <w:jc w:val="both"/>
        <w:rPr>
          <w:rFonts w:ascii="Arial" w:hAnsi="Arial" w:cs="Arial"/>
          <w:lang w:val="pl-PL"/>
        </w:rPr>
      </w:pPr>
      <w:r w:rsidRPr="00DC3160">
        <w:rPr>
          <w:rFonts w:ascii="Arial" w:hAnsi="Arial" w:cs="Arial"/>
          <w:lang w:val="pl-PL"/>
        </w:rPr>
        <w:t>D</w:t>
      </w:r>
      <w:r w:rsidR="00DC3160" w:rsidRPr="00DC3160">
        <w:rPr>
          <w:rFonts w:ascii="Arial" w:hAnsi="Arial" w:cs="Arial"/>
          <w:lang w:val="pl-PL"/>
        </w:rPr>
        <w:t>zięki jeździe po caliźnie linia ciągu ma przebieg prostolin</w:t>
      </w:r>
      <w:r w:rsidR="00DC3160">
        <w:rPr>
          <w:rFonts w:ascii="Arial" w:hAnsi="Arial" w:cs="Arial"/>
          <w:lang w:val="pl-PL"/>
        </w:rPr>
        <w:t>i</w:t>
      </w:r>
      <w:r w:rsidR="00DC3160" w:rsidRPr="00DC3160">
        <w:rPr>
          <w:rFonts w:ascii="Arial" w:hAnsi="Arial" w:cs="Arial"/>
          <w:lang w:val="pl-PL"/>
        </w:rPr>
        <w:t>owy</w:t>
      </w:r>
      <w:r w:rsidRPr="00DC3160">
        <w:rPr>
          <w:rFonts w:ascii="Arial" w:hAnsi="Arial" w:cs="Arial"/>
          <w:lang w:val="pl-PL"/>
        </w:rPr>
        <w:t xml:space="preserve">. </w:t>
      </w:r>
      <w:r w:rsidR="00DC3160" w:rsidRPr="00DC3160">
        <w:rPr>
          <w:rFonts w:ascii="Arial" w:hAnsi="Arial" w:cs="Arial"/>
          <w:lang w:val="pl-PL"/>
        </w:rPr>
        <w:t xml:space="preserve">To przekłada się na efektywne przenoszenie mocy z ciągnika na pług </w:t>
      </w:r>
      <w:r w:rsidR="00DC3160">
        <w:rPr>
          <w:rFonts w:ascii="Arial" w:hAnsi="Arial" w:cs="Arial"/>
          <w:lang w:val="pl-PL"/>
        </w:rPr>
        <w:t>i tylko niewielki efekt ściągania w bok</w:t>
      </w:r>
      <w:r w:rsidRPr="00DC3160">
        <w:rPr>
          <w:rFonts w:ascii="Arial" w:hAnsi="Arial" w:cs="Arial"/>
          <w:lang w:val="pl-PL"/>
        </w:rPr>
        <w:t xml:space="preserve">, </w:t>
      </w:r>
      <w:r w:rsidR="00DC3160">
        <w:rPr>
          <w:rFonts w:ascii="Arial" w:hAnsi="Arial" w:cs="Arial"/>
          <w:lang w:val="pl-PL"/>
        </w:rPr>
        <w:t>przez co zużycie elementów pługa jest mniejsze</w:t>
      </w:r>
      <w:r w:rsidRPr="00DC3160">
        <w:rPr>
          <w:rFonts w:ascii="Arial" w:hAnsi="Arial" w:cs="Arial"/>
          <w:lang w:val="pl-PL"/>
        </w:rPr>
        <w:t>.</w:t>
      </w:r>
      <w:r w:rsidR="00DC3160">
        <w:rPr>
          <w:rFonts w:ascii="Arial" w:hAnsi="Arial" w:cs="Arial"/>
          <w:lang w:val="pl-PL"/>
        </w:rPr>
        <w:t xml:space="preserve"> </w:t>
      </w:r>
      <w:r w:rsidR="00DC3160" w:rsidRPr="00DC3160">
        <w:rPr>
          <w:rFonts w:ascii="Arial" w:hAnsi="Arial" w:cs="Arial"/>
          <w:lang w:val="pl-PL"/>
        </w:rPr>
        <w:t>Dla zwiększonego k</w:t>
      </w:r>
      <w:r w:rsidRPr="00DC3160">
        <w:rPr>
          <w:rFonts w:ascii="Arial" w:hAnsi="Arial" w:cs="Arial"/>
          <w:lang w:val="pl-PL"/>
        </w:rPr>
        <w:t>omfort</w:t>
      </w:r>
      <w:r w:rsidR="00DC3160" w:rsidRPr="00DC3160">
        <w:rPr>
          <w:rFonts w:ascii="Arial" w:hAnsi="Arial" w:cs="Arial"/>
          <w:lang w:val="pl-PL"/>
        </w:rPr>
        <w:t>u można zastosować system wsp</w:t>
      </w:r>
      <w:r w:rsidR="00DC3160">
        <w:rPr>
          <w:rFonts w:ascii="Arial" w:hAnsi="Arial" w:cs="Arial"/>
          <w:lang w:val="pl-PL"/>
        </w:rPr>
        <w:t xml:space="preserve">omagania </w:t>
      </w:r>
      <w:r w:rsidR="00DC3160" w:rsidRPr="00DC3160">
        <w:rPr>
          <w:rFonts w:ascii="Arial" w:hAnsi="Arial" w:cs="Arial"/>
          <w:lang w:val="pl-PL"/>
        </w:rPr>
        <w:t>prowadzenia</w:t>
      </w:r>
      <w:r w:rsidR="00D1370A" w:rsidRPr="00DC3160">
        <w:rPr>
          <w:rFonts w:ascii="Arial" w:hAnsi="Arial" w:cs="Arial"/>
          <w:lang w:val="pl-PL"/>
        </w:rPr>
        <w:t xml:space="preserve">. </w:t>
      </w:r>
      <w:r w:rsidR="00DC3160">
        <w:rPr>
          <w:rFonts w:ascii="Arial" w:hAnsi="Arial" w:cs="Arial"/>
          <w:lang w:val="pl-PL"/>
        </w:rPr>
        <w:t>To zwiększy p</w:t>
      </w:r>
      <w:r w:rsidRPr="00DC3160">
        <w:rPr>
          <w:rFonts w:ascii="Arial" w:hAnsi="Arial" w:cs="Arial"/>
          <w:lang w:val="pl-PL"/>
        </w:rPr>
        <w:t>r</w:t>
      </w:r>
      <w:r w:rsidR="00DC3160" w:rsidRPr="00DC3160">
        <w:rPr>
          <w:rFonts w:ascii="Arial" w:hAnsi="Arial" w:cs="Arial"/>
          <w:lang w:val="pl-PL"/>
        </w:rPr>
        <w:t>ecyz</w:t>
      </w:r>
      <w:r w:rsidR="00DC3160">
        <w:rPr>
          <w:rFonts w:ascii="Arial" w:hAnsi="Arial" w:cs="Arial"/>
          <w:lang w:val="pl-PL"/>
        </w:rPr>
        <w:t>ję</w:t>
      </w:r>
      <w:r w:rsidR="00DC3160" w:rsidRPr="00DC3160">
        <w:rPr>
          <w:rFonts w:ascii="Arial" w:hAnsi="Arial" w:cs="Arial"/>
          <w:lang w:val="pl-PL"/>
        </w:rPr>
        <w:t xml:space="preserve"> prac</w:t>
      </w:r>
      <w:r w:rsidR="00DC3160">
        <w:rPr>
          <w:rFonts w:ascii="Arial" w:hAnsi="Arial" w:cs="Arial"/>
          <w:lang w:val="pl-PL"/>
        </w:rPr>
        <w:t>y</w:t>
      </w:r>
      <w:r w:rsidR="00DC3160" w:rsidRPr="00DC3160">
        <w:rPr>
          <w:rFonts w:ascii="Arial" w:hAnsi="Arial" w:cs="Arial"/>
          <w:lang w:val="pl-PL"/>
        </w:rPr>
        <w:t xml:space="preserve"> i odciąż</w:t>
      </w:r>
      <w:r w:rsidR="00DC3160">
        <w:rPr>
          <w:rFonts w:ascii="Arial" w:hAnsi="Arial" w:cs="Arial"/>
          <w:lang w:val="pl-PL"/>
        </w:rPr>
        <w:t>y</w:t>
      </w:r>
      <w:r w:rsidR="00DC3160" w:rsidRPr="00DC3160">
        <w:rPr>
          <w:rFonts w:ascii="Arial" w:hAnsi="Arial" w:cs="Arial"/>
          <w:lang w:val="pl-PL"/>
        </w:rPr>
        <w:t xml:space="preserve"> operatora</w:t>
      </w:r>
      <w:r w:rsidRPr="00DC3160">
        <w:rPr>
          <w:rFonts w:ascii="Arial" w:hAnsi="Arial" w:cs="Arial"/>
          <w:lang w:val="pl-PL"/>
        </w:rPr>
        <w:t xml:space="preserve">. </w:t>
      </w:r>
      <w:r w:rsidR="00DC3160" w:rsidRPr="00DC3160">
        <w:rPr>
          <w:rFonts w:ascii="Arial" w:hAnsi="Arial" w:cs="Arial"/>
          <w:lang w:val="pl-PL"/>
        </w:rPr>
        <w:t>Dodatkowo t</w:t>
      </w:r>
      <w:r w:rsidRPr="00DC3160">
        <w:rPr>
          <w:rFonts w:ascii="Arial" w:hAnsi="Arial" w:cs="Arial"/>
          <w:lang w:val="pl-PL"/>
        </w:rPr>
        <w:t xml:space="preserve">raktor </w:t>
      </w:r>
      <w:r w:rsidR="00DC3160" w:rsidRPr="00DC3160">
        <w:rPr>
          <w:rFonts w:ascii="Arial" w:hAnsi="Arial" w:cs="Arial"/>
          <w:lang w:val="pl-PL"/>
        </w:rPr>
        <w:t>będzie stał prosto na powierzchni gleby,</w:t>
      </w:r>
      <w:r w:rsidRPr="00DC3160">
        <w:rPr>
          <w:rFonts w:ascii="Arial" w:hAnsi="Arial" w:cs="Arial"/>
          <w:lang w:val="pl-PL"/>
        </w:rPr>
        <w:t xml:space="preserve"> </w:t>
      </w:r>
      <w:r w:rsidR="00DC3160" w:rsidRPr="00DC3160">
        <w:rPr>
          <w:rFonts w:ascii="Arial" w:hAnsi="Arial" w:cs="Arial"/>
          <w:lang w:val="pl-PL"/>
        </w:rPr>
        <w:t xml:space="preserve">bo </w:t>
      </w:r>
      <w:r w:rsidR="00DC3160">
        <w:rPr>
          <w:rFonts w:ascii="Arial" w:hAnsi="Arial" w:cs="Arial"/>
          <w:lang w:val="pl-PL"/>
        </w:rPr>
        <w:t>koła są oparte o równą powierzchnię</w:t>
      </w:r>
      <w:r w:rsidRPr="00DC3160">
        <w:rPr>
          <w:rFonts w:ascii="Arial" w:hAnsi="Arial" w:cs="Arial"/>
          <w:lang w:val="pl-PL"/>
        </w:rPr>
        <w:t xml:space="preserve">. </w:t>
      </w:r>
      <w:r w:rsidR="00DC3160" w:rsidRPr="00652309">
        <w:rPr>
          <w:rFonts w:ascii="Arial" w:hAnsi="Arial" w:cs="Arial"/>
          <w:lang w:val="pl-PL"/>
        </w:rPr>
        <w:t xml:space="preserve">W efekcie operator siedzi </w:t>
      </w:r>
      <w:r w:rsidR="00652309" w:rsidRPr="00652309">
        <w:rPr>
          <w:rFonts w:ascii="Arial" w:hAnsi="Arial" w:cs="Arial"/>
          <w:lang w:val="pl-PL"/>
        </w:rPr>
        <w:t xml:space="preserve">prosto i </w:t>
      </w:r>
      <w:r w:rsidR="00DC3160" w:rsidRPr="00652309">
        <w:rPr>
          <w:rFonts w:ascii="Arial" w:hAnsi="Arial" w:cs="Arial"/>
          <w:lang w:val="pl-PL"/>
        </w:rPr>
        <w:t>w ergonomicznej pozycji</w:t>
      </w:r>
      <w:r w:rsidR="00DC6E88">
        <w:rPr>
          <w:rFonts w:ascii="Arial" w:hAnsi="Arial" w:cs="Arial"/>
          <w:lang w:val="pl-PL"/>
        </w:rPr>
        <w:t>,</w:t>
      </w:r>
      <w:r w:rsidR="00652309" w:rsidRPr="00652309">
        <w:rPr>
          <w:rFonts w:ascii="Arial" w:hAnsi="Arial" w:cs="Arial"/>
          <w:lang w:val="pl-PL"/>
        </w:rPr>
        <w:t xml:space="preserve"> co jest szc</w:t>
      </w:r>
      <w:r w:rsidR="00652309">
        <w:rPr>
          <w:rFonts w:ascii="Arial" w:hAnsi="Arial" w:cs="Arial"/>
          <w:lang w:val="pl-PL"/>
        </w:rPr>
        <w:t>zególnie ważn</w:t>
      </w:r>
      <w:r w:rsidR="00DC6E88">
        <w:rPr>
          <w:rFonts w:ascii="Arial" w:hAnsi="Arial" w:cs="Arial"/>
          <w:lang w:val="pl-PL"/>
        </w:rPr>
        <w:t>e</w:t>
      </w:r>
      <w:r w:rsidR="00652309">
        <w:rPr>
          <w:rFonts w:ascii="Arial" w:hAnsi="Arial" w:cs="Arial"/>
          <w:lang w:val="pl-PL"/>
        </w:rPr>
        <w:t xml:space="preserve"> podczas długiego dnia pracy</w:t>
      </w:r>
      <w:r w:rsidRPr="00652309">
        <w:rPr>
          <w:rFonts w:ascii="Arial" w:hAnsi="Arial" w:cs="Arial"/>
          <w:lang w:val="pl-PL"/>
        </w:rPr>
        <w:t>.</w:t>
      </w:r>
    </w:p>
    <w:p w14:paraId="729E0A41" w14:textId="359983B6" w:rsidR="00C63D84" w:rsidRPr="00652309" w:rsidRDefault="00C63D84" w:rsidP="00646AE6">
      <w:pPr>
        <w:spacing w:line="360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14:paraId="04EAAEB7" w14:textId="07DE2DC6" w:rsidR="00FC6EC2" w:rsidRPr="00624D85" w:rsidRDefault="008D4EFB" w:rsidP="00FC6EC2">
      <w:pPr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624D85">
        <w:rPr>
          <w:rFonts w:ascii="Arial" w:hAnsi="Arial" w:cs="Arial"/>
          <w:b/>
          <w:bCs/>
          <w:lang w:val="pl-PL"/>
        </w:rPr>
        <w:t>Silny</w:t>
      </w:r>
      <w:r w:rsidR="00FC6EC2" w:rsidRPr="00624D85">
        <w:rPr>
          <w:rFonts w:ascii="Arial" w:hAnsi="Arial" w:cs="Arial"/>
          <w:b/>
          <w:bCs/>
          <w:lang w:val="pl-PL"/>
        </w:rPr>
        <w:t xml:space="preserve"> </w:t>
      </w:r>
      <w:r w:rsidRPr="00624D85">
        <w:rPr>
          <w:rFonts w:ascii="Arial" w:hAnsi="Arial" w:cs="Arial"/>
          <w:b/>
          <w:bCs/>
          <w:lang w:val="pl-PL"/>
        </w:rPr>
        <w:t>p</w:t>
      </w:r>
      <w:r w:rsidR="00FC6EC2" w:rsidRPr="00624D85">
        <w:rPr>
          <w:rFonts w:ascii="Arial" w:hAnsi="Arial" w:cs="Arial"/>
          <w:b/>
          <w:bCs/>
          <w:lang w:val="pl-PL"/>
        </w:rPr>
        <w:t>artner</w:t>
      </w:r>
    </w:p>
    <w:p w14:paraId="5BB0BDE7" w14:textId="2DF4917E" w:rsidR="008D4EFB" w:rsidRPr="008D4EFB" w:rsidRDefault="008D4EFB" w:rsidP="00FC6EC2">
      <w:pPr>
        <w:spacing w:line="360" w:lineRule="auto"/>
        <w:jc w:val="both"/>
        <w:rPr>
          <w:rFonts w:ascii="Arial" w:hAnsi="Arial" w:cs="Arial"/>
          <w:lang w:val="pl-PL"/>
        </w:rPr>
      </w:pPr>
      <w:r w:rsidRPr="008D4EFB">
        <w:rPr>
          <w:rFonts w:ascii="Arial" w:hAnsi="Arial" w:cs="Arial"/>
          <w:lang w:val="pl-PL"/>
        </w:rPr>
        <w:t xml:space="preserve">Pług firmy </w:t>
      </w:r>
      <w:proofErr w:type="spellStart"/>
      <w:r w:rsidRPr="008D4EFB">
        <w:rPr>
          <w:rFonts w:ascii="Arial" w:hAnsi="Arial" w:cs="Arial"/>
          <w:lang w:val="pl-PL"/>
        </w:rPr>
        <w:t>Pöttinger</w:t>
      </w:r>
      <w:proofErr w:type="spellEnd"/>
      <w:r w:rsidRPr="008D4EFB">
        <w:rPr>
          <w:rFonts w:ascii="Arial" w:hAnsi="Arial" w:cs="Arial"/>
          <w:lang w:val="pl-PL"/>
        </w:rPr>
        <w:t xml:space="preserve"> </w:t>
      </w:r>
      <w:r w:rsidR="00FC6EC2" w:rsidRPr="008D4EFB">
        <w:rPr>
          <w:rFonts w:ascii="Arial" w:hAnsi="Arial" w:cs="Arial"/>
          <w:lang w:val="pl-PL"/>
        </w:rPr>
        <w:t>SERVO T 6000</w:t>
      </w:r>
      <w:r w:rsidRPr="008D4EFB">
        <w:rPr>
          <w:rFonts w:ascii="Arial" w:hAnsi="Arial" w:cs="Arial"/>
          <w:lang w:val="pl-PL"/>
        </w:rPr>
        <w:t xml:space="preserve"> jest przystosowany do współpracy  </w:t>
      </w:r>
      <w:r w:rsidR="00DC6E88">
        <w:rPr>
          <w:rFonts w:ascii="Arial" w:hAnsi="Arial" w:cs="Arial"/>
          <w:lang w:val="pl-PL"/>
        </w:rPr>
        <w:t xml:space="preserve">z </w:t>
      </w:r>
      <w:r w:rsidRPr="008D4EFB">
        <w:rPr>
          <w:rFonts w:ascii="Arial" w:hAnsi="Arial" w:cs="Arial"/>
          <w:lang w:val="pl-PL"/>
        </w:rPr>
        <w:t>ciągnikami mocy do</w:t>
      </w:r>
      <w:r w:rsidR="00FC6EC2" w:rsidRPr="008D4EFB">
        <w:rPr>
          <w:rFonts w:ascii="Arial" w:hAnsi="Arial" w:cs="Arial"/>
          <w:lang w:val="pl-PL"/>
        </w:rPr>
        <w:t xml:space="preserve"> 500</w:t>
      </w:r>
      <w:r w:rsidR="00CC36E2" w:rsidRPr="008D4EFB">
        <w:rPr>
          <w:rFonts w:ascii="Arial" w:hAnsi="Arial" w:cs="Arial"/>
          <w:lang w:val="pl-PL"/>
        </w:rPr>
        <w:t xml:space="preserve"> </w:t>
      </w:r>
      <w:r w:rsidRPr="008D4EFB">
        <w:rPr>
          <w:rFonts w:ascii="Arial" w:hAnsi="Arial" w:cs="Arial"/>
          <w:lang w:val="pl-PL"/>
        </w:rPr>
        <w:t>KM</w:t>
      </w:r>
      <w:r w:rsidR="00FC6EC2" w:rsidRPr="008D4EFB">
        <w:rPr>
          <w:rFonts w:ascii="Arial" w:hAnsi="Arial" w:cs="Arial"/>
          <w:lang w:val="pl-PL"/>
        </w:rPr>
        <w:t>. D</w:t>
      </w:r>
      <w:r w:rsidRPr="008D4EFB">
        <w:rPr>
          <w:rFonts w:ascii="Arial" w:hAnsi="Arial" w:cs="Arial"/>
          <w:lang w:val="pl-PL"/>
        </w:rPr>
        <w:t>zięki możliwości orki</w:t>
      </w:r>
      <w:r w:rsidR="00FC6EC2" w:rsidRPr="008D4EFB">
        <w:rPr>
          <w:rFonts w:ascii="Arial" w:hAnsi="Arial" w:cs="Arial"/>
          <w:lang w:val="pl-PL"/>
        </w:rPr>
        <w:t xml:space="preserve"> On-Land</w:t>
      </w:r>
      <w:r w:rsidRPr="008D4EFB">
        <w:rPr>
          <w:rFonts w:ascii="Arial" w:hAnsi="Arial" w:cs="Arial"/>
          <w:lang w:val="pl-PL"/>
        </w:rPr>
        <w:t xml:space="preserve"> pług ten daje szersze możliw</w:t>
      </w:r>
      <w:r>
        <w:rPr>
          <w:rFonts w:ascii="Arial" w:hAnsi="Arial" w:cs="Arial"/>
          <w:lang w:val="pl-PL"/>
        </w:rPr>
        <w:t>ości zastosowania</w:t>
      </w:r>
      <w:r w:rsidR="00FC6EC2" w:rsidRPr="008D4EFB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W</w:t>
      </w:r>
      <w:r w:rsidRPr="008D4EFB">
        <w:rPr>
          <w:rFonts w:ascii="Arial" w:hAnsi="Arial" w:cs="Arial"/>
          <w:lang w:val="pl-PL"/>
        </w:rPr>
        <w:t>ydajna p</w:t>
      </w:r>
      <w:r>
        <w:rPr>
          <w:rFonts w:ascii="Arial" w:hAnsi="Arial" w:cs="Arial"/>
          <w:lang w:val="pl-PL"/>
        </w:rPr>
        <w:t>raca i efektywne przenoszenie mocy jest zagwarantowane nawet w trudnych warunkach na polu.</w:t>
      </w:r>
    </w:p>
    <w:p w14:paraId="3A3D5D4D" w14:textId="45C0233B" w:rsidR="00FC6EC2" w:rsidRPr="008D4EFB" w:rsidRDefault="008D4EFB" w:rsidP="00FC6EC2">
      <w:pPr>
        <w:spacing w:line="360" w:lineRule="auto"/>
        <w:jc w:val="both"/>
        <w:rPr>
          <w:rFonts w:ascii="Arial" w:hAnsi="Arial" w:cs="Arial"/>
          <w:lang w:val="pl-PL"/>
        </w:rPr>
      </w:pPr>
      <w:r w:rsidRPr="008D4EFB">
        <w:rPr>
          <w:rFonts w:ascii="Arial" w:hAnsi="Arial" w:cs="Arial"/>
          <w:lang w:val="pl-PL"/>
        </w:rPr>
        <w:t>Pług znakomic</w:t>
      </w:r>
      <w:r>
        <w:rPr>
          <w:rFonts w:ascii="Arial" w:hAnsi="Arial" w:cs="Arial"/>
          <w:lang w:val="pl-PL"/>
        </w:rPr>
        <w:t>i</w:t>
      </w:r>
      <w:r w:rsidRPr="008D4EFB">
        <w:rPr>
          <w:rFonts w:ascii="Arial" w:hAnsi="Arial" w:cs="Arial"/>
          <w:lang w:val="pl-PL"/>
        </w:rPr>
        <w:t>e nadaje się do p</w:t>
      </w:r>
      <w:r w:rsidR="00FC6EC2" w:rsidRPr="008D4EFB">
        <w:rPr>
          <w:rFonts w:ascii="Arial" w:hAnsi="Arial" w:cs="Arial"/>
          <w:lang w:val="pl-PL"/>
        </w:rPr>
        <w:t>rofes</w:t>
      </w:r>
      <w:r w:rsidRPr="008D4EFB">
        <w:rPr>
          <w:rFonts w:ascii="Arial" w:hAnsi="Arial" w:cs="Arial"/>
          <w:lang w:val="pl-PL"/>
        </w:rPr>
        <w:t>jonalnego i wielo</w:t>
      </w:r>
      <w:r>
        <w:rPr>
          <w:rFonts w:ascii="Arial" w:hAnsi="Arial" w:cs="Arial"/>
          <w:lang w:val="pl-PL"/>
        </w:rPr>
        <w:t>le</w:t>
      </w:r>
      <w:r w:rsidRPr="008D4EFB">
        <w:rPr>
          <w:rFonts w:ascii="Arial" w:hAnsi="Arial" w:cs="Arial"/>
          <w:lang w:val="pl-PL"/>
        </w:rPr>
        <w:t>tniego</w:t>
      </w:r>
      <w:r>
        <w:rPr>
          <w:rFonts w:ascii="Arial" w:hAnsi="Arial" w:cs="Arial"/>
          <w:lang w:val="pl-PL"/>
        </w:rPr>
        <w:t xml:space="preserve"> wykorzystania</w:t>
      </w:r>
      <w:r w:rsidR="00FC6EC2" w:rsidRPr="008D4EFB">
        <w:rPr>
          <w:rFonts w:ascii="Arial" w:hAnsi="Arial" w:cs="Arial"/>
          <w:lang w:val="pl-PL"/>
        </w:rPr>
        <w:t>.</w:t>
      </w:r>
    </w:p>
    <w:p w14:paraId="0A393B2E" w14:textId="4B8198CC" w:rsidR="00F90FD0" w:rsidRPr="008D4EFB" w:rsidRDefault="00F90FD0" w:rsidP="00646AE6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5CF9B68" w14:textId="5108D40C" w:rsidR="00DC59EE" w:rsidRDefault="00DC59EE" w:rsidP="28E75155">
      <w:pPr>
        <w:spacing w:after="120"/>
        <w:rPr>
          <w:rFonts w:ascii="Arial" w:hAnsi="Arial" w:cs="Arial"/>
          <w:b/>
          <w:bCs/>
          <w:lang w:val="pl-PL"/>
        </w:rPr>
      </w:pPr>
    </w:p>
    <w:p w14:paraId="5ABBAA6C" w14:textId="6C85D7CF" w:rsidR="003A2B14" w:rsidRDefault="003A2B14" w:rsidP="28E75155">
      <w:pPr>
        <w:spacing w:after="120"/>
        <w:rPr>
          <w:rFonts w:ascii="Arial" w:hAnsi="Arial" w:cs="Arial"/>
          <w:b/>
          <w:bCs/>
          <w:lang w:val="pl-PL"/>
        </w:rPr>
      </w:pPr>
    </w:p>
    <w:p w14:paraId="65B51396" w14:textId="77777777" w:rsidR="003A2B14" w:rsidRPr="008D4EFB" w:rsidRDefault="003A2B14" w:rsidP="28E75155">
      <w:pPr>
        <w:spacing w:after="120"/>
        <w:rPr>
          <w:rFonts w:ascii="Arial" w:hAnsi="Arial" w:cs="Arial"/>
          <w:b/>
          <w:bCs/>
          <w:lang w:val="pl-PL"/>
        </w:rPr>
      </w:pPr>
    </w:p>
    <w:p w14:paraId="5DCC4521" w14:textId="40DDB831" w:rsidR="00A20902" w:rsidRPr="004D057F" w:rsidRDefault="008D4EFB" w:rsidP="28E75155">
      <w:pPr>
        <w:spacing w:after="120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Podgląd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zdjęć</w:t>
      </w:r>
      <w:proofErr w:type="spellEnd"/>
      <w:r w:rsidR="2770A13B" w:rsidRPr="004D057F">
        <w:rPr>
          <w:rFonts w:ascii="Arial" w:hAnsi="Arial" w:cs="Arial"/>
          <w:b/>
          <w:bCs/>
          <w:lang w:val="de-DE"/>
        </w:rPr>
        <w:t xml:space="preserve">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20902" w14:paraId="0EE65C77" w14:textId="77777777" w:rsidTr="001B05C5">
        <w:tc>
          <w:tcPr>
            <w:tcW w:w="5098" w:type="dxa"/>
          </w:tcPr>
          <w:p w14:paraId="0084EBBE" w14:textId="77777777" w:rsidR="00A20902" w:rsidRPr="004D057F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065488F5" w14:textId="0B45E622" w:rsidR="00A20902" w:rsidRPr="00822CE4" w:rsidRDefault="00B42FB9" w:rsidP="157E7F1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A18AB7F" wp14:editId="0E30E792">
                  <wp:extent cx="1352550" cy="90282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64" cy="91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14:paraId="76F52501" w14:textId="77777777" w:rsidR="005C3B81" w:rsidRDefault="005C3B81" w:rsidP="00C54093">
            <w:pPr>
              <w:spacing w:after="120"/>
              <w:jc w:val="center"/>
            </w:pPr>
          </w:p>
          <w:p w14:paraId="28598F97" w14:textId="18B97AFA" w:rsidR="00A20902" w:rsidRDefault="00C53103" w:rsidP="00C5409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0286836F" wp14:editId="3C1D2860">
                  <wp:extent cx="1581150" cy="889397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81" cy="89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624D85" w14:paraId="4B54FC26" w14:textId="77777777" w:rsidTr="001B05C5">
        <w:tc>
          <w:tcPr>
            <w:tcW w:w="5098" w:type="dxa"/>
          </w:tcPr>
          <w:p w14:paraId="6647F4C7" w14:textId="48194735" w:rsidR="00A20902" w:rsidRPr="008D4EFB" w:rsidRDefault="008D4EFB" w:rsidP="28E75155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8D4EFB">
              <w:rPr>
                <w:rFonts w:ascii="Arial" w:hAnsi="Arial" w:cs="Arial"/>
                <w:sz w:val="22"/>
                <w:szCs w:val="22"/>
                <w:lang w:val="pl-PL"/>
              </w:rPr>
              <w:t>Chroniąca glebę orka</w:t>
            </w:r>
            <w:r w:rsidR="00275EEC" w:rsidRPr="008D4EF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D7EC5" w:rsidRPr="008D4EFB">
              <w:rPr>
                <w:rFonts w:ascii="Arial" w:hAnsi="Arial" w:cs="Arial"/>
                <w:sz w:val="22"/>
                <w:szCs w:val="22"/>
                <w:lang w:val="pl-PL"/>
              </w:rPr>
              <w:t>On-Land</w:t>
            </w:r>
            <w:r w:rsidRPr="008D4EFB">
              <w:rPr>
                <w:rFonts w:ascii="Arial" w:hAnsi="Arial" w:cs="Arial"/>
                <w:sz w:val="22"/>
                <w:szCs w:val="22"/>
                <w:lang w:val="pl-PL"/>
              </w:rPr>
              <w:t xml:space="preserve"> pługiem</w:t>
            </w:r>
            <w:r w:rsidR="00275EEC" w:rsidRPr="008D4EFB">
              <w:rPr>
                <w:rFonts w:ascii="Arial" w:hAnsi="Arial" w:cs="Arial"/>
                <w:sz w:val="22"/>
                <w:szCs w:val="22"/>
                <w:lang w:val="pl-PL"/>
              </w:rPr>
              <w:t xml:space="preserve"> SERVO T 6000</w:t>
            </w:r>
          </w:p>
        </w:tc>
        <w:tc>
          <w:tcPr>
            <w:tcW w:w="3532" w:type="dxa"/>
          </w:tcPr>
          <w:p w14:paraId="71866170" w14:textId="32BD6AED" w:rsidR="00A20902" w:rsidRPr="008D4EFB" w:rsidRDefault="008D4EFB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D4EFB">
              <w:rPr>
                <w:rFonts w:ascii="Arial" w:hAnsi="Arial" w:cs="Arial"/>
                <w:sz w:val="22"/>
                <w:szCs w:val="22"/>
                <w:lang w:val="pl-PL"/>
              </w:rPr>
              <w:t>Linia ciągu o prostoliniowym przebiegu podcza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s orku po caliźnie</w:t>
            </w:r>
            <w:r w:rsidR="00C372F4" w:rsidRPr="008D4EF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A20902" w:rsidRPr="00624D85" w14:paraId="07E22897" w14:textId="77777777" w:rsidTr="001B05C5">
        <w:tc>
          <w:tcPr>
            <w:tcW w:w="5098" w:type="dxa"/>
          </w:tcPr>
          <w:p w14:paraId="00B30967" w14:textId="5A86FEA5" w:rsidR="008619C1" w:rsidRPr="00624D85" w:rsidRDefault="00624D85" w:rsidP="00A2090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13" w:history="1">
              <w:r w:rsidR="00107AA0" w:rsidRPr="00624D85">
                <w:rPr>
                  <w:rStyle w:val="Hyperlink"/>
                  <w:rFonts w:ascii="Arial" w:hAnsi="Arial" w:cs="Arial"/>
                  <w:sz w:val="20"/>
                  <w:szCs w:val="20"/>
                  <w:lang w:val="pl-PL"/>
                </w:rPr>
                <w:t>https://www.poettinger.at/de_at/newsroom/pressebild/90449</w:t>
              </w:r>
            </w:hyperlink>
          </w:p>
          <w:p w14:paraId="165A1E64" w14:textId="2D932304" w:rsidR="00107AA0" w:rsidRPr="00624D85" w:rsidRDefault="00107AA0" w:rsidP="00A2090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3532" w:type="dxa"/>
          </w:tcPr>
          <w:p w14:paraId="134AEA26" w14:textId="4B452EA3" w:rsidR="008F0AFA" w:rsidRPr="00624D85" w:rsidRDefault="00624D85" w:rsidP="00A2090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14" w:history="1">
              <w:r w:rsidR="007C0301" w:rsidRPr="00624D85">
                <w:rPr>
                  <w:rStyle w:val="Hyperlink"/>
                  <w:rFonts w:ascii="Arial" w:hAnsi="Arial" w:cs="Arial"/>
                  <w:sz w:val="20"/>
                  <w:szCs w:val="20"/>
                  <w:lang w:val="pl-PL"/>
                </w:rPr>
                <w:t>https://www.poettinger.at/de_at/newsroom/pressebild/90447</w:t>
              </w:r>
            </w:hyperlink>
          </w:p>
          <w:p w14:paraId="1A4C9AFA" w14:textId="2CB7692F" w:rsidR="007C0301" w:rsidRPr="00624D85" w:rsidRDefault="007C0301" w:rsidP="00A20902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3BCC13" w14:textId="77777777" w:rsidR="00A20902" w:rsidRPr="00624D85" w:rsidRDefault="00A20902" w:rsidP="00A20902">
      <w:pPr>
        <w:spacing w:line="360" w:lineRule="auto"/>
        <w:jc w:val="both"/>
        <w:rPr>
          <w:lang w:val="pl-PL"/>
        </w:rPr>
      </w:pPr>
    </w:p>
    <w:p w14:paraId="3310B69E" w14:textId="200DDCA0" w:rsidR="00A20902" w:rsidRPr="008D4EFB" w:rsidRDefault="008D4EFB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pl-PL" w:eastAsia="de-DE"/>
        </w:rPr>
      </w:pPr>
      <w:r w:rsidRPr="008D4EFB">
        <w:rPr>
          <w:rFonts w:ascii="Arial" w:hAnsi="Arial" w:cs="Arial"/>
          <w:snapToGrid w:val="0"/>
          <w:color w:val="000000"/>
          <w:lang w:val="pl-PL" w:eastAsia="de-DE"/>
        </w:rPr>
        <w:t>Poz</w:t>
      </w:r>
      <w:r>
        <w:rPr>
          <w:rFonts w:ascii="Arial" w:hAnsi="Arial" w:cs="Arial"/>
          <w:snapToGrid w:val="0"/>
          <w:color w:val="000000"/>
          <w:lang w:val="pl-PL" w:eastAsia="de-DE"/>
        </w:rPr>
        <w:t>ostałe zdjęcia w jakości do druku</w:t>
      </w:r>
      <w:r w:rsidR="00A20902" w:rsidRPr="008D4EFB">
        <w:rPr>
          <w:rFonts w:ascii="Arial" w:hAnsi="Arial" w:cs="Arial"/>
          <w:snapToGrid w:val="0"/>
          <w:color w:val="000000"/>
          <w:lang w:val="pl-PL" w:eastAsia="de-DE"/>
        </w:rPr>
        <w:t xml:space="preserve">: </w:t>
      </w:r>
      <w:hyperlink r:id="rId15" w:history="1">
        <w:r w:rsidR="00A20902" w:rsidRPr="008D4EFB">
          <w:rPr>
            <w:rStyle w:val="Hyperlink"/>
            <w:rFonts w:ascii="Arial" w:hAnsi="Arial" w:cs="Arial"/>
            <w:snapToGrid w:val="0"/>
            <w:lang w:val="pl-PL" w:eastAsia="de-DE"/>
          </w:rPr>
          <w:t>http://www.poettinger.at/presse</w:t>
        </w:r>
      </w:hyperlink>
    </w:p>
    <w:p w14:paraId="233A8A57" w14:textId="77777777" w:rsidR="00A20902" w:rsidRPr="008D4EFB" w:rsidRDefault="00A20902" w:rsidP="00A20902">
      <w:pPr>
        <w:spacing w:line="360" w:lineRule="auto"/>
        <w:jc w:val="both"/>
        <w:rPr>
          <w:lang w:val="pl-PL"/>
        </w:rPr>
      </w:pPr>
    </w:p>
    <w:p w14:paraId="1935A039" w14:textId="77777777" w:rsidR="00A20902" w:rsidRPr="008D4EFB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pl-PL" w:eastAsia="de-DE"/>
        </w:rPr>
      </w:pPr>
    </w:p>
    <w:sectPr w:rsidR="00A20902" w:rsidRPr="008D4EFB" w:rsidSect="00F43F18">
      <w:headerReference w:type="default" r:id="rId16"/>
      <w:footerReference w:type="default" r:id="rId1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27E1" w14:textId="77777777" w:rsidR="009A165B" w:rsidRDefault="009A165B">
      <w:r>
        <w:separator/>
      </w:r>
    </w:p>
  </w:endnote>
  <w:endnote w:type="continuationSeparator" w:id="0">
    <w:p w14:paraId="0941A9A6" w14:textId="77777777" w:rsidR="009A165B" w:rsidRDefault="009A165B">
      <w:r>
        <w:continuationSeparator/>
      </w:r>
    </w:p>
  </w:endnote>
  <w:endnote w:type="continuationNotice" w:id="1">
    <w:p w14:paraId="5F01B8D4" w14:textId="77777777" w:rsidR="009A165B" w:rsidRDefault="009A1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1A496CB9" w:rsidR="0059599A" w:rsidRPr="00131C9F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pl-PL"/>
          </w:rPr>
        </w:pPr>
        <w:r w:rsidRPr="00131C9F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pl-PL"/>
          </w:rPr>
          <w:t xml:space="preserve">PÖTTINGER </w:t>
        </w:r>
        <w:r w:rsidR="00131C9F" w:rsidRPr="00131C9F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pl-PL"/>
          </w:rPr>
          <w:t>Polska Sp. z</w:t>
        </w:r>
        <w:r w:rsidR="00131C9F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pl-PL"/>
          </w:rPr>
          <w:t xml:space="preserve"> </w:t>
        </w:r>
        <w:r w:rsidR="00131C9F" w:rsidRPr="00131C9F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pl-PL"/>
          </w:rPr>
          <w:t>o.o</w:t>
        </w:r>
        <w:r w:rsidR="00131C9F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pl-PL"/>
          </w:rPr>
          <w:t>.</w:t>
        </w:r>
      </w:p>
      <w:p w14:paraId="1E44C134" w14:textId="46805BE9" w:rsidR="0059599A" w:rsidRPr="00131C9F" w:rsidRDefault="00131C9F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</w:pPr>
        <w:r w:rsidRPr="00131C9F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Edyta Tyrakowska, ul. Skawińska 22; 61-333 P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oznań</w:t>
        </w:r>
      </w:p>
      <w:p w14:paraId="4EB4BAB0" w14:textId="582B903E" w:rsidR="00854222" w:rsidRPr="00624D85" w:rsidRDefault="0059599A" w:rsidP="005706F0">
        <w:pPr>
          <w:pStyle w:val="Fuzeile"/>
          <w:rPr>
            <w:rFonts w:ascii="Arial" w:hAnsi="Arial" w:cs="Arial"/>
            <w:color w:val="808080" w:themeColor="background1" w:themeShade="80"/>
            <w:lang w:val="pl-PL"/>
          </w:rPr>
        </w:pP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Tel</w:t>
        </w:r>
        <w:r w:rsidR="008B60E5"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.</w:t>
        </w: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: +4</w:t>
        </w:r>
        <w:r w:rsidR="00131C9F"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8</w:t>
        </w: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 xml:space="preserve"> </w:t>
        </w:r>
        <w:r w:rsidR="00131C9F"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603 770 957</w:t>
        </w: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>, E-Mail:</w:t>
        </w:r>
        <w:r w:rsidR="00131C9F"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 xml:space="preserve"> edyta.tyrakowska@poettinger.at; </w:t>
        </w: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 xml:space="preserve"> </w:t>
        </w:r>
        <w:hyperlink r:id="rId1" w:history="1">
          <w:r w:rsidRPr="00624D85">
            <w:rPr>
              <w:rFonts w:ascii="Arial" w:hAnsi="Arial" w:cs="Arial"/>
              <w:color w:val="808080" w:themeColor="background1" w:themeShade="80"/>
              <w:sz w:val="18"/>
              <w:szCs w:val="18"/>
              <w:lang w:val="pl-PL"/>
            </w:rPr>
            <w:t>www.poettinger.at</w:t>
          </w:r>
        </w:hyperlink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ab/>
        </w: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ab/>
        </w:r>
        <w:r w:rsidRPr="00624D85">
          <w:rPr>
            <w:rFonts w:ascii="Arial" w:hAnsi="Arial" w:cs="Arial"/>
            <w:color w:val="808080" w:themeColor="background1" w:themeShade="80"/>
            <w:sz w:val="18"/>
            <w:szCs w:val="18"/>
            <w:lang w:val="pl-PL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624D85">
          <w:rPr>
            <w:rFonts w:ascii="Arial" w:hAnsi="Arial" w:cs="Arial"/>
            <w:color w:val="808080" w:themeColor="background1" w:themeShade="80"/>
            <w:lang w:val="pl-PL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624D85">
          <w:rPr>
            <w:rFonts w:ascii="Arial" w:hAnsi="Arial" w:cs="Arial"/>
            <w:noProof/>
            <w:color w:val="808080" w:themeColor="background1" w:themeShade="80"/>
            <w:lang w:val="pl-PL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24B5" w14:textId="77777777" w:rsidR="009A165B" w:rsidRDefault="009A165B">
      <w:r>
        <w:separator/>
      </w:r>
    </w:p>
  </w:footnote>
  <w:footnote w:type="continuationSeparator" w:id="0">
    <w:p w14:paraId="137334DE" w14:textId="77777777" w:rsidR="009A165B" w:rsidRDefault="009A165B">
      <w:r>
        <w:continuationSeparator/>
      </w:r>
    </w:p>
  </w:footnote>
  <w:footnote w:type="continuationNotice" w:id="1">
    <w:p w14:paraId="6F100AE7" w14:textId="77777777" w:rsidR="009A165B" w:rsidRDefault="009A1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6233B56A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proofErr w:type="spellStart"/>
    <w:r w:rsidRPr="0059599A">
      <w:rPr>
        <w:rFonts w:ascii="Arial" w:hAnsi="Arial" w:cs="Arial"/>
        <w:b/>
        <w:color w:val="808080" w:themeColor="background1" w:themeShade="80"/>
      </w:rPr>
      <w:t>Informa</w:t>
    </w:r>
    <w:r w:rsidR="003C46B4">
      <w:rPr>
        <w:rFonts w:ascii="Arial" w:hAnsi="Arial" w:cs="Arial"/>
        <w:b/>
        <w:color w:val="808080" w:themeColor="background1" w:themeShade="80"/>
      </w:rPr>
      <w:t>cja</w:t>
    </w:r>
    <w:proofErr w:type="spellEnd"/>
    <w:r w:rsidR="003C46B4">
      <w:rPr>
        <w:rFonts w:ascii="Arial" w:hAnsi="Arial" w:cs="Arial"/>
        <w:b/>
        <w:color w:val="808080" w:themeColor="background1" w:themeShade="80"/>
      </w:rPr>
      <w:t xml:space="preserve"> </w:t>
    </w:r>
    <w:proofErr w:type="spellStart"/>
    <w:r w:rsidR="003C46B4">
      <w:rPr>
        <w:rFonts w:ascii="Arial" w:hAnsi="Arial" w:cs="Arial"/>
        <w:b/>
        <w:color w:val="808080" w:themeColor="background1" w:themeShade="80"/>
      </w:rPr>
      <w:t>prasowa</w:t>
    </w:r>
    <w:proofErr w:type="spellEnd"/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857551">
    <w:abstractNumId w:val="6"/>
  </w:num>
  <w:num w:numId="2" w16cid:durableId="186219865">
    <w:abstractNumId w:val="13"/>
  </w:num>
  <w:num w:numId="3" w16cid:durableId="495658554">
    <w:abstractNumId w:val="2"/>
  </w:num>
  <w:num w:numId="4" w16cid:durableId="2039697335">
    <w:abstractNumId w:val="4"/>
  </w:num>
  <w:num w:numId="5" w16cid:durableId="499082378">
    <w:abstractNumId w:val="3"/>
  </w:num>
  <w:num w:numId="6" w16cid:durableId="2181703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167552614">
    <w:abstractNumId w:val="1"/>
  </w:num>
  <w:num w:numId="8" w16cid:durableId="281227514">
    <w:abstractNumId w:val="12"/>
  </w:num>
  <w:num w:numId="9" w16cid:durableId="1664701713">
    <w:abstractNumId w:val="5"/>
  </w:num>
  <w:num w:numId="10" w16cid:durableId="165363745">
    <w:abstractNumId w:val="11"/>
  </w:num>
  <w:num w:numId="11" w16cid:durableId="146748264">
    <w:abstractNumId w:val="9"/>
  </w:num>
  <w:num w:numId="12" w16cid:durableId="561409194">
    <w:abstractNumId w:val="10"/>
  </w:num>
  <w:num w:numId="13" w16cid:durableId="36200198">
    <w:abstractNumId w:val="8"/>
  </w:num>
  <w:num w:numId="14" w16cid:durableId="167873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54F3"/>
    <w:rsid w:val="00005D4E"/>
    <w:rsid w:val="0001453A"/>
    <w:rsid w:val="000231FA"/>
    <w:rsid w:val="00026F27"/>
    <w:rsid w:val="00027535"/>
    <w:rsid w:val="00030622"/>
    <w:rsid w:val="00030D4E"/>
    <w:rsid w:val="000315CE"/>
    <w:rsid w:val="00031992"/>
    <w:rsid w:val="00032EA2"/>
    <w:rsid w:val="000367A1"/>
    <w:rsid w:val="00037D73"/>
    <w:rsid w:val="00041F51"/>
    <w:rsid w:val="000432F3"/>
    <w:rsid w:val="00043441"/>
    <w:rsid w:val="00046809"/>
    <w:rsid w:val="00046CC3"/>
    <w:rsid w:val="00056DD4"/>
    <w:rsid w:val="000637D1"/>
    <w:rsid w:val="00070559"/>
    <w:rsid w:val="00074486"/>
    <w:rsid w:val="00075D98"/>
    <w:rsid w:val="00076A17"/>
    <w:rsid w:val="00077617"/>
    <w:rsid w:val="000776EC"/>
    <w:rsid w:val="0008145B"/>
    <w:rsid w:val="0008279A"/>
    <w:rsid w:val="000833EA"/>
    <w:rsid w:val="00083C0F"/>
    <w:rsid w:val="0008459E"/>
    <w:rsid w:val="0008508C"/>
    <w:rsid w:val="00097DFE"/>
    <w:rsid w:val="000A671E"/>
    <w:rsid w:val="000B1D1A"/>
    <w:rsid w:val="000B2825"/>
    <w:rsid w:val="000D1677"/>
    <w:rsid w:val="000E0152"/>
    <w:rsid w:val="000E1295"/>
    <w:rsid w:val="000E2C9E"/>
    <w:rsid w:val="000F4E39"/>
    <w:rsid w:val="000F7119"/>
    <w:rsid w:val="00100D3B"/>
    <w:rsid w:val="001033AA"/>
    <w:rsid w:val="001078EC"/>
    <w:rsid w:val="00107AA0"/>
    <w:rsid w:val="00114F68"/>
    <w:rsid w:val="00124864"/>
    <w:rsid w:val="00124A77"/>
    <w:rsid w:val="00127561"/>
    <w:rsid w:val="00131260"/>
    <w:rsid w:val="00131C9F"/>
    <w:rsid w:val="00132B85"/>
    <w:rsid w:val="0013355E"/>
    <w:rsid w:val="00134ECA"/>
    <w:rsid w:val="00135DB8"/>
    <w:rsid w:val="0013620D"/>
    <w:rsid w:val="0014228A"/>
    <w:rsid w:val="00154751"/>
    <w:rsid w:val="0016041B"/>
    <w:rsid w:val="00162FA1"/>
    <w:rsid w:val="00170421"/>
    <w:rsid w:val="00170F60"/>
    <w:rsid w:val="001726F4"/>
    <w:rsid w:val="00173712"/>
    <w:rsid w:val="00174F37"/>
    <w:rsid w:val="00180791"/>
    <w:rsid w:val="00181656"/>
    <w:rsid w:val="00185992"/>
    <w:rsid w:val="00187F4E"/>
    <w:rsid w:val="001949A4"/>
    <w:rsid w:val="001976D3"/>
    <w:rsid w:val="001A1BC9"/>
    <w:rsid w:val="001A2CF8"/>
    <w:rsid w:val="001A771E"/>
    <w:rsid w:val="001B05C5"/>
    <w:rsid w:val="001B150E"/>
    <w:rsid w:val="001B1C9C"/>
    <w:rsid w:val="001B3BC8"/>
    <w:rsid w:val="001C2342"/>
    <w:rsid w:val="001C3FF6"/>
    <w:rsid w:val="001C697A"/>
    <w:rsid w:val="001D0EE8"/>
    <w:rsid w:val="001D138B"/>
    <w:rsid w:val="001E40E2"/>
    <w:rsid w:val="001F4409"/>
    <w:rsid w:val="001F77C7"/>
    <w:rsid w:val="0021013B"/>
    <w:rsid w:val="00210D30"/>
    <w:rsid w:val="002124B3"/>
    <w:rsid w:val="00215028"/>
    <w:rsid w:val="00216C68"/>
    <w:rsid w:val="00225219"/>
    <w:rsid w:val="002264D8"/>
    <w:rsid w:val="002268E6"/>
    <w:rsid w:val="002375A2"/>
    <w:rsid w:val="00245201"/>
    <w:rsid w:val="00247FEA"/>
    <w:rsid w:val="00252533"/>
    <w:rsid w:val="0026185F"/>
    <w:rsid w:val="00262F4B"/>
    <w:rsid w:val="0026420E"/>
    <w:rsid w:val="00267637"/>
    <w:rsid w:val="002744A4"/>
    <w:rsid w:val="00275EEC"/>
    <w:rsid w:val="0027701A"/>
    <w:rsid w:val="002821A9"/>
    <w:rsid w:val="00285366"/>
    <w:rsid w:val="0028554E"/>
    <w:rsid w:val="002856B1"/>
    <w:rsid w:val="002A16BC"/>
    <w:rsid w:val="002A36F5"/>
    <w:rsid w:val="002B095D"/>
    <w:rsid w:val="002B1B92"/>
    <w:rsid w:val="002B3BAE"/>
    <w:rsid w:val="002C1821"/>
    <w:rsid w:val="002C1D41"/>
    <w:rsid w:val="002D0A48"/>
    <w:rsid w:val="002D1E65"/>
    <w:rsid w:val="002D4E4B"/>
    <w:rsid w:val="002D7B0A"/>
    <w:rsid w:val="002D7B8D"/>
    <w:rsid w:val="002E0C86"/>
    <w:rsid w:val="002E1261"/>
    <w:rsid w:val="003014EB"/>
    <w:rsid w:val="0030234F"/>
    <w:rsid w:val="0030323D"/>
    <w:rsid w:val="00306B6C"/>
    <w:rsid w:val="00306DB5"/>
    <w:rsid w:val="00310400"/>
    <w:rsid w:val="0031371C"/>
    <w:rsid w:val="003149E1"/>
    <w:rsid w:val="003151EB"/>
    <w:rsid w:val="0032129B"/>
    <w:rsid w:val="00321B75"/>
    <w:rsid w:val="00322CDF"/>
    <w:rsid w:val="003235B3"/>
    <w:rsid w:val="00326A6B"/>
    <w:rsid w:val="00327864"/>
    <w:rsid w:val="003312E3"/>
    <w:rsid w:val="0033638F"/>
    <w:rsid w:val="00343AF3"/>
    <w:rsid w:val="00347FEF"/>
    <w:rsid w:val="0035236E"/>
    <w:rsid w:val="0035287F"/>
    <w:rsid w:val="00353DFF"/>
    <w:rsid w:val="00355BC7"/>
    <w:rsid w:val="00366FC0"/>
    <w:rsid w:val="003768D3"/>
    <w:rsid w:val="003779A2"/>
    <w:rsid w:val="00383423"/>
    <w:rsid w:val="00387A94"/>
    <w:rsid w:val="003901C7"/>
    <w:rsid w:val="00391497"/>
    <w:rsid w:val="00396EF5"/>
    <w:rsid w:val="003A2B14"/>
    <w:rsid w:val="003A4567"/>
    <w:rsid w:val="003C11FC"/>
    <w:rsid w:val="003C46B4"/>
    <w:rsid w:val="003D1468"/>
    <w:rsid w:val="003D32DF"/>
    <w:rsid w:val="003D6665"/>
    <w:rsid w:val="003E1D60"/>
    <w:rsid w:val="003E2C83"/>
    <w:rsid w:val="003E6BC0"/>
    <w:rsid w:val="003F2496"/>
    <w:rsid w:val="003F2B66"/>
    <w:rsid w:val="00400CC5"/>
    <w:rsid w:val="00400D9C"/>
    <w:rsid w:val="00401ACE"/>
    <w:rsid w:val="00402209"/>
    <w:rsid w:val="00413495"/>
    <w:rsid w:val="004144D6"/>
    <w:rsid w:val="00415777"/>
    <w:rsid w:val="0041793F"/>
    <w:rsid w:val="00434910"/>
    <w:rsid w:val="00436EEC"/>
    <w:rsid w:val="00442BF6"/>
    <w:rsid w:val="00444BC0"/>
    <w:rsid w:val="00451BC6"/>
    <w:rsid w:val="00454626"/>
    <w:rsid w:val="004612A2"/>
    <w:rsid w:val="00470DA5"/>
    <w:rsid w:val="004722D3"/>
    <w:rsid w:val="00472555"/>
    <w:rsid w:val="00481E28"/>
    <w:rsid w:val="00484BBB"/>
    <w:rsid w:val="0048515F"/>
    <w:rsid w:val="004975B8"/>
    <w:rsid w:val="0049761C"/>
    <w:rsid w:val="004A36BA"/>
    <w:rsid w:val="004A6147"/>
    <w:rsid w:val="004B0317"/>
    <w:rsid w:val="004B1E13"/>
    <w:rsid w:val="004B1EAA"/>
    <w:rsid w:val="004B279E"/>
    <w:rsid w:val="004B78B7"/>
    <w:rsid w:val="004C17FC"/>
    <w:rsid w:val="004C29A1"/>
    <w:rsid w:val="004C4F3B"/>
    <w:rsid w:val="004C77E4"/>
    <w:rsid w:val="004D057F"/>
    <w:rsid w:val="004D12C9"/>
    <w:rsid w:val="004D258F"/>
    <w:rsid w:val="004D512C"/>
    <w:rsid w:val="004E4175"/>
    <w:rsid w:val="004E661E"/>
    <w:rsid w:val="004F6D59"/>
    <w:rsid w:val="0050249D"/>
    <w:rsid w:val="00507E50"/>
    <w:rsid w:val="00513582"/>
    <w:rsid w:val="00515B1E"/>
    <w:rsid w:val="00520606"/>
    <w:rsid w:val="005245E3"/>
    <w:rsid w:val="00531516"/>
    <w:rsid w:val="00541A09"/>
    <w:rsid w:val="00543B68"/>
    <w:rsid w:val="00544C50"/>
    <w:rsid w:val="00550F81"/>
    <w:rsid w:val="00554614"/>
    <w:rsid w:val="00554CA1"/>
    <w:rsid w:val="00562F2B"/>
    <w:rsid w:val="00566F6A"/>
    <w:rsid w:val="005678A3"/>
    <w:rsid w:val="005706F0"/>
    <w:rsid w:val="00572B1F"/>
    <w:rsid w:val="00572CA6"/>
    <w:rsid w:val="005817C0"/>
    <w:rsid w:val="00585F97"/>
    <w:rsid w:val="0059599A"/>
    <w:rsid w:val="005A1DE3"/>
    <w:rsid w:val="005A3570"/>
    <w:rsid w:val="005A454A"/>
    <w:rsid w:val="005A4F0A"/>
    <w:rsid w:val="005A7E57"/>
    <w:rsid w:val="005B1713"/>
    <w:rsid w:val="005B305B"/>
    <w:rsid w:val="005B328D"/>
    <w:rsid w:val="005B45CF"/>
    <w:rsid w:val="005C02F5"/>
    <w:rsid w:val="005C0783"/>
    <w:rsid w:val="005C3B1E"/>
    <w:rsid w:val="005C3B81"/>
    <w:rsid w:val="005C6518"/>
    <w:rsid w:val="005C763E"/>
    <w:rsid w:val="005D626F"/>
    <w:rsid w:val="005E317D"/>
    <w:rsid w:val="005E5B26"/>
    <w:rsid w:val="005E6531"/>
    <w:rsid w:val="005F09D0"/>
    <w:rsid w:val="005F19F5"/>
    <w:rsid w:val="005F3573"/>
    <w:rsid w:val="005F7E35"/>
    <w:rsid w:val="0060193C"/>
    <w:rsid w:val="0060615C"/>
    <w:rsid w:val="0060712E"/>
    <w:rsid w:val="00607976"/>
    <w:rsid w:val="00613F0C"/>
    <w:rsid w:val="006148BB"/>
    <w:rsid w:val="0062334F"/>
    <w:rsid w:val="00624D85"/>
    <w:rsid w:val="006302F7"/>
    <w:rsid w:val="00630AB6"/>
    <w:rsid w:val="00634A11"/>
    <w:rsid w:val="006373F1"/>
    <w:rsid w:val="00640928"/>
    <w:rsid w:val="00645593"/>
    <w:rsid w:val="00646AE6"/>
    <w:rsid w:val="006508E3"/>
    <w:rsid w:val="00652309"/>
    <w:rsid w:val="00663834"/>
    <w:rsid w:val="006641DC"/>
    <w:rsid w:val="0066427B"/>
    <w:rsid w:val="00672ED8"/>
    <w:rsid w:val="00677556"/>
    <w:rsid w:val="00680160"/>
    <w:rsid w:val="00681F14"/>
    <w:rsid w:val="0068314A"/>
    <w:rsid w:val="00684F5B"/>
    <w:rsid w:val="006908D7"/>
    <w:rsid w:val="00695CF3"/>
    <w:rsid w:val="006B0499"/>
    <w:rsid w:val="006B340A"/>
    <w:rsid w:val="006B47EA"/>
    <w:rsid w:val="006B7A22"/>
    <w:rsid w:val="006C113A"/>
    <w:rsid w:val="006C20AD"/>
    <w:rsid w:val="006D12A9"/>
    <w:rsid w:val="006D1CB5"/>
    <w:rsid w:val="006D391F"/>
    <w:rsid w:val="006D431B"/>
    <w:rsid w:val="006D4FA6"/>
    <w:rsid w:val="006D68BB"/>
    <w:rsid w:val="006D7C32"/>
    <w:rsid w:val="006E08B7"/>
    <w:rsid w:val="006E3BCD"/>
    <w:rsid w:val="006E499D"/>
    <w:rsid w:val="006E4A42"/>
    <w:rsid w:val="006E60B1"/>
    <w:rsid w:val="006F0ECA"/>
    <w:rsid w:val="00702D21"/>
    <w:rsid w:val="00716F53"/>
    <w:rsid w:val="00716F67"/>
    <w:rsid w:val="00723DA1"/>
    <w:rsid w:val="0072621B"/>
    <w:rsid w:val="00727FEA"/>
    <w:rsid w:val="00750670"/>
    <w:rsid w:val="0075363C"/>
    <w:rsid w:val="00757A95"/>
    <w:rsid w:val="00761269"/>
    <w:rsid w:val="00765DD7"/>
    <w:rsid w:val="00777FE9"/>
    <w:rsid w:val="00783FC3"/>
    <w:rsid w:val="00787384"/>
    <w:rsid w:val="00790C6F"/>
    <w:rsid w:val="00793714"/>
    <w:rsid w:val="007B55E4"/>
    <w:rsid w:val="007B7567"/>
    <w:rsid w:val="007C0301"/>
    <w:rsid w:val="007C24A6"/>
    <w:rsid w:val="007C3937"/>
    <w:rsid w:val="007C4726"/>
    <w:rsid w:val="007C4F38"/>
    <w:rsid w:val="007C6EC5"/>
    <w:rsid w:val="007C7796"/>
    <w:rsid w:val="007D11B2"/>
    <w:rsid w:val="007D16EF"/>
    <w:rsid w:val="007D1E55"/>
    <w:rsid w:val="007D3A8E"/>
    <w:rsid w:val="007D5AC8"/>
    <w:rsid w:val="007D73AA"/>
    <w:rsid w:val="007E58F2"/>
    <w:rsid w:val="007E6C11"/>
    <w:rsid w:val="007F0850"/>
    <w:rsid w:val="007F1274"/>
    <w:rsid w:val="007F1B4E"/>
    <w:rsid w:val="007F20A6"/>
    <w:rsid w:val="007F48C3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0D67"/>
    <w:rsid w:val="008275D3"/>
    <w:rsid w:val="008313AD"/>
    <w:rsid w:val="00835C86"/>
    <w:rsid w:val="0083653D"/>
    <w:rsid w:val="0084120A"/>
    <w:rsid w:val="008423C5"/>
    <w:rsid w:val="008430C2"/>
    <w:rsid w:val="00845016"/>
    <w:rsid w:val="00845017"/>
    <w:rsid w:val="00847287"/>
    <w:rsid w:val="00854222"/>
    <w:rsid w:val="00854B16"/>
    <w:rsid w:val="008564F6"/>
    <w:rsid w:val="008619C1"/>
    <w:rsid w:val="00863F92"/>
    <w:rsid w:val="00877675"/>
    <w:rsid w:val="00880875"/>
    <w:rsid w:val="008A2B65"/>
    <w:rsid w:val="008A430C"/>
    <w:rsid w:val="008A4874"/>
    <w:rsid w:val="008A5D71"/>
    <w:rsid w:val="008B2778"/>
    <w:rsid w:val="008B443B"/>
    <w:rsid w:val="008B557B"/>
    <w:rsid w:val="008B5D0E"/>
    <w:rsid w:val="008B60E5"/>
    <w:rsid w:val="008C0F7A"/>
    <w:rsid w:val="008C665F"/>
    <w:rsid w:val="008C7489"/>
    <w:rsid w:val="008D096F"/>
    <w:rsid w:val="008D2BA0"/>
    <w:rsid w:val="008D4EFB"/>
    <w:rsid w:val="008D75A3"/>
    <w:rsid w:val="008E6348"/>
    <w:rsid w:val="008F0AFA"/>
    <w:rsid w:val="008F2BCA"/>
    <w:rsid w:val="008F5400"/>
    <w:rsid w:val="009149BC"/>
    <w:rsid w:val="00914C35"/>
    <w:rsid w:val="00915E5E"/>
    <w:rsid w:val="00922868"/>
    <w:rsid w:val="00922B3B"/>
    <w:rsid w:val="00930BEE"/>
    <w:rsid w:val="0093757A"/>
    <w:rsid w:val="00943DD1"/>
    <w:rsid w:val="009472C5"/>
    <w:rsid w:val="00950DF4"/>
    <w:rsid w:val="00951F4D"/>
    <w:rsid w:val="009529B6"/>
    <w:rsid w:val="009538A2"/>
    <w:rsid w:val="00953B61"/>
    <w:rsid w:val="00965066"/>
    <w:rsid w:val="00970B1C"/>
    <w:rsid w:val="00971555"/>
    <w:rsid w:val="00983941"/>
    <w:rsid w:val="00991D8C"/>
    <w:rsid w:val="009922C4"/>
    <w:rsid w:val="00994E6D"/>
    <w:rsid w:val="00994EA7"/>
    <w:rsid w:val="009A0CA2"/>
    <w:rsid w:val="009A165B"/>
    <w:rsid w:val="009A21E4"/>
    <w:rsid w:val="009A6545"/>
    <w:rsid w:val="009B189D"/>
    <w:rsid w:val="009B2A29"/>
    <w:rsid w:val="009B3EAF"/>
    <w:rsid w:val="009B653A"/>
    <w:rsid w:val="009B6BD1"/>
    <w:rsid w:val="009B78F5"/>
    <w:rsid w:val="009C4426"/>
    <w:rsid w:val="009D1A18"/>
    <w:rsid w:val="009D1FE3"/>
    <w:rsid w:val="009F0105"/>
    <w:rsid w:val="009F3652"/>
    <w:rsid w:val="009F4074"/>
    <w:rsid w:val="00A01651"/>
    <w:rsid w:val="00A0252A"/>
    <w:rsid w:val="00A0273E"/>
    <w:rsid w:val="00A05561"/>
    <w:rsid w:val="00A06B36"/>
    <w:rsid w:val="00A1175D"/>
    <w:rsid w:val="00A12B0C"/>
    <w:rsid w:val="00A16AF4"/>
    <w:rsid w:val="00A20902"/>
    <w:rsid w:val="00A274D5"/>
    <w:rsid w:val="00A343CC"/>
    <w:rsid w:val="00A35A6E"/>
    <w:rsid w:val="00A370EC"/>
    <w:rsid w:val="00A431E0"/>
    <w:rsid w:val="00A456F4"/>
    <w:rsid w:val="00A45CDC"/>
    <w:rsid w:val="00A5592A"/>
    <w:rsid w:val="00A60074"/>
    <w:rsid w:val="00A61530"/>
    <w:rsid w:val="00A66593"/>
    <w:rsid w:val="00A747A2"/>
    <w:rsid w:val="00A82336"/>
    <w:rsid w:val="00A93883"/>
    <w:rsid w:val="00AA53E3"/>
    <w:rsid w:val="00AA61F9"/>
    <w:rsid w:val="00AA6D1D"/>
    <w:rsid w:val="00AA6F0F"/>
    <w:rsid w:val="00AB3076"/>
    <w:rsid w:val="00AB4A12"/>
    <w:rsid w:val="00AB6B1B"/>
    <w:rsid w:val="00AC20D2"/>
    <w:rsid w:val="00AC3F9A"/>
    <w:rsid w:val="00AC6723"/>
    <w:rsid w:val="00AC7AD0"/>
    <w:rsid w:val="00AD0E0B"/>
    <w:rsid w:val="00AD4BC2"/>
    <w:rsid w:val="00AE2D3C"/>
    <w:rsid w:val="00AE7A31"/>
    <w:rsid w:val="00AF093E"/>
    <w:rsid w:val="00AF6787"/>
    <w:rsid w:val="00AF6DD7"/>
    <w:rsid w:val="00B1048D"/>
    <w:rsid w:val="00B23765"/>
    <w:rsid w:val="00B255B1"/>
    <w:rsid w:val="00B25DD0"/>
    <w:rsid w:val="00B33A4A"/>
    <w:rsid w:val="00B35B85"/>
    <w:rsid w:val="00B363C1"/>
    <w:rsid w:val="00B40E70"/>
    <w:rsid w:val="00B42FB9"/>
    <w:rsid w:val="00B470D8"/>
    <w:rsid w:val="00B55D4F"/>
    <w:rsid w:val="00B570FA"/>
    <w:rsid w:val="00B6121F"/>
    <w:rsid w:val="00B72B1B"/>
    <w:rsid w:val="00B74E89"/>
    <w:rsid w:val="00B83570"/>
    <w:rsid w:val="00B83850"/>
    <w:rsid w:val="00B91801"/>
    <w:rsid w:val="00B94227"/>
    <w:rsid w:val="00B97764"/>
    <w:rsid w:val="00BA173B"/>
    <w:rsid w:val="00BA2553"/>
    <w:rsid w:val="00BB5E3E"/>
    <w:rsid w:val="00BB7A1C"/>
    <w:rsid w:val="00BC5D17"/>
    <w:rsid w:val="00BC746D"/>
    <w:rsid w:val="00BD01AE"/>
    <w:rsid w:val="00BD1CD1"/>
    <w:rsid w:val="00BD390B"/>
    <w:rsid w:val="00BE413C"/>
    <w:rsid w:val="00BE5587"/>
    <w:rsid w:val="00BE6B42"/>
    <w:rsid w:val="00BF72A9"/>
    <w:rsid w:val="00BF7B38"/>
    <w:rsid w:val="00C05B8A"/>
    <w:rsid w:val="00C06232"/>
    <w:rsid w:val="00C12EB1"/>
    <w:rsid w:val="00C157CD"/>
    <w:rsid w:val="00C23A54"/>
    <w:rsid w:val="00C23CE0"/>
    <w:rsid w:val="00C24B95"/>
    <w:rsid w:val="00C2601A"/>
    <w:rsid w:val="00C30933"/>
    <w:rsid w:val="00C30F26"/>
    <w:rsid w:val="00C32B2D"/>
    <w:rsid w:val="00C333BE"/>
    <w:rsid w:val="00C34F60"/>
    <w:rsid w:val="00C36FE5"/>
    <w:rsid w:val="00C37194"/>
    <w:rsid w:val="00C372F4"/>
    <w:rsid w:val="00C45A6E"/>
    <w:rsid w:val="00C46172"/>
    <w:rsid w:val="00C464FA"/>
    <w:rsid w:val="00C51F95"/>
    <w:rsid w:val="00C52DED"/>
    <w:rsid w:val="00C53103"/>
    <w:rsid w:val="00C610BB"/>
    <w:rsid w:val="00C61164"/>
    <w:rsid w:val="00C62F14"/>
    <w:rsid w:val="00C63D84"/>
    <w:rsid w:val="00C75690"/>
    <w:rsid w:val="00C76BFA"/>
    <w:rsid w:val="00C837F6"/>
    <w:rsid w:val="00C90560"/>
    <w:rsid w:val="00C963A4"/>
    <w:rsid w:val="00C9682C"/>
    <w:rsid w:val="00CA3419"/>
    <w:rsid w:val="00CA547C"/>
    <w:rsid w:val="00CB2737"/>
    <w:rsid w:val="00CB2DF6"/>
    <w:rsid w:val="00CC36E2"/>
    <w:rsid w:val="00CC430B"/>
    <w:rsid w:val="00CD6AD1"/>
    <w:rsid w:val="00CE307C"/>
    <w:rsid w:val="00CE39E2"/>
    <w:rsid w:val="00CE6A11"/>
    <w:rsid w:val="00CE79DC"/>
    <w:rsid w:val="00CE7B44"/>
    <w:rsid w:val="00CF10F0"/>
    <w:rsid w:val="00CF157C"/>
    <w:rsid w:val="00CF28D6"/>
    <w:rsid w:val="00D025DD"/>
    <w:rsid w:val="00D06AF1"/>
    <w:rsid w:val="00D11D3C"/>
    <w:rsid w:val="00D1370A"/>
    <w:rsid w:val="00D15BA8"/>
    <w:rsid w:val="00D1643D"/>
    <w:rsid w:val="00D206B0"/>
    <w:rsid w:val="00D21FC8"/>
    <w:rsid w:val="00D30FE4"/>
    <w:rsid w:val="00D34F3B"/>
    <w:rsid w:val="00D367DC"/>
    <w:rsid w:val="00D36B80"/>
    <w:rsid w:val="00D3738E"/>
    <w:rsid w:val="00D405DB"/>
    <w:rsid w:val="00D42343"/>
    <w:rsid w:val="00D45400"/>
    <w:rsid w:val="00D54555"/>
    <w:rsid w:val="00D62BF4"/>
    <w:rsid w:val="00D636B9"/>
    <w:rsid w:val="00D67269"/>
    <w:rsid w:val="00D7317C"/>
    <w:rsid w:val="00D77FDC"/>
    <w:rsid w:val="00D81B36"/>
    <w:rsid w:val="00D904EF"/>
    <w:rsid w:val="00D90631"/>
    <w:rsid w:val="00D91227"/>
    <w:rsid w:val="00D93B1D"/>
    <w:rsid w:val="00D949DB"/>
    <w:rsid w:val="00D96D5A"/>
    <w:rsid w:val="00DA10E6"/>
    <w:rsid w:val="00DA1C3E"/>
    <w:rsid w:val="00DA2775"/>
    <w:rsid w:val="00DA5A73"/>
    <w:rsid w:val="00DA7C06"/>
    <w:rsid w:val="00DB49D3"/>
    <w:rsid w:val="00DB63D7"/>
    <w:rsid w:val="00DC3160"/>
    <w:rsid w:val="00DC3378"/>
    <w:rsid w:val="00DC59EE"/>
    <w:rsid w:val="00DC6E88"/>
    <w:rsid w:val="00DC76EC"/>
    <w:rsid w:val="00DD04A1"/>
    <w:rsid w:val="00DD29C2"/>
    <w:rsid w:val="00DE0793"/>
    <w:rsid w:val="00DE13D4"/>
    <w:rsid w:val="00DF1263"/>
    <w:rsid w:val="00E00A61"/>
    <w:rsid w:val="00E01933"/>
    <w:rsid w:val="00E02353"/>
    <w:rsid w:val="00E038F4"/>
    <w:rsid w:val="00E04060"/>
    <w:rsid w:val="00E102A6"/>
    <w:rsid w:val="00E11771"/>
    <w:rsid w:val="00E1280C"/>
    <w:rsid w:val="00E13CAB"/>
    <w:rsid w:val="00E17A37"/>
    <w:rsid w:val="00E25700"/>
    <w:rsid w:val="00E3559F"/>
    <w:rsid w:val="00E366CE"/>
    <w:rsid w:val="00E3682C"/>
    <w:rsid w:val="00E37228"/>
    <w:rsid w:val="00E37E4B"/>
    <w:rsid w:val="00E403A7"/>
    <w:rsid w:val="00E520C8"/>
    <w:rsid w:val="00E65487"/>
    <w:rsid w:val="00E6586B"/>
    <w:rsid w:val="00E71C07"/>
    <w:rsid w:val="00E76359"/>
    <w:rsid w:val="00E7755E"/>
    <w:rsid w:val="00E87427"/>
    <w:rsid w:val="00E9043E"/>
    <w:rsid w:val="00E91D19"/>
    <w:rsid w:val="00E94912"/>
    <w:rsid w:val="00E94D54"/>
    <w:rsid w:val="00E956F3"/>
    <w:rsid w:val="00EA1AC2"/>
    <w:rsid w:val="00EA5B5E"/>
    <w:rsid w:val="00EB1277"/>
    <w:rsid w:val="00EB162C"/>
    <w:rsid w:val="00EB23AF"/>
    <w:rsid w:val="00EB500B"/>
    <w:rsid w:val="00EB55F6"/>
    <w:rsid w:val="00EB71D4"/>
    <w:rsid w:val="00EC0AE0"/>
    <w:rsid w:val="00EC1ED7"/>
    <w:rsid w:val="00EC534A"/>
    <w:rsid w:val="00EC589B"/>
    <w:rsid w:val="00ED0A65"/>
    <w:rsid w:val="00ED1091"/>
    <w:rsid w:val="00EE0510"/>
    <w:rsid w:val="00EE22E9"/>
    <w:rsid w:val="00EE2DBD"/>
    <w:rsid w:val="00F11354"/>
    <w:rsid w:val="00F14235"/>
    <w:rsid w:val="00F20441"/>
    <w:rsid w:val="00F327A3"/>
    <w:rsid w:val="00F35672"/>
    <w:rsid w:val="00F42F8A"/>
    <w:rsid w:val="00F43F18"/>
    <w:rsid w:val="00F449DB"/>
    <w:rsid w:val="00F45938"/>
    <w:rsid w:val="00F4652F"/>
    <w:rsid w:val="00F46A0B"/>
    <w:rsid w:val="00F505EE"/>
    <w:rsid w:val="00F50FAE"/>
    <w:rsid w:val="00F512DD"/>
    <w:rsid w:val="00F73E25"/>
    <w:rsid w:val="00F744B3"/>
    <w:rsid w:val="00F82200"/>
    <w:rsid w:val="00F85DA5"/>
    <w:rsid w:val="00F90FD0"/>
    <w:rsid w:val="00F937A4"/>
    <w:rsid w:val="00F97C85"/>
    <w:rsid w:val="00FA018B"/>
    <w:rsid w:val="00FA2C04"/>
    <w:rsid w:val="00FA37AC"/>
    <w:rsid w:val="00FB387A"/>
    <w:rsid w:val="00FB7213"/>
    <w:rsid w:val="00FC05CD"/>
    <w:rsid w:val="00FC087E"/>
    <w:rsid w:val="00FC6EC2"/>
    <w:rsid w:val="00FD0A18"/>
    <w:rsid w:val="00FD7420"/>
    <w:rsid w:val="00FD7EC5"/>
    <w:rsid w:val="00FE00DC"/>
    <w:rsid w:val="00FF3E18"/>
    <w:rsid w:val="00FF6B9C"/>
    <w:rsid w:val="020E7D4D"/>
    <w:rsid w:val="033A53E8"/>
    <w:rsid w:val="03C0453B"/>
    <w:rsid w:val="04262955"/>
    <w:rsid w:val="05785C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93F456"/>
    <w:rsid w:val="0DB4E9D6"/>
    <w:rsid w:val="0EF339D5"/>
    <w:rsid w:val="0FC4542F"/>
    <w:rsid w:val="10CC8B82"/>
    <w:rsid w:val="122300B5"/>
    <w:rsid w:val="125370EC"/>
    <w:rsid w:val="129FF44F"/>
    <w:rsid w:val="12D18559"/>
    <w:rsid w:val="13F8BA27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8AEDB81"/>
    <w:rsid w:val="196F5169"/>
    <w:rsid w:val="19FB044B"/>
    <w:rsid w:val="1A262931"/>
    <w:rsid w:val="1A49AB91"/>
    <w:rsid w:val="1C67807C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AC47F8C"/>
    <w:rsid w:val="2C354BA4"/>
    <w:rsid w:val="2CD9A4E8"/>
    <w:rsid w:val="2DC02E73"/>
    <w:rsid w:val="2DFA00CE"/>
    <w:rsid w:val="2E648811"/>
    <w:rsid w:val="2EFD74DF"/>
    <w:rsid w:val="2F437B2E"/>
    <w:rsid w:val="2F53EB8F"/>
    <w:rsid w:val="304E64D8"/>
    <w:rsid w:val="30C3CF56"/>
    <w:rsid w:val="328F8FBA"/>
    <w:rsid w:val="32C37701"/>
    <w:rsid w:val="3523E14C"/>
    <w:rsid w:val="361AD6C3"/>
    <w:rsid w:val="36A895D9"/>
    <w:rsid w:val="3793B563"/>
    <w:rsid w:val="383DB137"/>
    <w:rsid w:val="38528AF5"/>
    <w:rsid w:val="394C40E9"/>
    <w:rsid w:val="3C2EB605"/>
    <w:rsid w:val="3C3A89E0"/>
    <w:rsid w:val="3C82E9E5"/>
    <w:rsid w:val="3CDBCAB0"/>
    <w:rsid w:val="3E57DA35"/>
    <w:rsid w:val="3ED4837E"/>
    <w:rsid w:val="3ED8D6B8"/>
    <w:rsid w:val="406AE17A"/>
    <w:rsid w:val="40B3842E"/>
    <w:rsid w:val="416E29B8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90ADA4F"/>
    <w:rsid w:val="4A2E4296"/>
    <w:rsid w:val="4AD815FD"/>
    <w:rsid w:val="4B793983"/>
    <w:rsid w:val="4C071D52"/>
    <w:rsid w:val="4CD4C2AF"/>
    <w:rsid w:val="4D157A3F"/>
    <w:rsid w:val="4D2F59BD"/>
    <w:rsid w:val="4D5B17A7"/>
    <w:rsid w:val="4D8582A8"/>
    <w:rsid w:val="4D99B616"/>
    <w:rsid w:val="4E9310BE"/>
    <w:rsid w:val="4EF6E808"/>
    <w:rsid w:val="5092B869"/>
    <w:rsid w:val="52105F66"/>
    <w:rsid w:val="52DCDE05"/>
    <w:rsid w:val="534F2023"/>
    <w:rsid w:val="542DF0EA"/>
    <w:rsid w:val="55025242"/>
    <w:rsid w:val="56041F60"/>
    <w:rsid w:val="572073A3"/>
    <w:rsid w:val="58138412"/>
    <w:rsid w:val="589423A4"/>
    <w:rsid w:val="58B8CE70"/>
    <w:rsid w:val="59E2DE34"/>
    <w:rsid w:val="5A011DD2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1B6A95"/>
    <w:rsid w:val="654D3062"/>
    <w:rsid w:val="6555C5B2"/>
    <w:rsid w:val="660C38FF"/>
    <w:rsid w:val="66AFED9E"/>
    <w:rsid w:val="672E847F"/>
    <w:rsid w:val="6868B125"/>
    <w:rsid w:val="69E2FEB1"/>
    <w:rsid w:val="6A3F9DF2"/>
    <w:rsid w:val="6B2F94A4"/>
    <w:rsid w:val="6BD2667D"/>
    <w:rsid w:val="6BF3EC79"/>
    <w:rsid w:val="6BFC0830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3144B74"/>
    <w:rsid w:val="7419C5C1"/>
    <w:rsid w:val="74318992"/>
    <w:rsid w:val="746D640B"/>
    <w:rsid w:val="75D33BC5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F9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en-US" w:eastAsia="en-US"/>
    </w:rPr>
  </w:style>
  <w:style w:type="paragraph" w:customStyle="1" w:styleId="BP">
    <w:name w:val="BP"/>
    <w:basedOn w:val="CP"/>
    <w:uiPriority w:val="99"/>
    <w:rsid w:val="00CC430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9044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9044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/>
        <AccountId xsi:nil="true"/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FE5F3-24E8-4E0F-849E-A9990AD6AB75}">
  <ds:schemaRefs>
    <ds:schemaRef ds:uri="http://schemas.microsoft.com/office/2006/documentManagement/types"/>
    <ds:schemaRef ds:uri="0c9fabd4-836a-42ce-ab3b-240b75e507cf"/>
    <ds:schemaRef ds:uri="http://purl.org/dc/elements/1.1/"/>
    <ds:schemaRef ds:uri="http://schemas.microsoft.com/office/infopath/2007/PartnerControls"/>
    <ds:schemaRef ds:uri="ffa3695f-fc9d-43a0-9b89-e443cfa54e9f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D6E57F-DB64-4D03-8811-8BA01D5B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SERVO T 6000 On-Land</vt:lpstr>
    </vt:vector>
  </TitlesOfParts>
  <Company>PÖTTINGER Landtechnik GmbH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T 6000 On-Land</dc:title>
  <dc:creator>steiing</dc:creator>
  <cp:lastModifiedBy>Tyrakowska Edyta</cp:lastModifiedBy>
  <cp:revision>6</cp:revision>
  <cp:lastPrinted>2022-12-14T10:11:00Z</cp:lastPrinted>
  <dcterms:created xsi:type="dcterms:W3CDTF">2023-02-20T13:04:00Z</dcterms:created>
  <dcterms:modified xsi:type="dcterms:W3CDTF">2023-03-28T09:59:00Z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63300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