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361B" w14:textId="1D33B8E1" w:rsidR="00E05F2D" w:rsidRPr="00076D1A" w:rsidRDefault="00393E8A" w:rsidP="00E05F2D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TERRIA — новый уровень производительности </w:t>
      </w:r>
    </w:p>
    <w:p w14:paraId="0F00818E" w14:textId="34BF4F14" w:rsidR="00E05F2D" w:rsidRPr="0001657C" w:rsidRDefault="00393E8A" w:rsidP="00E05F2D">
      <w:pPr>
        <w:spacing w:line="36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Новый прицепной культиватор </w:t>
      </w:r>
      <w:r w:rsidR="0001657C">
        <w:rPr>
          <w:rFonts w:ascii="Arial" w:hAnsi="Arial"/>
          <w:sz w:val="36"/>
          <w:szCs w:val="36"/>
          <w:lang w:val="de-DE"/>
        </w:rPr>
        <w:t>P</w:t>
      </w:r>
      <w:r w:rsidR="0001657C" w:rsidRPr="0001657C">
        <w:rPr>
          <w:rFonts w:ascii="Arial" w:hAnsi="Arial"/>
          <w:sz w:val="36"/>
          <w:szCs w:val="36"/>
        </w:rPr>
        <w:t>Ö</w:t>
      </w:r>
      <w:r w:rsidR="0001657C">
        <w:rPr>
          <w:rFonts w:ascii="Arial" w:hAnsi="Arial"/>
          <w:sz w:val="36"/>
          <w:szCs w:val="36"/>
          <w:lang w:val="de-DE"/>
        </w:rPr>
        <w:t>TTINGER</w:t>
      </w:r>
    </w:p>
    <w:p w14:paraId="2176CC9A" w14:textId="4DE32E5D" w:rsidR="00E05F2D" w:rsidRDefault="00E05F2D" w:rsidP="00ED652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С серией TERRIA компания </w:t>
      </w:r>
      <w:r w:rsidR="00892A85">
        <w:rPr>
          <w:rFonts w:ascii="Arial" w:hAnsi="Arial"/>
          <w:lang w:val="de-DE"/>
        </w:rPr>
        <w:t>P</w:t>
      </w:r>
      <w:r w:rsidR="00892A85" w:rsidRPr="008B24B9">
        <w:rPr>
          <w:rFonts w:ascii="Arial" w:hAnsi="Arial"/>
        </w:rPr>
        <w:t>Ö</w:t>
      </w:r>
      <w:r w:rsidR="00892A85">
        <w:rPr>
          <w:rFonts w:ascii="Arial" w:hAnsi="Arial"/>
          <w:lang w:val="de-DE"/>
        </w:rPr>
        <w:t>TTINGER</w:t>
      </w:r>
      <w:r w:rsidR="00892A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предлагает </w:t>
      </w:r>
      <w:r w:rsidR="0001657C">
        <w:rPr>
          <w:rFonts w:ascii="Arial" w:hAnsi="Arial"/>
        </w:rPr>
        <w:t xml:space="preserve">новое решение </w:t>
      </w:r>
      <w:r>
        <w:rPr>
          <w:rFonts w:ascii="Arial" w:hAnsi="Arial"/>
        </w:rPr>
        <w:t>в сегменте прицепных культиваторов</w:t>
      </w:r>
      <w:r w:rsidR="0001657C" w:rsidRPr="0001657C">
        <w:rPr>
          <w:rFonts w:ascii="Arial" w:hAnsi="Arial"/>
        </w:rPr>
        <w:t xml:space="preserve">. </w:t>
      </w:r>
      <w:r w:rsidR="0001657C">
        <w:rPr>
          <w:rFonts w:ascii="Arial" w:hAnsi="Arial"/>
        </w:rPr>
        <w:t xml:space="preserve">Новинка появится на рынке </w:t>
      </w:r>
      <w:r>
        <w:rPr>
          <w:rFonts w:ascii="Arial" w:hAnsi="Arial"/>
        </w:rPr>
        <w:t xml:space="preserve">уже </w:t>
      </w:r>
      <w:r w:rsidR="0001657C">
        <w:rPr>
          <w:rFonts w:ascii="Arial" w:hAnsi="Arial"/>
        </w:rPr>
        <w:t>в</w:t>
      </w:r>
      <w:r>
        <w:rPr>
          <w:rFonts w:ascii="Arial" w:hAnsi="Arial"/>
        </w:rPr>
        <w:t xml:space="preserve"> ноябр</w:t>
      </w:r>
      <w:r w:rsidR="0001657C">
        <w:rPr>
          <w:rFonts w:ascii="Arial" w:hAnsi="Arial"/>
        </w:rPr>
        <w:t>е</w:t>
      </w:r>
      <w:r>
        <w:rPr>
          <w:rFonts w:ascii="Arial" w:hAnsi="Arial"/>
        </w:rPr>
        <w:t xml:space="preserve"> 2020 года. </w:t>
      </w:r>
      <w:r w:rsidR="00D31F37">
        <w:rPr>
          <w:rFonts w:ascii="Arial" w:hAnsi="Arial"/>
        </w:rPr>
        <w:t>Благодаря</w:t>
      </w:r>
      <w:r>
        <w:rPr>
          <w:rFonts w:ascii="Arial" w:hAnsi="Arial"/>
        </w:rPr>
        <w:t xml:space="preserve"> рабочей ширин</w:t>
      </w:r>
      <w:r w:rsidR="00D31F37">
        <w:rPr>
          <w:rFonts w:ascii="Arial" w:hAnsi="Arial"/>
        </w:rPr>
        <w:t>е</w:t>
      </w:r>
      <w:r>
        <w:rPr>
          <w:rFonts w:ascii="Arial" w:hAnsi="Arial"/>
        </w:rPr>
        <w:t xml:space="preserve"> от 4,0 до 6,0 метров, а также 3- и 4-балочн</w:t>
      </w:r>
      <w:r w:rsidR="00D31F37">
        <w:rPr>
          <w:rFonts w:ascii="Arial" w:hAnsi="Arial"/>
        </w:rPr>
        <w:t>ому</w:t>
      </w:r>
      <w:r>
        <w:rPr>
          <w:rFonts w:ascii="Arial" w:hAnsi="Arial"/>
        </w:rPr>
        <w:t xml:space="preserve"> исполнени</w:t>
      </w:r>
      <w:r w:rsidR="00D31F37">
        <w:rPr>
          <w:rFonts w:ascii="Arial" w:hAnsi="Arial"/>
        </w:rPr>
        <w:t>ю</w:t>
      </w:r>
      <w:r>
        <w:rPr>
          <w:rFonts w:ascii="Arial" w:hAnsi="Arial"/>
        </w:rPr>
        <w:t xml:space="preserve"> (TERRIA 4030, 5030, 6030 и TERRIA 4040, 5040, 6040) эта машина позволяет выполнять </w:t>
      </w:r>
      <w:r w:rsidR="00D31F37">
        <w:rPr>
          <w:rFonts w:ascii="Arial" w:hAnsi="Arial"/>
        </w:rPr>
        <w:t xml:space="preserve">большой спектр </w:t>
      </w:r>
      <w:r>
        <w:rPr>
          <w:rFonts w:ascii="Arial" w:hAnsi="Arial"/>
        </w:rPr>
        <w:t>задач по обработке почвы — от </w:t>
      </w:r>
      <w:r w:rsidR="00D31F37">
        <w:rPr>
          <w:rFonts w:ascii="Arial" w:hAnsi="Arial"/>
        </w:rPr>
        <w:t xml:space="preserve"> </w:t>
      </w:r>
      <w:r>
        <w:rPr>
          <w:rFonts w:ascii="Arial" w:hAnsi="Arial"/>
        </w:rPr>
        <w:t>запашки стерни до </w:t>
      </w:r>
      <w:r w:rsidR="00FC5C34">
        <w:rPr>
          <w:rFonts w:ascii="Arial" w:hAnsi="Arial"/>
        </w:rPr>
        <w:t xml:space="preserve">поверхностной </w:t>
      </w:r>
      <w:r>
        <w:rPr>
          <w:rFonts w:ascii="Arial" w:hAnsi="Arial"/>
        </w:rPr>
        <w:t>рыхления почвы.</w:t>
      </w:r>
    </w:p>
    <w:p w14:paraId="6593E345" w14:textId="77777777" w:rsidR="00881C67" w:rsidRPr="0001657C" w:rsidRDefault="00881C67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7582B829" w14:textId="203E1151" w:rsidR="00E05F2D" w:rsidRPr="00881C67" w:rsidRDefault="005D1DEB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Максимальная надежность</w:t>
      </w:r>
    </w:p>
    <w:p w14:paraId="32E004E4" w14:textId="48D7563C" w:rsidR="00E05F2D" w:rsidRDefault="00881C67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Рабочие </w:t>
      </w:r>
      <w:r w:rsidR="00175FF0">
        <w:rPr>
          <w:rFonts w:ascii="Arial" w:hAnsi="Arial"/>
        </w:rPr>
        <w:t>органы</w:t>
      </w:r>
      <w:r>
        <w:rPr>
          <w:rFonts w:ascii="Arial" w:hAnsi="Arial"/>
        </w:rPr>
        <w:t xml:space="preserve"> прицепного культиватора TERRIA расположены симметрично вдоль линии тяги. Это обеспечивает надежное </w:t>
      </w:r>
      <w:r w:rsidR="00F25C0F">
        <w:rPr>
          <w:rFonts w:ascii="Arial" w:hAnsi="Arial"/>
        </w:rPr>
        <w:t xml:space="preserve">и ровное </w:t>
      </w:r>
      <w:r>
        <w:rPr>
          <w:rFonts w:ascii="Arial" w:hAnsi="Arial"/>
        </w:rPr>
        <w:t>ведение даже в тяжелых условиях эксплуатации</w:t>
      </w:r>
      <w:r w:rsidR="00F25C0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F25C0F">
        <w:rPr>
          <w:rFonts w:ascii="Arial" w:hAnsi="Arial"/>
        </w:rPr>
        <w:t>равномерную</w:t>
      </w:r>
      <w:r>
        <w:rPr>
          <w:rFonts w:ascii="Arial" w:hAnsi="Arial"/>
        </w:rPr>
        <w:t xml:space="preserve"> проработку, а также оптимальное перемешивание. </w:t>
      </w:r>
      <w:r w:rsidR="00F25C0F">
        <w:rPr>
          <w:rFonts w:ascii="Arial" w:hAnsi="Arial"/>
        </w:rPr>
        <w:t>Высоко расположенная рама прицепного культиватора TERRIA</w:t>
      </w:r>
      <w:r>
        <w:rPr>
          <w:rFonts w:ascii="Arial" w:hAnsi="Arial"/>
        </w:rPr>
        <w:t xml:space="preserve"> обеспеч</w:t>
      </w:r>
      <w:r w:rsidR="00F25C0F">
        <w:rPr>
          <w:rFonts w:ascii="Arial" w:hAnsi="Arial"/>
        </w:rPr>
        <w:t xml:space="preserve">ивает </w:t>
      </w:r>
      <w:r>
        <w:rPr>
          <w:rFonts w:ascii="Arial" w:hAnsi="Arial"/>
        </w:rPr>
        <w:t>постоян</w:t>
      </w:r>
      <w:r w:rsidR="00F25C0F">
        <w:rPr>
          <w:rFonts w:ascii="Arial" w:hAnsi="Arial"/>
        </w:rPr>
        <w:t>ный</w:t>
      </w:r>
      <w:r>
        <w:rPr>
          <w:rFonts w:ascii="Arial" w:hAnsi="Arial"/>
        </w:rPr>
        <w:t xml:space="preserve"> поток почвы даже при обилии органических остатков. Это позволяет </w:t>
      </w:r>
      <w:r w:rsidR="00F25C0F">
        <w:rPr>
          <w:rFonts w:ascii="Arial" w:hAnsi="Arial"/>
        </w:rPr>
        <w:t>работать на</w:t>
      </w:r>
      <w:r>
        <w:rPr>
          <w:rFonts w:ascii="Arial" w:hAnsi="Arial"/>
        </w:rPr>
        <w:t xml:space="preserve"> глубин</w:t>
      </w:r>
      <w:r w:rsidR="00F25C0F">
        <w:rPr>
          <w:rFonts w:ascii="Arial" w:hAnsi="Arial"/>
        </w:rPr>
        <w:t>е</w:t>
      </w:r>
      <w:r>
        <w:rPr>
          <w:rFonts w:ascii="Arial" w:hAnsi="Arial"/>
        </w:rPr>
        <w:t xml:space="preserve"> от 5 до 35 сантиметров.</w:t>
      </w:r>
    </w:p>
    <w:p w14:paraId="57286C61" w14:textId="63E14636" w:rsidR="00D4199B" w:rsidRDefault="00A639BA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Разработчики </w:t>
      </w:r>
      <w:r w:rsidR="008B24B9">
        <w:rPr>
          <w:rFonts w:ascii="Arial" w:hAnsi="Arial"/>
        </w:rPr>
        <w:t xml:space="preserve">компании </w:t>
      </w:r>
      <w:r w:rsidR="008B24B9">
        <w:rPr>
          <w:rFonts w:ascii="Arial" w:hAnsi="Arial"/>
          <w:lang w:val="de-DE"/>
        </w:rPr>
        <w:t>P</w:t>
      </w:r>
      <w:r w:rsidR="008B24B9" w:rsidRPr="008B24B9">
        <w:rPr>
          <w:rFonts w:ascii="Arial" w:hAnsi="Arial"/>
        </w:rPr>
        <w:t>Ö</w:t>
      </w:r>
      <w:r w:rsidR="008B24B9">
        <w:rPr>
          <w:rFonts w:ascii="Arial" w:hAnsi="Arial"/>
          <w:lang w:val="de-DE"/>
        </w:rPr>
        <w:t>TTINGER</w:t>
      </w:r>
      <w:r>
        <w:rPr>
          <w:rFonts w:ascii="Arial" w:hAnsi="Arial"/>
        </w:rPr>
        <w:t xml:space="preserve"> оптимизировали уже существующ</w:t>
      </w:r>
      <w:r w:rsidR="008B24B9">
        <w:rPr>
          <w:rFonts w:ascii="Arial" w:hAnsi="Arial"/>
        </w:rPr>
        <w:t>ий</w:t>
      </w:r>
      <w:r>
        <w:rPr>
          <w:rFonts w:ascii="Arial" w:hAnsi="Arial"/>
        </w:rPr>
        <w:t xml:space="preserve"> </w:t>
      </w:r>
      <w:r w:rsidR="008B24B9">
        <w:rPr>
          <w:rFonts w:ascii="Arial" w:hAnsi="Arial"/>
        </w:rPr>
        <w:t xml:space="preserve">механизм </w:t>
      </w:r>
      <w:r>
        <w:rPr>
          <w:rFonts w:ascii="Arial" w:hAnsi="Arial"/>
        </w:rPr>
        <w:t xml:space="preserve">для защиты </w:t>
      </w:r>
      <w:r w:rsidR="008B24B9">
        <w:rPr>
          <w:rFonts w:ascii="Arial" w:hAnsi="Arial"/>
        </w:rPr>
        <w:t xml:space="preserve">от попадания </w:t>
      </w:r>
      <w:r>
        <w:rPr>
          <w:rFonts w:ascii="Arial" w:hAnsi="Arial"/>
        </w:rPr>
        <w:t>камней NONSTOP. Эт</w:t>
      </w:r>
      <w:r w:rsidR="00710D4D">
        <w:rPr>
          <w:rFonts w:ascii="Arial" w:hAnsi="Arial"/>
        </w:rPr>
        <w:t xml:space="preserve">от механизм необходим для обеспечения </w:t>
      </w:r>
      <w:r>
        <w:rPr>
          <w:rFonts w:ascii="Arial" w:hAnsi="Arial"/>
        </w:rPr>
        <w:t>бесперебойной работы. Наряду с механическим элементом NOVA (сила срабатывания 600 кг) ассортимент пополнил вариант с гидроприводом (сила срабатывания 650 кг). Обе системы гарантируют максимальн</w:t>
      </w:r>
      <w:r w:rsidR="00721171">
        <w:rPr>
          <w:rFonts w:ascii="Arial" w:hAnsi="Arial"/>
        </w:rPr>
        <w:t>ое отклонение</w:t>
      </w:r>
      <w:r>
        <w:rPr>
          <w:rFonts w:ascii="Arial" w:hAnsi="Arial"/>
        </w:rPr>
        <w:t xml:space="preserve"> и </w:t>
      </w:r>
      <w:r w:rsidR="00721171">
        <w:rPr>
          <w:rFonts w:ascii="Arial" w:hAnsi="Arial"/>
        </w:rPr>
        <w:t xml:space="preserve">берегут </w:t>
      </w:r>
      <w:r>
        <w:rPr>
          <w:rFonts w:ascii="Arial" w:hAnsi="Arial"/>
        </w:rPr>
        <w:t>рам</w:t>
      </w:r>
      <w:r w:rsidR="00721171">
        <w:rPr>
          <w:rFonts w:ascii="Arial" w:hAnsi="Arial"/>
        </w:rPr>
        <w:t>у</w:t>
      </w:r>
      <w:r>
        <w:rPr>
          <w:rFonts w:ascii="Arial" w:hAnsi="Arial"/>
        </w:rPr>
        <w:t xml:space="preserve"> и материал</w:t>
      </w:r>
      <w:r w:rsidR="00721171">
        <w:rPr>
          <w:rFonts w:ascii="Arial" w:hAnsi="Arial"/>
        </w:rPr>
        <w:t xml:space="preserve"> от повреждений</w:t>
      </w:r>
      <w:r>
        <w:rPr>
          <w:rFonts w:ascii="Arial" w:hAnsi="Arial"/>
        </w:rPr>
        <w:t>.</w:t>
      </w:r>
    </w:p>
    <w:p w14:paraId="44D29F01" w14:textId="77777777" w:rsidR="00D4199B" w:rsidRPr="0001657C" w:rsidRDefault="00D4199B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</w:p>
    <w:p w14:paraId="5F2AB411" w14:textId="65C2919F" w:rsidR="00ED652C" w:rsidRDefault="003962EE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Универсальность</w:t>
      </w:r>
      <w:r w:rsidR="005D1DEB">
        <w:rPr>
          <w:rFonts w:ascii="Arial" w:hAnsi="Arial"/>
          <w:b/>
          <w:bCs/>
        </w:rPr>
        <w:t xml:space="preserve"> за счет разнообразия рабочих </w:t>
      </w:r>
      <w:r>
        <w:rPr>
          <w:rFonts w:ascii="Arial" w:hAnsi="Arial"/>
          <w:b/>
          <w:bCs/>
        </w:rPr>
        <w:t>органов</w:t>
      </w:r>
    </w:p>
    <w:p w14:paraId="115C4E7C" w14:textId="1E74C320" w:rsidR="00A639BA" w:rsidRDefault="00ED652C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>Два варианта настройки позволяют отрегулировать стойку в соответствии с желаемым рабочим ходом. В зависимости от положения —</w:t>
      </w:r>
      <w:r w:rsidR="00CF488B">
        <w:rPr>
          <w:rFonts w:ascii="Arial" w:hAnsi="Arial"/>
        </w:rPr>
        <w:t xml:space="preserve"> под большим или маленьким углом </w:t>
      </w:r>
      <w:r>
        <w:rPr>
          <w:rFonts w:ascii="Arial" w:hAnsi="Arial"/>
        </w:rPr>
        <w:t>— изменяется интенсивность обработки. Болты служат одновременно срезными предохранителями. Два положения крыльев дают еще боль</w:t>
      </w:r>
      <w:r w:rsidR="00CF488B">
        <w:rPr>
          <w:rFonts w:ascii="Arial" w:hAnsi="Arial"/>
        </w:rPr>
        <w:t xml:space="preserve">шей универсальности применения: </w:t>
      </w:r>
      <w:r>
        <w:rPr>
          <w:rFonts w:ascii="Arial" w:hAnsi="Arial"/>
        </w:rPr>
        <w:t xml:space="preserve"> от поверхностно</w:t>
      </w:r>
      <w:r w:rsidR="00892A85">
        <w:rPr>
          <w:rFonts w:ascii="Arial" w:hAnsi="Arial"/>
        </w:rPr>
        <w:t>й</w:t>
      </w:r>
      <w:r>
        <w:rPr>
          <w:rFonts w:ascii="Arial" w:hAnsi="Arial"/>
        </w:rPr>
        <w:t xml:space="preserve"> </w:t>
      </w:r>
      <w:r w:rsidR="00CF488B">
        <w:rPr>
          <w:rFonts w:ascii="Arial" w:hAnsi="Arial"/>
        </w:rPr>
        <w:t xml:space="preserve">обработки </w:t>
      </w:r>
      <w:r>
        <w:rPr>
          <w:rFonts w:ascii="Arial" w:hAnsi="Arial"/>
        </w:rPr>
        <w:t xml:space="preserve">до интенсивного перемешивания. Что касается быстроизнашивающихся деталей, </w:t>
      </w:r>
      <w:r w:rsidR="00CF488B">
        <w:rPr>
          <w:rFonts w:ascii="Arial" w:hAnsi="Arial"/>
        </w:rPr>
        <w:t>компания</w:t>
      </w:r>
      <w:r>
        <w:rPr>
          <w:rFonts w:ascii="Arial" w:hAnsi="Arial"/>
        </w:rPr>
        <w:t xml:space="preserve"> </w:t>
      </w:r>
      <w:r w:rsidR="00CF488B">
        <w:rPr>
          <w:rFonts w:ascii="Arial" w:hAnsi="Arial"/>
          <w:lang w:val="de-DE"/>
        </w:rPr>
        <w:t>P</w:t>
      </w:r>
      <w:r w:rsidR="00CF488B" w:rsidRPr="008B24B9">
        <w:rPr>
          <w:rFonts w:ascii="Arial" w:hAnsi="Arial"/>
        </w:rPr>
        <w:t>Ö</w:t>
      </w:r>
      <w:r w:rsidR="00CF488B">
        <w:rPr>
          <w:rFonts w:ascii="Arial" w:hAnsi="Arial"/>
          <w:lang w:val="de-DE"/>
        </w:rPr>
        <w:t>TTINGER</w:t>
      </w:r>
      <w:r w:rsidR="00CF48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предлагает </w:t>
      </w:r>
      <w:r w:rsidR="00CF488B">
        <w:rPr>
          <w:rFonts w:ascii="Arial" w:hAnsi="Arial"/>
        </w:rPr>
        <w:t xml:space="preserve">свои </w:t>
      </w:r>
      <w:r w:rsidR="00892A85">
        <w:rPr>
          <w:rFonts w:ascii="Arial" w:hAnsi="Arial"/>
        </w:rPr>
        <w:t xml:space="preserve">уже </w:t>
      </w:r>
      <w:r w:rsidR="00CF488B">
        <w:rPr>
          <w:rFonts w:ascii="Arial" w:hAnsi="Arial"/>
        </w:rPr>
        <w:t>известные</w:t>
      </w:r>
      <w:r>
        <w:rPr>
          <w:rFonts w:ascii="Arial" w:hAnsi="Arial"/>
        </w:rPr>
        <w:t xml:space="preserve"> линейки CLASSIC, </w:t>
      </w:r>
      <w:r>
        <w:rPr>
          <w:rFonts w:ascii="Arial" w:hAnsi="Arial"/>
        </w:rPr>
        <w:lastRenderedPageBreak/>
        <w:t xml:space="preserve">DURASTAR и DURASTAR PLUS. К тому же для </w:t>
      </w:r>
      <w:r w:rsidR="001C4403">
        <w:rPr>
          <w:rFonts w:ascii="Arial" w:hAnsi="Arial"/>
        </w:rPr>
        <w:t xml:space="preserve">поверхностного </w:t>
      </w:r>
      <w:r>
        <w:rPr>
          <w:rFonts w:ascii="Arial" w:hAnsi="Arial"/>
        </w:rPr>
        <w:t>разрыхления доступн</w:t>
      </w:r>
      <w:r w:rsidR="005F226F">
        <w:rPr>
          <w:rFonts w:ascii="Arial" w:hAnsi="Arial"/>
        </w:rPr>
        <w:t xml:space="preserve">а узкая лапа </w:t>
      </w:r>
      <w:bookmarkStart w:id="0" w:name="_GoBack"/>
      <w:bookmarkEnd w:id="0"/>
      <w:r>
        <w:rPr>
          <w:rFonts w:ascii="Arial" w:hAnsi="Arial"/>
        </w:rPr>
        <w:t>DURASTAR шириной 40 мм.</w:t>
      </w:r>
    </w:p>
    <w:p w14:paraId="5DF0AEEA" w14:textId="77777777" w:rsidR="009007BE" w:rsidRPr="0001657C" w:rsidRDefault="009007BE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</w:rPr>
      </w:pPr>
    </w:p>
    <w:p w14:paraId="44C1A6CA" w14:textId="36CCDE1F" w:rsidR="00D4199B" w:rsidRPr="009007BE" w:rsidRDefault="005D1DEB" w:rsidP="00CF488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Шасси для щадящей обработки почвы</w:t>
      </w:r>
    </w:p>
    <w:p w14:paraId="542862A8" w14:textId="73E1C688" w:rsidR="00D4199B" w:rsidRPr="00E85D8F" w:rsidRDefault="00E85D8F" w:rsidP="00CF488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Общая длина машины уменьшена за счет размещения колес в рабочей зоне, что гарантирует минимальный радиус разворота. </w:t>
      </w:r>
      <w:r w:rsidR="00CF488B">
        <w:rPr>
          <w:rFonts w:ascii="Arial" w:hAnsi="Arial"/>
        </w:rPr>
        <w:t>В зависимости от рабочей ширины м</w:t>
      </w:r>
      <w:r>
        <w:rPr>
          <w:rFonts w:ascii="Arial" w:hAnsi="Arial"/>
        </w:rPr>
        <w:t>ашина оснащ</w:t>
      </w:r>
      <w:r w:rsidR="00CF488B">
        <w:rPr>
          <w:rFonts w:ascii="Arial" w:hAnsi="Arial"/>
        </w:rPr>
        <w:t>ена</w:t>
      </w:r>
      <w:r>
        <w:rPr>
          <w:rFonts w:ascii="Arial" w:hAnsi="Arial"/>
        </w:rPr>
        <w:t xml:space="preserve"> двухколесным или</w:t>
      </w:r>
      <w:r w:rsidR="00CF488B">
        <w:rPr>
          <w:rFonts w:ascii="Arial" w:hAnsi="Arial"/>
        </w:rPr>
        <w:t xml:space="preserve"> —</w:t>
      </w:r>
      <w:r>
        <w:rPr>
          <w:rFonts w:ascii="Arial" w:hAnsi="Arial"/>
        </w:rPr>
        <w:t xml:space="preserve"> в качестве опции </w:t>
      </w:r>
      <w:r w:rsidR="00CF488B">
        <w:rPr>
          <w:rFonts w:ascii="Arial" w:hAnsi="Arial"/>
        </w:rPr>
        <w:t xml:space="preserve">— </w:t>
      </w:r>
      <w:r>
        <w:rPr>
          <w:rFonts w:ascii="Arial" w:hAnsi="Arial"/>
        </w:rPr>
        <w:t xml:space="preserve">четырехколесным шасси. Последний вариант обеспечивает </w:t>
      </w:r>
      <w:proofErr w:type="spellStart"/>
      <w:r>
        <w:rPr>
          <w:rFonts w:ascii="Arial" w:hAnsi="Arial"/>
        </w:rPr>
        <w:t>бóльшую</w:t>
      </w:r>
      <w:proofErr w:type="spellEnd"/>
      <w:r>
        <w:rPr>
          <w:rFonts w:ascii="Arial" w:hAnsi="Arial"/>
        </w:rPr>
        <w:t xml:space="preserve"> опорную поверхность для оптимального распределения веса, что, в свою очередь, способствует максимально щадящей обработке почвы.</w:t>
      </w:r>
    </w:p>
    <w:p w14:paraId="2C5DA79E" w14:textId="77777777" w:rsidR="00D4199B" w:rsidRPr="0001657C" w:rsidRDefault="00D4199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</w:p>
    <w:p w14:paraId="1FF4110C" w14:textId="574C4FBD" w:rsidR="00577BF3" w:rsidRPr="00577BF3" w:rsidRDefault="005D1DE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Больше удобства за счет гидравлической регулировки глубины</w:t>
      </w:r>
    </w:p>
    <w:p w14:paraId="4C6A151E" w14:textId="6EDEDADA" w:rsidR="00577BF3" w:rsidRDefault="00577BF3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На прицепных культиваторах TERRIA компания </w:t>
      </w:r>
      <w:r w:rsidR="00CF488B">
        <w:rPr>
          <w:rFonts w:ascii="Arial" w:hAnsi="Arial"/>
          <w:lang w:val="de-DE"/>
        </w:rPr>
        <w:t>P</w:t>
      </w:r>
      <w:r w:rsidR="00CF488B" w:rsidRPr="008B24B9">
        <w:rPr>
          <w:rFonts w:ascii="Arial" w:hAnsi="Arial"/>
        </w:rPr>
        <w:t>Ö</w:t>
      </w:r>
      <w:r w:rsidR="00CF488B">
        <w:rPr>
          <w:rFonts w:ascii="Arial" w:hAnsi="Arial"/>
          <w:lang w:val="de-DE"/>
        </w:rPr>
        <w:t>TTINGER</w:t>
      </w:r>
      <w:r w:rsidR="00CF48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предлагает полностью гидравлическую систему регулировки глубины в </w:t>
      </w:r>
      <w:r w:rsidR="00CF488B">
        <w:rPr>
          <w:rFonts w:ascii="Arial" w:hAnsi="Arial"/>
        </w:rPr>
        <w:t>серийной</w:t>
      </w:r>
      <w:r>
        <w:rPr>
          <w:rFonts w:ascii="Arial" w:hAnsi="Arial"/>
        </w:rPr>
        <w:t xml:space="preserve"> комплектации. Такое решение позволит быстро и точно адаптировать машину к самым разным условиям работы. </w:t>
      </w:r>
      <w:r w:rsidR="00CF488B">
        <w:rPr>
          <w:rFonts w:ascii="Arial" w:hAnsi="Arial"/>
        </w:rPr>
        <w:t>Большие</w:t>
      </w:r>
      <w:r>
        <w:rPr>
          <w:rFonts w:ascii="Arial" w:hAnsi="Arial"/>
        </w:rPr>
        <w:t xml:space="preserve"> копирующие колеса и прикатывающий каток удерживают машину на заданной рабочей глубине. Дышло оснащено гидравлическим цилиндром, что позволяет повторять контур поля по направлению движения. Кроме того, цилиндр дышла с помощью поворотных зажимов может способствовать увеличению силы тяги и переносить собственный вес культиватора на заднюю ось трактора.</w:t>
      </w:r>
    </w:p>
    <w:p w14:paraId="1CB8ECC7" w14:textId="77777777" w:rsidR="00622E28" w:rsidRPr="0001657C" w:rsidRDefault="00622E28" w:rsidP="00622E2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72DE9C2E" w14:textId="73AD6180" w:rsidR="00622E28" w:rsidRDefault="007640D8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Для оптимального выравнивания </w:t>
      </w:r>
      <w:r w:rsidR="00CF488B">
        <w:rPr>
          <w:rFonts w:ascii="Arial" w:hAnsi="Arial"/>
        </w:rPr>
        <w:t xml:space="preserve">компания </w:t>
      </w:r>
      <w:r w:rsidR="00CF488B">
        <w:rPr>
          <w:rFonts w:ascii="Arial" w:hAnsi="Arial"/>
          <w:lang w:val="de-DE"/>
        </w:rPr>
        <w:t>P</w:t>
      </w:r>
      <w:r w:rsidR="00CF488B" w:rsidRPr="008B24B9">
        <w:rPr>
          <w:rFonts w:ascii="Arial" w:hAnsi="Arial"/>
        </w:rPr>
        <w:t>Ö</w:t>
      </w:r>
      <w:r w:rsidR="00CF488B">
        <w:rPr>
          <w:rFonts w:ascii="Arial" w:hAnsi="Arial"/>
          <w:lang w:val="de-DE"/>
        </w:rPr>
        <w:t>TTINGER</w:t>
      </w:r>
      <w:r w:rsidR="00CF48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предлагает не требующие обслуживания парные полые диски, которые ведутся на глубине за прикатывающим катком. Благодаря этому нет необходимости в повторном </w:t>
      </w:r>
      <w:r w:rsidR="00CF488B">
        <w:rPr>
          <w:rFonts w:ascii="Arial" w:hAnsi="Arial"/>
        </w:rPr>
        <w:t xml:space="preserve">настройке </w:t>
      </w:r>
      <w:r>
        <w:rPr>
          <w:rFonts w:ascii="Arial" w:hAnsi="Arial"/>
        </w:rPr>
        <w:t>рабочей глубины. Обширный ассортимент прикатывающих катков, куда входят режуще-прикатывающие катки, резиновые уплотняющие катки и тандемные сегментно-конусные катки CONOROLL, обеспечивает все возможности для оптимального уплотнения.</w:t>
      </w:r>
    </w:p>
    <w:p w14:paraId="084784AA" w14:textId="77777777" w:rsidR="004D22C5" w:rsidRPr="0001657C" w:rsidRDefault="004D22C5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414ADD39" w14:textId="77777777" w:rsidR="004D22C5" w:rsidRPr="004D22C5" w:rsidRDefault="004D22C5" w:rsidP="004D22C5">
      <w:pPr>
        <w:spacing w:after="12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Предварительный просмотр фото: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2C5" w:rsidRPr="004D22C5" w14:paraId="61533E0E" w14:textId="77777777" w:rsidTr="004D22C5">
        <w:tc>
          <w:tcPr>
            <w:tcW w:w="4531" w:type="dxa"/>
          </w:tcPr>
          <w:p w14:paraId="0CD78CB4" w14:textId="1AAA783D" w:rsidR="004D22C5" w:rsidRPr="004D22C5" w:rsidRDefault="004D22C5" w:rsidP="004D22C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443D96F4" w14:textId="632E1B4D" w:rsidR="004D22C5" w:rsidRPr="004D22C5" w:rsidRDefault="00076D1A" w:rsidP="004D22C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DA49D9" wp14:editId="23500F82">
                  <wp:extent cx="1148080" cy="7658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9D4E603" w14:textId="77777777" w:rsidR="004D22C5" w:rsidRPr="004D22C5" w:rsidRDefault="004D22C5" w:rsidP="004D22C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4788ACA0" w14:textId="59348D39" w:rsidR="004D22C5" w:rsidRPr="004D22C5" w:rsidRDefault="00076D1A" w:rsidP="004D22C5">
            <w:pPr>
              <w:spacing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1A9DEC" wp14:editId="282934E3">
                  <wp:extent cx="1148080" cy="76581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2C5" w:rsidRPr="00076D1A" w14:paraId="3B9CE2F7" w14:textId="77777777" w:rsidTr="004D22C5">
        <w:tc>
          <w:tcPr>
            <w:tcW w:w="4531" w:type="dxa"/>
          </w:tcPr>
          <w:p w14:paraId="5180874F" w14:textId="46CDDC69" w:rsidR="004D22C5" w:rsidRPr="004D22C5" w:rsidRDefault="004D22C5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TERRIA 6030 гарантирует превосходные результаты по обработке стерни.</w:t>
            </w:r>
          </w:p>
        </w:tc>
        <w:tc>
          <w:tcPr>
            <w:tcW w:w="4531" w:type="dxa"/>
          </w:tcPr>
          <w:p w14:paraId="4AD3D4F0" w14:textId="3AF6B8AA" w:rsidR="004D22C5" w:rsidRPr="004D22C5" w:rsidRDefault="00D94D7E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 модели TERRIA 6040 колеса размещены в рабочей зоне.</w:t>
            </w:r>
          </w:p>
        </w:tc>
      </w:tr>
      <w:tr w:rsidR="004D22C5" w:rsidRPr="00076D1A" w14:paraId="54E22273" w14:textId="77777777" w:rsidTr="004D22C5">
        <w:tc>
          <w:tcPr>
            <w:tcW w:w="4531" w:type="dxa"/>
          </w:tcPr>
          <w:p w14:paraId="0CBBE72A" w14:textId="63FA54F9" w:rsidR="004D22C5" w:rsidRPr="00076D1A" w:rsidRDefault="005F226F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" w:history="1">
              <w:r w:rsidR="00134EE6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https://www.poettinger.at/de_at/Newsroom/Pressebild/4541</w:t>
              </w:r>
            </w:hyperlink>
          </w:p>
        </w:tc>
        <w:tc>
          <w:tcPr>
            <w:tcW w:w="4531" w:type="dxa"/>
          </w:tcPr>
          <w:p w14:paraId="1F9FEA09" w14:textId="0EC942D5" w:rsidR="004D22C5" w:rsidRPr="00076D1A" w:rsidRDefault="005F226F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9" w:history="1">
              <w:r w:rsidR="00134EE6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https://www.poettinger.at/de_at/Newsroom/Pressebild/4542</w:t>
              </w:r>
            </w:hyperlink>
          </w:p>
        </w:tc>
      </w:tr>
    </w:tbl>
    <w:p w14:paraId="0250850D" w14:textId="77777777" w:rsidR="004D22C5" w:rsidRPr="0001657C" w:rsidRDefault="004D22C5" w:rsidP="004D22C5">
      <w:pPr>
        <w:spacing w:after="120"/>
        <w:rPr>
          <w:sz w:val="16"/>
          <w:szCs w:val="16"/>
        </w:rPr>
      </w:pPr>
    </w:p>
    <w:p w14:paraId="18F022AA" w14:textId="299DBA57" w:rsidR="004D22C5" w:rsidRPr="004D22C5" w:rsidRDefault="004D22C5" w:rsidP="004D22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Другие</w:t>
      </w:r>
      <w:r w:rsidR="00CF488B" w:rsidRPr="00CF488B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="00CF488B">
        <w:rPr>
          <w:rFonts w:ascii="Arial" w:hAnsi="Arial"/>
          <w:snapToGrid w:val="0"/>
          <w:color w:val="000000"/>
          <w:sz w:val="22"/>
          <w:szCs w:val="22"/>
        </w:rPr>
        <w:t>фотографии</w:t>
      </w:r>
      <w:r>
        <w:rPr>
          <w:rFonts w:ascii="Arial" w:hAnsi="Arial"/>
          <w:snapToGrid w:val="0"/>
          <w:color w:val="000000"/>
          <w:sz w:val="22"/>
          <w:szCs w:val="22"/>
        </w:rPr>
        <w:t xml:space="preserve"> для печати: </w:t>
      </w:r>
      <w:hyperlink r:id="rId10" w:history="1">
        <w:r>
          <w:rPr>
            <w:rFonts w:ascii="Arial" w:hAnsi="Arial"/>
            <w:snapToGrid w:val="0"/>
            <w:color w:val="0000FF"/>
            <w:sz w:val="22"/>
            <w:szCs w:val="22"/>
            <w:u w:val="single"/>
          </w:rPr>
          <w:t>http://www.poettinger.at/presse</w:t>
        </w:r>
      </w:hyperlink>
    </w:p>
    <w:sectPr w:rsidR="004D22C5" w:rsidRPr="004D22C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11A6" w14:textId="77777777" w:rsidR="00A639BA" w:rsidRDefault="00A639BA" w:rsidP="00A639BA">
      <w:r>
        <w:separator/>
      </w:r>
    </w:p>
  </w:endnote>
  <w:endnote w:type="continuationSeparator" w:id="0">
    <w:p w14:paraId="4D0CEEB2" w14:textId="77777777" w:rsidR="00A639BA" w:rsidRDefault="00A639BA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258C1042" w:rsidR="00A639BA" w:rsidRPr="0001657C" w:rsidRDefault="00A639BA" w:rsidP="00A639BA">
    <w:pPr>
      <w:rPr>
        <w:rFonts w:ascii="Arial" w:hAnsi="Arial" w:cs="Arial"/>
        <w:b/>
        <w:sz w:val="18"/>
        <w:szCs w:val="18"/>
        <w:lang w:val="de-DE"/>
      </w:rPr>
    </w:pPr>
    <w:r w:rsidRPr="0001657C">
      <w:rPr>
        <w:rFonts w:ascii="Arial" w:hAnsi="Arial"/>
        <w:b/>
        <w:sz w:val="18"/>
        <w:szCs w:val="18"/>
        <w:lang w:val="de-DE"/>
      </w:rPr>
      <w:t xml:space="preserve">PÖTTINGER Landtechnik GmbH: </w:t>
    </w:r>
    <w:r>
      <w:rPr>
        <w:rFonts w:ascii="Arial" w:hAnsi="Arial"/>
        <w:b/>
        <w:sz w:val="18"/>
        <w:szCs w:val="18"/>
      </w:rPr>
      <w:t>корпоративная</w:t>
    </w:r>
    <w:r w:rsidRPr="0001657C">
      <w:rPr>
        <w:rFonts w:ascii="Arial" w:hAnsi="Arial"/>
        <w:b/>
        <w:sz w:val="18"/>
        <w:szCs w:val="18"/>
        <w:lang w:val="de-DE"/>
      </w:rPr>
      <w:t xml:space="preserve"> </w:t>
    </w:r>
    <w:r>
      <w:rPr>
        <w:rFonts w:ascii="Arial" w:hAnsi="Arial"/>
        <w:b/>
        <w:sz w:val="18"/>
        <w:szCs w:val="18"/>
      </w:rPr>
      <w:t>коммуникация</w:t>
    </w:r>
  </w:p>
  <w:p w14:paraId="6EC1D0B5" w14:textId="77777777" w:rsidR="00A639BA" w:rsidRPr="0001657C" w:rsidRDefault="00A639BA" w:rsidP="00A639BA">
    <w:pPr>
      <w:rPr>
        <w:rFonts w:ascii="Arial" w:hAnsi="Arial" w:cs="Arial"/>
        <w:sz w:val="18"/>
        <w:szCs w:val="18"/>
        <w:lang w:val="de-DE"/>
      </w:rPr>
    </w:pPr>
    <w:r>
      <w:rPr>
        <w:rFonts w:ascii="Arial" w:hAnsi="Arial"/>
        <w:sz w:val="18"/>
        <w:szCs w:val="18"/>
      </w:rPr>
      <w:t>Инге</w:t>
    </w:r>
    <w:r w:rsidRPr="0001657C">
      <w:rPr>
        <w:rFonts w:ascii="Arial" w:hAnsi="Arial"/>
        <w:sz w:val="18"/>
        <w:szCs w:val="18"/>
        <w:lang w:val="de-DE"/>
      </w:rPr>
      <w:t xml:space="preserve"> </w:t>
    </w:r>
    <w:proofErr w:type="spellStart"/>
    <w:r>
      <w:rPr>
        <w:rFonts w:ascii="Arial" w:hAnsi="Arial"/>
        <w:sz w:val="18"/>
        <w:szCs w:val="18"/>
      </w:rPr>
      <w:t>Штайбль</w:t>
    </w:r>
    <w:proofErr w:type="spellEnd"/>
    <w:r w:rsidRPr="0001657C">
      <w:rPr>
        <w:rFonts w:ascii="Arial" w:hAnsi="Arial"/>
        <w:sz w:val="18"/>
        <w:szCs w:val="18"/>
        <w:lang w:val="de-DE"/>
      </w:rPr>
      <w:t xml:space="preserve"> (Inge Steibl), Industriegelände 1, A-4710 Grieskirchen, </w:t>
    </w:r>
    <w:r>
      <w:rPr>
        <w:rFonts w:ascii="Arial" w:hAnsi="Arial"/>
        <w:sz w:val="18"/>
        <w:szCs w:val="18"/>
      </w:rPr>
      <w:t>Австрия</w:t>
    </w:r>
  </w:p>
  <w:p w14:paraId="605EAEA7" w14:textId="1C70918A" w:rsidR="00A639BA" w:rsidRDefault="00A639BA" w:rsidP="00A639BA">
    <w:pPr>
      <w:pStyle w:val="Fuzeile"/>
    </w:pPr>
    <w:r>
      <w:rPr>
        <w:rFonts w:ascii="Arial" w:hAnsi="Arial"/>
        <w:sz w:val="18"/>
        <w:szCs w:val="18"/>
      </w:rPr>
      <w:t xml:space="preserve">Телефон: +43 7248 600-2415, эл. почта: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1066" w14:textId="77777777" w:rsidR="00A639BA" w:rsidRDefault="00A639BA" w:rsidP="00A639BA">
      <w:r>
        <w:separator/>
      </w:r>
    </w:p>
  </w:footnote>
  <w:footnote w:type="continuationSeparator" w:id="0">
    <w:p w14:paraId="3B8E1EBD" w14:textId="77777777" w:rsidR="00A639BA" w:rsidRDefault="00A639BA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5FCA03BC" w:rsid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b/>
      </w:rPr>
    </w:pPr>
  </w:p>
  <w:p w14:paraId="34327194" w14:textId="49332DD5" w:rsidR="00A639BA" w:rsidRP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Пресс-релиз</w:t>
    </w:r>
    <w:r>
      <w:rPr>
        <w:rFonts w:ascii="Arial" w:hAnsi="Arial"/>
        <w:sz w:val="28"/>
        <w:szCs w:val="28"/>
      </w:rPr>
      <w:t xml:space="preserve">                                       </w:t>
    </w:r>
    <w:r>
      <w:rPr>
        <w:noProof/>
      </w:rPr>
      <w:drawing>
        <wp:inline distT="0" distB="0" distL="0" distR="0" wp14:anchorId="0E3C0061" wp14:editId="2EE732E6">
          <wp:extent cx="2266950" cy="222250"/>
          <wp:effectExtent l="19050" t="0" r="0" b="0"/>
          <wp:docPr id="3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78B731" w14:textId="29261D11" w:rsidR="00A639BA" w:rsidRDefault="00A639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1657C"/>
    <w:rsid w:val="0002518F"/>
    <w:rsid w:val="00076D1A"/>
    <w:rsid w:val="00134EE6"/>
    <w:rsid w:val="00175FF0"/>
    <w:rsid w:val="001C4403"/>
    <w:rsid w:val="001D0B5A"/>
    <w:rsid w:val="00283F8F"/>
    <w:rsid w:val="00393E8A"/>
    <w:rsid w:val="003962EE"/>
    <w:rsid w:val="003F302E"/>
    <w:rsid w:val="004D22C5"/>
    <w:rsid w:val="00554D39"/>
    <w:rsid w:val="00577BF3"/>
    <w:rsid w:val="005B6FDC"/>
    <w:rsid w:val="005D1DEB"/>
    <w:rsid w:val="005F226F"/>
    <w:rsid w:val="00622E28"/>
    <w:rsid w:val="00676690"/>
    <w:rsid w:val="006C5FFE"/>
    <w:rsid w:val="00710D4D"/>
    <w:rsid w:val="00721171"/>
    <w:rsid w:val="007640D8"/>
    <w:rsid w:val="00767804"/>
    <w:rsid w:val="008007A6"/>
    <w:rsid w:val="00881C67"/>
    <w:rsid w:val="00892A85"/>
    <w:rsid w:val="008B24B9"/>
    <w:rsid w:val="008F4654"/>
    <w:rsid w:val="009007BE"/>
    <w:rsid w:val="009A6D84"/>
    <w:rsid w:val="009B2ACC"/>
    <w:rsid w:val="00A32135"/>
    <w:rsid w:val="00A639BA"/>
    <w:rsid w:val="00B2044A"/>
    <w:rsid w:val="00B51D86"/>
    <w:rsid w:val="00CF488B"/>
    <w:rsid w:val="00D31F37"/>
    <w:rsid w:val="00D4199B"/>
    <w:rsid w:val="00D94D7E"/>
    <w:rsid w:val="00DE2876"/>
    <w:rsid w:val="00E019A1"/>
    <w:rsid w:val="00E05F2D"/>
    <w:rsid w:val="00E85D8F"/>
    <w:rsid w:val="00EA239C"/>
    <w:rsid w:val="00ED652C"/>
    <w:rsid w:val="00F25C0F"/>
    <w:rsid w:val="00F809D8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9B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uzeile">
    <w:name w:val="footer"/>
    <w:basedOn w:val="Standard"/>
    <w:link w:val="Fu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9B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extkrper3">
    <w:name w:val="Body Text 3"/>
    <w:basedOn w:val="Standard"/>
    <w:link w:val="Textkrper3Zchn"/>
    <w:rsid w:val="00A639B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Tabellenraster">
    <w:name w:val="Table Grid"/>
    <w:basedOn w:val="NormaleTabelle"/>
    <w:rsid w:val="004D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6D1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5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5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9A69D206.dotm</Template>
  <TotalTime>0</TotalTime>
  <Pages>3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Bernhard</dc:creator>
  <cp:keywords/>
  <dc:description/>
  <cp:lastModifiedBy>Myroshnychenko Margaryta</cp:lastModifiedBy>
  <cp:revision>12</cp:revision>
  <cp:lastPrinted>2020-08-06T07:34:00Z</cp:lastPrinted>
  <dcterms:created xsi:type="dcterms:W3CDTF">2020-08-06T07:36:00Z</dcterms:created>
  <dcterms:modified xsi:type="dcterms:W3CDTF">2020-09-17T08:39:00Z</dcterms:modified>
</cp:coreProperties>
</file>